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D5E" w:rsidRPr="00610001" w:rsidRDefault="00B77D5E" w:rsidP="00B77D5E">
      <w:pPr>
        <w:pStyle w:val="FR1"/>
        <w:widowControl/>
        <w:contextualSpacing/>
        <w:rPr>
          <w:szCs w:val="28"/>
          <w:lang w:val="en-US"/>
        </w:rPr>
      </w:pPr>
      <w:r w:rsidRPr="00830C2D">
        <w:rPr>
          <w:szCs w:val="28"/>
        </w:rPr>
        <w:t>Ф</w:t>
      </w:r>
      <w:r w:rsidRPr="00610001">
        <w:rPr>
          <w:szCs w:val="28"/>
          <w:lang w:val="en-US"/>
        </w:rPr>
        <w:t>.7.03-03</w:t>
      </w:r>
    </w:p>
    <w:p w:rsidR="00B77D5E" w:rsidRPr="00610001" w:rsidRDefault="00B77D5E" w:rsidP="00B77D5E">
      <w:pPr>
        <w:spacing w:after="0" w:line="240" w:lineRule="auto"/>
        <w:contextualSpacing/>
        <w:jc w:val="both"/>
        <w:rPr>
          <w:rFonts w:ascii="Times New Roman" w:hAnsi="Times New Roman"/>
          <w:b/>
          <w:sz w:val="28"/>
          <w:szCs w:val="28"/>
          <w:lang w:val="en-US"/>
        </w:rPr>
      </w:pPr>
    </w:p>
    <w:p w:rsidR="00B77D5E" w:rsidRPr="00830C2D" w:rsidRDefault="00B77D5E" w:rsidP="00B77D5E">
      <w:pPr>
        <w:spacing w:after="0" w:line="240" w:lineRule="auto"/>
        <w:contextualSpacing/>
        <w:jc w:val="both"/>
        <w:rPr>
          <w:rFonts w:ascii="Times New Roman" w:hAnsi="Times New Roman"/>
          <w:sz w:val="28"/>
          <w:szCs w:val="28"/>
          <w:lang w:val="kk-KZ"/>
        </w:rPr>
      </w:pPr>
    </w:p>
    <w:p w:rsidR="00B77D5E" w:rsidRDefault="00D8245C" w:rsidP="00D8245C">
      <w:pPr>
        <w:spacing w:after="0" w:line="240" w:lineRule="auto"/>
        <w:contextualSpacing/>
        <w:jc w:val="center"/>
        <w:rPr>
          <w:rFonts w:ascii="Times New Roman" w:hAnsi="Times New Roman"/>
          <w:sz w:val="28"/>
          <w:szCs w:val="28"/>
          <w:u w:val="single"/>
          <w:lang w:val="en-US" w:eastAsia="ko-KR"/>
        </w:rPr>
      </w:pPr>
      <w:r w:rsidRPr="00D8245C">
        <w:rPr>
          <w:rFonts w:ascii="Times New Roman" w:hAnsi="Times New Roman"/>
          <w:sz w:val="28"/>
          <w:szCs w:val="28"/>
          <w:u w:val="single"/>
          <w:lang w:val="kk-KZ" w:eastAsia="ko-KR"/>
        </w:rPr>
        <w:t>Morozova V.Iu., Emkulova Z.A., Berdauletova Sh.Zh.</w:t>
      </w:r>
    </w:p>
    <w:p w:rsidR="00D8245C" w:rsidRPr="00D8245C" w:rsidRDefault="00D8245C" w:rsidP="00D8245C">
      <w:pPr>
        <w:spacing w:after="0" w:line="240" w:lineRule="auto"/>
        <w:contextualSpacing/>
        <w:jc w:val="center"/>
        <w:rPr>
          <w:rFonts w:ascii="Times New Roman" w:hAnsi="Times New Roman"/>
          <w:sz w:val="28"/>
          <w:szCs w:val="28"/>
          <w:lang w:val="en-US" w:eastAsia="ko-KR"/>
        </w:rPr>
      </w:pPr>
    </w:p>
    <w:p w:rsidR="00B77D5E" w:rsidRPr="00D8245C" w:rsidRDefault="00B77D5E" w:rsidP="00B77D5E">
      <w:pPr>
        <w:spacing w:after="0" w:line="240" w:lineRule="auto"/>
        <w:contextualSpacing/>
        <w:jc w:val="both"/>
        <w:rPr>
          <w:rFonts w:ascii="Times New Roman" w:hAnsi="Times New Roman"/>
          <w:sz w:val="28"/>
          <w:szCs w:val="28"/>
          <w:lang w:val="kk-KZ" w:eastAsia="ko-KR"/>
        </w:rPr>
      </w:pPr>
    </w:p>
    <w:p w:rsidR="00B77D5E" w:rsidRDefault="00B77D5E" w:rsidP="00B77D5E">
      <w:pPr>
        <w:spacing w:after="0" w:line="240" w:lineRule="auto"/>
        <w:contextualSpacing/>
        <w:jc w:val="center"/>
        <w:rPr>
          <w:rFonts w:ascii="Times New Roman" w:hAnsi="Times New Roman"/>
          <w:sz w:val="28"/>
          <w:szCs w:val="28"/>
          <w:lang w:val="en-US"/>
        </w:rPr>
      </w:pPr>
      <w:r>
        <w:rPr>
          <w:rFonts w:ascii="Times New Roman" w:hAnsi="Times New Roman"/>
          <w:noProof/>
          <w:sz w:val="28"/>
          <w:szCs w:val="28"/>
          <w:lang w:eastAsia="ru-RU"/>
        </w:rPr>
        <w:drawing>
          <wp:inline distT="0" distB="0" distL="0" distR="0">
            <wp:extent cx="2184400" cy="1924050"/>
            <wp:effectExtent l="19050" t="0" r="635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2184400" cy="1924050"/>
                    </a:xfrm>
                    <a:prstGeom prst="rect">
                      <a:avLst/>
                    </a:prstGeom>
                    <a:noFill/>
                  </pic:spPr>
                </pic:pic>
              </a:graphicData>
            </a:graphic>
          </wp:inline>
        </w:drawing>
      </w:r>
    </w:p>
    <w:p w:rsidR="00CF730B" w:rsidRPr="00CF730B" w:rsidRDefault="00CF730B" w:rsidP="00B77D5E">
      <w:pPr>
        <w:spacing w:after="0" w:line="240" w:lineRule="auto"/>
        <w:contextualSpacing/>
        <w:jc w:val="center"/>
        <w:rPr>
          <w:rFonts w:ascii="Times New Roman" w:hAnsi="Times New Roman"/>
          <w:sz w:val="28"/>
          <w:szCs w:val="28"/>
          <w:lang w:val="en-US"/>
        </w:rPr>
      </w:pPr>
    </w:p>
    <w:p w:rsidR="00B77D5E" w:rsidRPr="00830C2D" w:rsidRDefault="00B77D5E" w:rsidP="00B77D5E">
      <w:pPr>
        <w:spacing w:after="0" w:line="240" w:lineRule="auto"/>
        <w:contextualSpacing/>
        <w:jc w:val="center"/>
        <w:rPr>
          <w:rFonts w:ascii="Times New Roman" w:hAnsi="Times New Roman"/>
          <w:sz w:val="28"/>
          <w:szCs w:val="28"/>
        </w:rPr>
      </w:pPr>
    </w:p>
    <w:p w:rsidR="00B77D5E" w:rsidRPr="00830C2D" w:rsidRDefault="00B77D5E" w:rsidP="00B77D5E">
      <w:pPr>
        <w:spacing w:after="0" w:line="240" w:lineRule="auto"/>
        <w:contextualSpacing/>
        <w:jc w:val="center"/>
        <w:rPr>
          <w:rFonts w:ascii="Times New Roman" w:hAnsi="Times New Roman"/>
          <w:i/>
          <w:sz w:val="28"/>
          <w:szCs w:val="28"/>
        </w:rPr>
      </w:pPr>
    </w:p>
    <w:p w:rsidR="00B77D5E" w:rsidRPr="00830C2D" w:rsidRDefault="00B77D5E" w:rsidP="00B77D5E">
      <w:pPr>
        <w:spacing w:after="0" w:line="240" w:lineRule="auto"/>
        <w:contextualSpacing/>
        <w:jc w:val="center"/>
        <w:rPr>
          <w:rFonts w:ascii="Times New Roman" w:hAnsi="Times New Roman"/>
          <w:i/>
          <w:sz w:val="28"/>
          <w:szCs w:val="28"/>
        </w:rPr>
      </w:pPr>
    </w:p>
    <w:p w:rsidR="00B77D5E" w:rsidRDefault="00D8245C" w:rsidP="00B77D5E">
      <w:pPr>
        <w:spacing w:after="0" w:line="240" w:lineRule="auto"/>
        <w:contextualSpacing/>
        <w:jc w:val="center"/>
        <w:rPr>
          <w:rFonts w:ascii="Times New Roman" w:hAnsi="Times New Roman"/>
          <w:sz w:val="28"/>
          <w:szCs w:val="28"/>
          <w:lang w:val="en-US" w:eastAsia="ko-KR"/>
        </w:rPr>
      </w:pPr>
      <w:r>
        <w:rPr>
          <w:rFonts w:ascii="Times New Roman" w:hAnsi="Times New Roman"/>
          <w:sz w:val="28"/>
          <w:szCs w:val="28"/>
          <w:lang w:val="en-US" w:eastAsia="ko-KR"/>
        </w:rPr>
        <w:t xml:space="preserve">Methodical instructions for </w:t>
      </w:r>
      <w:r w:rsidR="00CF730B">
        <w:rPr>
          <w:rFonts w:ascii="Times New Roman" w:hAnsi="Times New Roman"/>
          <w:sz w:val="28"/>
          <w:szCs w:val="28"/>
          <w:lang w:val="en-US" w:eastAsia="ko-KR"/>
        </w:rPr>
        <w:t>SIW</w:t>
      </w:r>
      <w:r>
        <w:rPr>
          <w:rFonts w:ascii="Times New Roman" w:hAnsi="Times New Roman"/>
          <w:sz w:val="28"/>
          <w:szCs w:val="28"/>
          <w:lang w:val="en-US" w:eastAsia="ko-KR"/>
        </w:rPr>
        <w:t xml:space="preserve"> on discipline “</w:t>
      </w:r>
      <w:r w:rsidR="00CF730B">
        <w:rPr>
          <w:rFonts w:ascii="Times New Roman" w:hAnsi="Times New Roman"/>
          <w:sz w:val="28"/>
          <w:szCs w:val="28"/>
          <w:lang w:val="en-US" w:eastAsia="ko-KR"/>
        </w:rPr>
        <w:t xml:space="preserve">Professional oriented </w:t>
      </w:r>
      <w:r w:rsidRPr="00CF730B">
        <w:rPr>
          <w:rFonts w:ascii="Times New Roman" w:hAnsi="Times New Roman"/>
          <w:sz w:val="28"/>
          <w:szCs w:val="28"/>
          <w:lang w:val="en-US" w:eastAsia="ko-KR"/>
        </w:rPr>
        <w:t>English language</w:t>
      </w:r>
      <w:r>
        <w:rPr>
          <w:rFonts w:ascii="Times New Roman" w:hAnsi="Times New Roman"/>
          <w:sz w:val="28"/>
          <w:szCs w:val="28"/>
          <w:lang w:val="en-US" w:eastAsia="ko-KR"/>
        </w:rPr>
        <w:t>”</w:t>
      </w:r>
    </w:p>
    <w:p w:rsidR="00D8245C" w:rsidRDefault="00D8245C" w:rsidP="00B77D5E">
      <w:pPr>
        <w:spacing w:after="0" w:line="240" w:lineRule="auto"/>
        <w:contextualSpacing/>
        <w:jc w:val="center"/>
        <w:rPr>
          <w:rFonts w:ascii="Times New Roman" w:hAnsi="Times New Roman"/>
          <w:sz w:val="28"/>
          <w:szCs w:val="28"/>
          <w:lang w:val="en-US" w:eastAsia="ko-KR"/>
        </w:rPr>
      </w:pPr>
    </w:p>
    <w:p w:rsidR="00B77D5E" w:rsidRPr="00830C2D" w:rsidRDefault="00B77D5E" w:rsidP="00B77D5E">
      <w:pPr>
        <w:spacing w:after="0" w:line="240" w:lineRule="auto"/>
        <w:contextualSpacing/>
        <w:jc w:val="center"/>
        <w:rPr>
          <w:rFonts w:ascii="Times New Roman" w:hAnsi="Times New Roman"/>
          <w:sz w:val="28"/>
          <w:szCs w:val="28"/>
          <w:lang w:val="kk-KZ" w:eastAsia="ko-KR"/>
        </w:rPr>
      </w:pPr>
    </w:p>
    <w:p w:rsidR="00B77D5E" w:rsidRPr="00830C2D" w:rsidRDefault="00B77D5E" w:rsidP="00B77D5E">
      <w:pPr>
        <w:spacing w:after="0" w:line="240" w:lineRule="auto"/>
        <w:contextualSpacing/>
        <w:jc w:val="center"/>
        <w:rPr>
          <w:rFonts w:ascii="Times New Roman" w:hAnsi="Times New Roman"/>
          <w:sz w:val="28"/>
          <w:szCs w:val="28"/>
          <w:lang w:val="kk-KZ" w:eastAsia="ko-KR"/>
        </w:rPr>
      </w:pPr>
      <w:r>
        <w:rPr>
          <w:rFonts w:ascii="Times New Roman" w:hAnsi="Times New Roman"/>
          <w:iCs/>
          <w:noProof/>
          <w:sz w:val="28"/>
          <w:szCs w:val="28"/>
          <w:lang w:eastAsia="ru-RU"/>
        </w:rPr>
        <w:drawing>
          <wp:inline distT="0" distB="0" distL="0" distR="0">
            <wp:extent cx="4581525" cy="3048000"/>
            <wp:effectExtent l="19050" t="0" r="9525"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4581525" cy="3048000"/>
                    </a:xfrm>
                    <a:prstGeom prst="rect">
                      <a:avLst/>
                    </a:prstGeom>
                    <a:noFill/>
                    <a:ln w="9525">
                      <a:noFill/>
                      <a:miter lim="800000"/>
                      <a:headEnd/>
                      <a:tailEnd/>
                    </a:ln>
                  </pic:spPr>
                </pic:pic>
              </a:graphicData>
            </a:graphic>
          </wp:inline>
        </w:drawing>
      </w:r>
      <w:r w:rsidRPr="00830C2D">
        <w:rPr>
          <w:rFonts w:ascii="Times New Roman" w:hAnsi="Times New Roman"/>
          <w:sz w:val="28"/>
          <w:szCs w:val="28"/>
          <w:lang w:val="kk-KZ" w:eastAsia="ko-KR"/>
        </w:rPr>
        <w:br/>
      </w:r>
    </w:p>
    <w:p w:rsidR="00B77D5E" w:rsidRPr="00830C2D" w:rsidRDefault="00B77D5E" w:rsidP="00B77D5E">
      <w:pPr>
        <w:spacing w:after="0" w:line="240" w:lineRule="auto"/>
        <w:contextualSpacing/>
        <w:jc w:val="center"/>
        <w:rPr>
          <w:rFonts w:ascii="Times New Roman" w:hAnsi="Times New Roman"/>
          <w:sz w:val="28"/>
          <w:szCs w:val="28"/>
          <w:lang w:eastAsia="ko-KR"/>
        </w:rPr>
      </w:pPr>
    </w:p>
    <w:p w:rsidR="00B77D5E" w:rsidRPr="00830C2D" w:rsidRDefault="00B77D5E" w:rsidP="00B77D5E">
      <w:pPr>
        <w:spacing w:after="0" w:line="240" w:lineRule="auto"/>
        <w:contextualSpacing/>
        <w:jc w:val="both"/>
        <w:rPr>
          <w:rFonts w:ascii="Times New Roman" w:hAnsi="Times New Roman"/>
          <w:sz w:val="28"/>
          <w:szCs w:val="28"/>
          <w:lang w:eastAsia="ko-KR"/>
        </w:rPr>
      </w:pPr>
    </w:p>
    <w:p w:rsidR="00B77D5E" w:rsidRDefault="00B77D5E" w:rsidP="00B77D5E">
      <w:pPr>
        <w:spacing w:after="0" w:line="240" w:lineRule="auto"/>
        <w:contextualSpacing/>
        <w:jc w:val="both"/>
        <w:rPr>
          <w:rFonts w:ascii="Times New Roman" w:hAnsi="Times New Roman"/>
          <w:sz w:val="28"/>
          <w:szCs w:val="28"/>
          <w:lang w:eastAsia="ko-KR"/>
        </w:rPr>
      </w:pPr>
    </w:p>
    <w:p w:rsidR="00D8245C" w:rsidRPr="00D8245C" w:rsidRDefault="00D8245C" w:rsidP="00B77D5E">
      <w:pPr>
        <w:spacing w:after="0" w:line="240" w:lineRule="auto"/>
        <w:contextualSpacing/>
        <w:jc w:val="both"/>
        <w:rPr>
          <w:rFonts w:ascii="Times New Roman" w:hAnsi="Times New Roman"/>
          <w:sz w:val="28"/>
          <w:szCs w:val="28"/>
          <w:lang w:val="en-US" w:eastAsia="ko-KR"/>
        </w:rPr>
      </w:pPr>
    </w:p>
    <w:p w:rsidR="00B77D5E" w:rsidRPr="00D8245C" w:rsidRDefault="00D8245C" w:rsidP="00B77D5E">
      <w:pPr>
        <w:spacing w:after="0" w:line="240" w:lineRule="auto"/>
        <w:contextualSpacing/>
        <w:jc w:val="center"/>
        <w:rPr>
          <w:rFonts w:ascii="Times New Roman" w:hAnsi="Times New Roman"/>
          <w:sz w:val="28"/>
          <w:szCs w:val="28"/>
          <w:lang w:val="en-US"/>
        </w:rPr>
      </w:pPr>
      <w:r>
        <w:rPr>
          <w:rFonts w:ascii="Times New Roman" w:hAnsi="Times New Roman"/>
          <w:sz w:val="28"/>
          <w:szCs w:val="28"/>
          <w:lang w:val="en-US"/>
        </w:rPr>
        <w:t>Shymkent</w:t>
      </w:r>
      <w:r w:rsidR="00B77D5E" w:rsidRPr="00C67625">
        <w:rPr>
          <w:rFonts w:ascii="Times New Roman" w:hAnsi="Times New Roman"/>
          <w:sz w:val="28"/>
          <w:szCs w:val="28"/>
          <w:lang w:val="en-US"/>
        </w:rPr>
        <w:t xml:space="preserve">, </w:t>
      </w:r>
      <w:r w:rsidR="00B77D5E" w:rsidRPr="00830C2D">
        <w:rPr>
          <w:rFonts w:ascii="Times New Roman" w:hAnsi="Times New Roman"/>
          <w:sz w:val="28"/>
          <w:szCs w:val="28"/>
          <w:lang w:val="kk-KZ"/>
        </w:rPr>
        <w:t>201</w:t>
      </w:r>
      <w:r>
        <w:rPr>
          <w:rFonts w:ascii="Times New Roman" w:hAnsi="Times New Roman"/>
          <w:sz w:val="28"/>
          <w:szCs w:val="28"/>
          <w:lang w:val="en-US"/>
        </w:rPr>
        <w:t>6</w:t>
      </w:r>
    </w:p>
    <w:p w:rsidR="00B77D5E" w:rsidRPr="00830C2D" w:rsidRDefault="00B77D5E" w:rsidP="00B77D5E">
      <w:pPr>
        <w:spacing w:after="0" w:line="240" w:lineRule="auto"/>
        <w:contextualSpacing/>
        <w:jc w:val="center"/>
        <w:rPr>
          <w:rFonts w:ascii="Times New Roman" w:hAnsi="Times New Roman"/>
          <w:b/>
          <w:sz w:val="28"/>
          <w:szCs w:val="28"/>
          <w:lang w:val="kk-KZ"/>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C67625" w:rsidRDefault="00C67625" w:rsidP="00B77D5E">
      <w:pPr>
        <w:spacing w:after="0" w:line="240" w:lineRule="auto"/>
        <w:contextualSpacing/>
        <w:jc w:val="center"/>
        <w:rPr>
          <w:rFonts w:ascii="Times New Roman" w:hAnsi="Times New Roman"/>
          <w:caps/>
          <w:sz w:val="28"/>
          <w:szCs w:val="28"/>
          <w:lang w:val="en-US" w:eastAsia="ko-KR"/>
        </w:rPr>
      </w:pPr>
      <w:r>
        <w:rPr>
          <w:rFonts w:ascii="Times New Roman" w:hAnsi="Times New Roman"/>
          <w:caps/>
          <w:sz w:val="28"/>
          <w:szCs w:val="28"/>
          <w:lang w:val="en-US" w:eastAsia="ko-KR"/>
        </w:rPr>
        <w:t>MINISTRY OF EDUCATION AND SCIENCE OF THE REPUBLIC OF KAZAKHSTAN</w:t>
      </w:r>
    </w:p>
    <w:p w:rsidR="00B77D5E" w:rsidRPr="00C67625" w:rsidRDefault="00B77D5E" w:rsidP="00B77D5E">
      <w:pPr>
        <w:spacing w:after="0" w:line="240" w:lineRule="auto"/>
        <w:contextualSpacing/>
        <w:jc w:val="center"/>
        <w:rPr>
          <w:rFonts w:ascii="Times New Roman" w:hAnsi="Times New Roman"/>
          <w:caps/>
          <w:sz w:val="28"/>
          <w:szCs w:val="28"/>
          <w:lang w:val="en-US" w:eastAsia="ko-KR"/>
        </w:rPr>
      </w:pPr>
    </w:p>
    <w:p w:rsidR="00B77D5E" w:rsidRPr="001D39E9" w:rsidRDefault="001D39E9" w:rsidP="00B77D5E">
      <w:pPr>
        <w:spacing w:after="0" w:line="240" w:lineRule="auto"/>
        <w:contextualSpacing/>
        <w:jc w:val="center"/>
        <w:rPr>
          <w:rFonts w:ascii="Times New Roman" w:hAnsi="Times New Roman"/>
          <w:caps/>
          <w:sz w:val="28"/>
          <w:szCs w:val="28"/>
          <w:lang w:val="en-US" w:eastAsia="ko-KR"/>
        </w:rPr>
      </w:pPr>
      <w:r>
        <w:rPr>
          <w:rFonts w:ascii="Times New Roman" w:hAnsi="Times New Roman"/>
          <w:caps/>
          <w:sz w:val="28"/>
          <w:szCs w:val="28"/>
          <w:lang w:val="en-US" w:eastAsia="ko-KR"/>
        </w:rPr>
        <w:t>m. AUEZOV SOUTH KAZAKHSTAN STATE UNIVERSITY</w:t>
      </w:r>
    </w:p>
    <w:p w:rsidR="00B77D5E" w:rsidRPr="001D39E9" w:rsidRDefault="00B77D5E" w:rsidP="00B77D5E">
      <w:pPr>
        <w:spacing w:after="0" w:line="240" w:lineRule="auto"/>
        <w:contextualSpacing/>
        <w:jc w:val="center"/>
        <w:rPr>
          <w:rFonts w:ascii="Times New Roman" w:hAnsi="Times New Roman"/>
          <w:sz w:val="28"/>
          <w:szCs w:val="28"/>
          <w:lang w:val="en-US" w:eastAsia="ko-KR"/>
        </w:rPr>
      </w:pPr>
    </w:p>
    <w:p w:rsidR="00B77D5E" w:rsidRDefault="001D39E9" w:rsidP="00B77D5E">
      <w:pPr>
        <w:spacing w:after="0" w:line="240" w:lineRule="auto"/>
        <w:contextualSpacing/>
        <w:jc w:val="center"/>
        <w:rPr>
          <w:rFonts w:ascii="Times New Roman" w:hAnsi="Times New Roman"/>
          <w:sz w:val="28"/>
          <w:szCs w:val="28"/>
          <w:lang w:val="en-US" w:eastAsia="ko-KR"/>
        </w:rPr>
      </w:pPr>
      <w:r>
        <w:rPr>
          <w:rFonts w:ascii="Times New Roman" w:hAnsi="Times New Roman"/>
          <w:sz w:val="28"/>
          <w:szCs w:val="28"/>
          <w:lang w:val="en-US" w:eastAsia="ko-KR"/>
        </w:rPr>
        <w:t>Faculty of “Philology”</w:t>
      </w:r>
    </w:p>
    <w:p w:rsidR="001D39E9" w:rsidRPr="001D39E9" w:rsidRDefault="001D39E9" w:rsidP="00B77D5E">
      <w:pPr>
        <w:spacing w:after="0" w:line="240" w:lineRule="auto"/>
        <w:contextualSpacing/>
        <w:jc w:val="center"/>
        <w:rPr>
          <w:rFonts w:ascii="Times New Roman" w:hAnsi="Times New Roman"/>
          <w:sz w:val="28"/>
          <w:szCs w:val="28"/>
          <w:lang w:val="en-US" w:eastAsia="ko-KR"/>
        </w:rPr>
      </w:pPr>
    </w:p>
    <w:p w:rsidR="00B77D5E" w:rsidRPr="001D39E9" w:rsidRDefault="001D39E9" w:rsidP="00B77D5E">
      <w:pPr>
        <w:spacing w:after="0" w:line="240" w:lineRule="auto"/>
        <w:contextualSpacing/>
        <w:jc w:val="center"/>
        <w:rPr>
          <w:rFonts w:ascii="Times New Roman" w:hAnsi="Times New Roman"/>
          <w:sz w:val="28"/>
          <w:szCs w:val="28"/>
          <w:lang w:val="en-US" w:eastAsia="ko-KR"/>
        </w:rPr>
      </w:pPr>
      <w:r>
        <w:rPr>
          <w:rFonts w:ascii="Times New Roman" w:hAnsi="Times New Roman"/>
          <w:sz w:val="28"/>
          <w:szCs w:val="28"/>
          <w:lang w:val="en-US" w:eastAsia="ko-KR"/>
        </w:rPr>
        <w:t>Chair</w:t>
      </w:r>
      <w:r w:rsidRPr="001D39E9">
        <w:rPr>
          <w:rFonts w:ascii="Times New Roman" w:hAnsi="Times New Roman"/>
          <w:sz w:val="28"/>
          <w:szCs w:val="28"/>
          <w:lang w:val="en-US" w:eastAsia="ko-KR"/>
        </w:rPr>
        <w:t xml:space="preserve"> </w:t>
      </w:r>
      <w:r>
        <w:rPr>
          <w:rFonts w:ascii="Times New Roman" w:hAnsi="Times New Roman"/>
          <w:sz w:val="28"/>
          <w:szCs w:val="28"/>
          <w:lang w:val="en-US" w:eastAsia="ko-KR"/>
        </w:rPr>
        <w:t>of</w:t>
      </w:r>
      <w:r w:rsidRPr="001D39E9">
        <w:rPr>
          <w:rFonts w:ascii="Times New Roman" w:hAnsi="Times New Roman"/>
          <w:sz w:val="28"/>
          <w:szCs w:val="28"/>
          <w:lang w:val="en-US" w:eastAsia="ko-KR"/>
        </w:rPr>
        <w:t xml:space="preserve"> “</w:t>
      </w:r>
      <w:r>
        <w:rPr>
          <w:rFonts w:ascii="Times New Roman" w:hAnsi="Times New Roman"/>
          <w:sz w:val="28"/>
          <w:szCs w:val="28"/>
          <w:lang w:val="en-US" w:eastAsia="ko-KR"/>
        </w:rPr>
        <w:t xml:space="preserve">Foreign languages for humanitarian </w:t>
      </w:r>
      <w:r w:rsidR="00610001">
        <w:rPr>
          <w:rFonts w:ascii="Times New Roman" w:hAnsi="Times New Roman"/>
          <w:sz w:val="28"/>
          <w:szCs w:val="28"/>
          <w:lang w:val="en-US" w:eastAsia="ko-KR"/>
        </w:rPr>
        <w:t>specialties</w:t>
      </w:r>
      <w:r w:rsidRPr="001D39E9">
        <w:rPr>
          <w:rFonts w:ascii="Times New Roman" w:hAnsi="Times New Roman"/>
          <w:sz w:val="28"/>
          <w:szCs w:val="28"/>
          <w:lang w:val="en-US" w:eastAsia="ko-KR"/>
        </w:rPr>
        <w:t>”</w:t>
      </w:r>
    </w:p>
    <w:p w:rsidR="00B77D5E" w:rsidRPr="0031353F" w:rsidRDefault="00B77D5E" w:rsidP="00B77D5E">
      <w:pPr>
        <w:spacing w:after="0" w:line="240" w:lineRule="auto"/>
        <w:contextualSpacing/>
        <w:jc w:val="center"/>
        <w:rPr>
          <w:rFonts w:ascii="Times New Roman" w:hAnsi="Times New Roman"/>
          <w:sz w:val="28"/>
          <w:szCs w:val="28"/>
          <w:lang w:val="en-US" w:eastAsia="ko-KR"/>
        </w:rPr>
      </w:pPr>
    </w:p>
    <w:p w:rsidR="00610001" w:rsidRPr="0031353F" w:rsidRDefault="00610001" w:rsidP="00B77D5E">
      <w:pPr>
        <w:spacing w:after="0" w:line="240" w:lineRule="auto"/>
        <w:contextualSpacing/>
        <w:jc w:val="center"/>
        <w:rPr>
          <w:rFonts w:ascii="Times New Roman" w:hAnsi="Times New Roman"/>
          <w:sz w:val="28"/>
          <w:szCs w:val="28"/>
          <w:lang w:val="en-US" w:eastAsia="ko-KR"/>
        </w:rPr>
      </w:pPr>
    </w:p>
    <w:p w:rsidR="00610001" w:rsidRPr="0031353F" w:rsidRDefault="00610001" w:rsidP="00B77D5E">
      <w:pPr>
        <w:spacing w:after="0" w:line="240" w:lineRule="auto"/>
        <w:contextualSpacing/>
        <w:jc w:val="center"/>
        <w:rPr>
          <w:rFonts w:ascii="Times New Roman" w:hAnsi="Times New Roman"/>
          <w:sz w:val="28"/>
          <w:szCs w:val="28"/>
          <w:lang w:val="en-US" w:eastAsia="ko-KR"/>
        </w:rPr>
      </w:pPr>
    </w:p>
    <w:p w:rsidR="00610001" w:rsidRPr="0031353F" w:rsidRDefault="00610001" w:rsidP="00B77D5E">
      <w:pPr>
        <w:spacing w:after="0" w:line="240" w:lineRule="auto"/>
        <w:contextualSpacing/>
        <w:jc w:val="center"/>
        <w:rPr>
          <w:rFonts w:ascii="Times New Roman" w:hAnsi="Times New Roman"/>
          <w:sz w:val="28"/>
          <w:szCs w:val="28"/>
          <w:lang w:val="en-US" w:eastAsia="ko-KR"/>
        </w:rPr>
      </w:pPr>
    </w:p>
    <w:p w:rsidR="00B77D5E" w:rsidRPr="00830C2D" w:rsidRDefault="00B77D5E" w:rsidP="00B77D5E">
      <w:pPr>
        <w:spacing w:after="0" w:line="240" w:lineRule="auto"/>
        <w:contextualSpacing/>
        <w:jc w:val="center"/>
        <w:rPr>
          <w:rFonts w:ascii="Times New Roman" w:hAnsi="Times New Roman"/>
          <w:sz w:val="28"/>
          <w:szCs w:val="28"/>
          <w:lang w:val="kk-KZ" w:eastAsia="ko-KR"/>
        </w:rPr>
      </w:pPr>
    </w:p>
    <w:p w:rsidR="00B77D5E" w:rsidRPr="0031353F" w:rsidRDefault="00610001" w:rsidP="00B77D5E">
      <w:pPr>
        <w:spacing w:after="0" w:line="240" w:lineRule="auto"/>
        <w:contextualSpacing/>
        <w:jc w:val="center"/>
        <w:rPr>
          <w:rFonts w:ascii="Times New Roman" w:hAnsi="Times New Roman"/>
          <w:sz w:val="28"/>
          <w:szCs w:val="28"/>
          <w:lang w:val="en-US" w:eastAsia="ko-KR"/>
        </w:rPr>
      </w:pPr>
      <w:r>
        <w:rPr>
          <w:rFonts w:ascii="Times New Roman" w:hAnsi="Times New Roman"/>
          <w:sz w:val="28"/>
          <w:szCs w:val="28"/>
          <w:lang w:val="en-US" w:eastAsia="ko-KR"/>
        </w:rPr>
        <w:t>METHODICAL INSTRUCTIONS</w:t>
      </w:r>
    </w:p>
    <w:p w:rsidR="00610001" w:rsidRPr="0031353F" w:rsidRDefault="00610001" w:rsidP="00B77D5E">
      <w:pPr>
        <w:spacing w:after="0" w:line="240" w:lineRule="auto"/>
        <w:contextualSpacing/>
        <w:jc w:val="center"/>
        <w:rPr>
          <w:rFonts w:ascii="Times New Roman" w:hAnsi="Times New Roman"/>
          <w:sz w:val="28"/>
          <w:szCs w:val="28"/>
          <w:lang w:val="en-US" w:eastAsia="ko-KR"/>
        </w:rPr>
      </w:pPr>
    </w:p>
    <w:p w:rsidR="00610001" w:rsidRPr="0031353F" w:rsidRDefault="00610001" w:rsidP="00B77D5E">
      <w:pPr>
        <w:spacing w:after="0" w:line="240" w:lineRule="auto"/>
        <w:contextualSpacing/>
        <w:jc w:val="center"/>
        <w:rPr>
          <w:rFonts w:ascii="Times New Roman" w:hAnsi="Times New Roman"/>
          <w:sz w:val="28"/>
          <w:szCs w:val="28"/>
          <w:lang w:val="en-US" w:eastAsia="ko-KR"/>
        </w:rPr>
      </w:pPr>
    </w:p>
    <w:p w:rsidR="00CF730B" w:rsidRDefault="00610001" w:rsidP="00CF730B">
      <w:pPr>
        <w:spacing w:after="0" w:line="240" w:lineRule="auto"/>
        <w:contextualSpacing/>
        <w:jc w:val="center"/>
        <w:rPr>
          <w:rFonts w:ascii="Times New Roman" w:hAnsi="Times New Roman"/>
          <w:sz w:val="28"/>
          <w:szCs w:val="28"/>
          <w:lang w:val="en-US" w:eastAsia="ko-KR"/>
        </w:rPr>
      </w:pPr>
      <w:r>
        <w:rPr>
          <w:rFonts w:ascii="Times New Roman" w:hAnsi="Times New Roman"/>
          <w:sz w:val="28"/>
          <w:szCs w:val="28"/>
          <w:lang w:val="en-US" w:eastAsia="ko-KR"/>
        </w:rPr>
        <w:t xml:space="preserve">To conduct </w:t>
      </w:r>
      <w:r w:rsidR="00CF730B">
        <w:rPr>
          <w:rFonts w:ascii="Times New Roman" w:hAnsi="Times New Roman"/>
          <w:sz w:val="28"/>
          <w:szCs w:val="28"/>
          <w:lang w:val="en-US" w:eastAsia="ko-KR"/>
        </w:rPr>
        <w:t xml:space="preserve">student’s individual work </w:t>
      </w:r>
      <w:r>
        <w:rPr>
          <w:rFonts w:ascii="Times New Roman" w:hAnsi="Times New Roman"/>
          <w:sz w:val="28"/>
          <w:szCs w:val="28"/>
          <w:lang w:val="en-US" w:eastAsia="ko-KR"/>
        </w:rPr>
        <w:t xml:space="preserve">on discipline </w:t>
      </w:r>
      <w:r w:rsidR="00CF730B">
        <w:rPr>
          <w:rFonts w:ascii="Times New Roman" w:hAnsi="Times New Roman"/>
          <w:sz w:val="28"/>
          <w:szCs w:val="28"/>
          <w:lang w:val="en-US" w:eastAsia="ko-KR"/>
        </w:rPr>
        <w:t xml:space="preserve">“Professional oriented </w:t>
      </w:r>
      <w:r w:rsidR="00CF730B" w:rsidRPr="00CF730B">
        <w:rPr>
          <w:rFonts w:ascii="Times New Roman" w:hAnsi="Times New Roman"/>
          <w:sz w:val="28"/>
          <w:szCs w:val="28"/>
          <w:lang w:val="en-US" w:eastAsia="ko-KR"/>
        </w:rPr>
        <w:t>English language</w:t>
      </w:r>
      <w:r w:rsidR="00CF730B">
        <w:rPr>
          <w:rFonts w:ascii="Times New Roman" w:hAnsi="Times New Roman"/>
          <w:sz w:val="28"/>
          <w:szCs w:val="28"/>
          <w:lang w:val="en-US" w:eastAsia="ko-KR"/>
        </w:rPr>
        <w:t>”</w:t>
      </w:r>
    </w:p>
    <w:p w:rsidR="00610001" w:rsidRDefault="00610001" w:rsidP="00610001">
      <w:pPr>
        <w:spacing w:after="0" w:line="240" w:lineRule="auto"/>
        <w:contextualSpacing/>
        <w:jc w:val="center"/>
        <w:rPr>
          <w:rFonts w:ascii="Times New Roman" w:hAnsi="Times New Roman"/>
          <w:sz w:val="28"/>
          <w:szCs w:val="28"/>
          <w:lang w:val="en-US" w:eastAsia="ko-KR"/>
        </w:rPr>
      </w:pPr>
    </w:p>
    <w:p w:rsidR="00610001" w:rsidRDefault="00610001" w:rsidP="00610001">
      <w:pPr>
        <w:spacing w:after="0" w:line="240" w:lineRule="auto"/>
        <w:contextualSpacing/>
        <w:jc w:val="center"/>
        <w:rPr>
          <w:rFonts w:ascii="Times New Roman" w:hAnsi="Times New Roman"/>
          <w:sz w:val="28"/>
          <w:szCs w:val="28"/>
          <w:lang w:val="en-US" w:eastAsia="ko-KR"/>
        </w:rPr>
      </w:pPr>
    </w:p>
    <w:p w:rsidR="00B77D5E" w:rsidRPr="00EB7F2C" w:rsidRDefault="00610001" w:rsidP="00610001">
      <w:pPr>
        <w:spacing w:after="0" w:line="240" w:lineRule="auto"/>
        <w:contextualSpacing/>
        <w:jc w:val="center"/>
        <w:rPr>
          <w:rFonts w:ascii="Times New Roman" w:hAnsi="Times New Roman"/>
          <w:b/>
          <w:sz w:val="28"/>
          <w:szCs w:val="28"/>
          <w:lang w:val="en-US" w:eastAsia="ko-KR"/>
        </w:rPr>
      </w:pPr>
      <w:r w:rsidRPr="00EB7F2C">
        <w:rPr>
          <w:rFonts w:ascii="Times New Roman" w:hAnsi="Times New Roman"/>
          <w:sz w:val="28"/>
          <w:szCs w:val="28"/>
          <w:lang w:val="en-US" w:eastAsia="ko-KR"/>
        </w:rPr>
        <w:t>For the students of</w:t>
      </w:r>
      <w:r w:rsidR="00CF730B" w:rsidRPr="00EB7F2C">
        <w:rPr>
          <w:rFonts w:ascii="Times New Roman" w:hAnsi="Times New Roman"/>
          <w:sz w:val="28"/>
          <w:szCs w:val="28"/>
          <w:lang w:val="en-US" w:eastAsia="ko-KR"/>
        </w:rPr>
        <w:t xml:space="preserve"> the 3</w:t>
      </w:r>
      <w:r w:rsidR="00CF730B" w:rsidRPr="00EB7F2C">
        <w:rPr>
          <w:rFonts w:ascii="Times New Roman" w:hAnsi="Times New Roman"/>
          <w:sz w:val="28"/>
          <w:szCs w:val="28"/>
          <w:vertAlign w:val="superscript"/>
          <w:lang w:val="en-US" w:eastAsia="ko-KR"/>
        </w:rPr>
        <w:t>rd</w:t>
      </w:r>
      <w:r w:rsidR="00CF730B" w:rsidRPr="00EB7F2C">
        <w:rPr>
          <w:rFonts w:ascii="Times New Roman" w:hAnsi="Times New Roman"/>
          <w:sz w:val="28"/>
          <w:szCs w:val="28"/>
          <w:lang w:val="en-US" w:eastAsia="ko-KR"/>
        </w:rPr>
        <w:t xml:space="preserve"> course of </w:t>
      </w:r>
      <w:r w:rsidR="00EB7F2C" w:rsidRPr="00EB7F2C">
        <w:rPr>
          <w:rFonts w:ascii="Times New Roman" w:hAnsi="Times New Roman"/>
          <w:sz w:val="28"/>
          <w:szCs w:val="28"/>
          <w:lang w:val="en-US" w:eastAsia="ko-KR"/>
        </w:rPr>
        <w:t>5</w:t>
      </w:r>
      <w:r w:rsidR="00EB7F2C" w:rsidRPr="00EB7F2C">
        <w:rPr>
          <w:rFonts w:ascii="Times New Roman" w:hAnsi="Times New Roman"/>
          <w:sz w:val="28"/>
          <w:szCs w:val="28"/>
          <w:lang w:eastAsia="ko-KR"/>
        </w:rPr>
        <w:t>В</w:t>
      </w:r>
      <w:r w:rsidR="00EB7F2C" w:rsidRPr="00EB7F2C">
        <w:rPr>
          <w:rFonts w:ascii="Times New Roman" w:hAnsi="Times New Roman"/>
          <w:sz w:val="28"/>
          <w:szCs w:val="28"/>
          <w:lang w:val="en-US" w:eastAsia="ko-KR"/>
        </w:rPr>
        <w:t xml:space="preserve">040600 “Social </w:t>
      </w:r>
      <w:r w:rsidR="00CF730B" w:rsidRPr="00EB7F2C">
        <w:rPr>
          <w:rFonts w:ascii="Times New Roman" w:hAnsi="Times New Roman"/>
          <w:sz w:val="28"/>
          <w:szCs w:val="28"/>
          <w:lang w:val="en-US" w:eastAsia="ko-KR"/>
        </w:rPr>
        <w:t>work speciality</w:t>
      </w:r>
      <w:r w:rsidR="00EB7F2C" w:rsidRPr="00EB7F2C">
        <w:rPr>
          <w:rFonts w:ascii="Times New Roman" w:hAnsi="Times New Roman"/>
          <w:sz w:val="28"/>
          <w:szCs w:val="28"/>
          <w:lang w:val="en-US" w:eastAsia="ko-KR"/>
        </w:rPr>
        <w:t>”</w:t>
      </w:r>
      <w:r w:rsidRPr="00EB7F2C">
        <w:rPr>
          <w:rFonts w:ascii="Times New Roman" w:hAnsi="Times New Roman"/>
          <w:sz w:val="28"/>
          <w:szCs w:val="28"/>
          <w:lang w:val="en-US" w:eastAsia="ko-KR"/>
        </w:rPr>
        <w:t xml:space="preserve"> </w:t>
      </w:r>
    </w:p>
    <w:p w:rsidR="00B77D5E" w:rsidRPr="00AD1D6D" w:rsidRDefault="00B77D5E" w:rsidP="00B77D5E">
      <w:pPr>
        <w:spacing w:after="0" w:line="240" w:lineRule="auto"/>
        <w:contextualSpacing/>
        <w:jc w:val="both"/>
        <w:rPr>
          <w:rFonts w:ascii="Times New Roman" w:hAnsi="Times New Roman"/>
          <w:sz w:val="28"/>
          <w:szCs w:val="28"/>
          <w:lang w:val="en-US" w:eastAsia="ko-KR"/>
        </w:rPr>
      </w:pPr>
      <w:r w:rsidRPr="00AD1D6D">
        <w:rPr>
          <w:rFonts w:ascii="Times New Roman" w:hAnsi="Times New Roman"/>
          <w:sz w:val="28"/>
          <w:szCs w:val="28"/>
          <w:lang w:val="en-US" w:eastAsia="ko-KR"/>
        </w:rPr>
        <w:t xml:space="preserve">                                                              </w:t>
      </w:r>
    </w:p>
    <w:p w:rsidR="00B77D5E" w:rsidRPr="00AD1D6D" w:rsidRDefault="00B77D5E" w:rsidP="00B77D5E">
      <w:pPr>
        <w:spacing w:after="0" w:line="240" w:lineRule="auto"/>
        <w:contextualSpacing/>
        <w:jc w:val="center"/>
        <w:rPr>
          <w:rFonts w:ascii="Times New Roman" w:hAnsi="Times New Roman"/>
          <w:sz w:val="28"/>
          <w:szCs w:val="28"/>
          <w:lang w:val="en-US" w:eastAsia="ko-KR"/>
        </w:rPr>
      </w:pPr>
    </w:p>
    <w:p w:rsidR="00B77D5E" w:rsidRPr="00AD1D6D" w:rsidRDefault="00B77D5E" w:rsidP="00B77D5E">
      <w:pPr>
        <w:spacing w:after="0" w:line="240" w:lineRule="auto"/>
        <w:contextualSpacing/>
        <w:jc w:val="center"/>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b/>
          <w:sz w:val="28"/>
          <w:szCs w:val="28"/>
          <w:lang w:val="en-US" w:eastAsia="ko-KR"/>
        </w:rPr>
      </w:pPr>
    </w:p>
    <w:p w:rsidR="00B77D5E" w:rsidRPr="00AD1D6D" w:rsidRDefault="00B77D5E" w:rsidP="00B77D5E">
      <w:pPr>
        <w:spacing w:after="0" w:line="240" w:lineRule="auto"/>
        <w:contextualSpacing/>
        <w:jc w:val="both"/>
        <w:rPr>
          <w:rFonts w:ascii="Times New Roman" w:hAnsi="Times New Roman"/>
          <w:b/>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830C2D" w:rsidRDefault="00B77D5E" w:rsidP="00B77D5E">
      <w:pPr>
        <w:spacing w:after="0" w:line="240" w:lineRule="auto"/>
        <w:contextualSpacing/>
        <w:jc w:val="both"/>
        <w:rPr>
          <w:rFonts w:ascii="Times New Roman" w:hAnsi="Times New Roman"/>
          <w:sz w:val="28"/>
          <w:szCs w:val="28"/>
          <w:lang w:val="kk-KZ" w:eastAsia="ko-KR"/>
        </w:rPr>
      </w:pPr>
    </w:p>
    <w:p w:rsidR="00B77D5E" w:rsidRPr="00830C2D" w:rsidRDefault="00B77D5E" w:rsidP="00B77D5E">
      <w:pPr>
        <w:spacing w:after="0" w:line="240" w:lineRule="auto"/>
        <w:contextualSpacing/>
        <w:jc w:val="both"/>
        <w:rPr>
          <w:rFonts w:ascii="Times New Roman" w:hAnsi="Times New Roman"/>
          <w:sz w:val="28"/>
          <w:szCs w:val="28"/>
          <w:lang w:val="kk-KZ" w:eastAsia="ko-KR"/>
        </w:rPr>
      </w:pPr>
    </w:p>
    <w:p w:rsidR="00B77D5E" w:rsidRPr="00830C2D" w:rsidRDefault="00B77D5E" w:rsidP="00B77D5E">
      <w:pPr>
        <w:spacing w:after="0" w:line="240" w:lineRule="auto"/>
        <w:contextualSpacing/>
        <w:jc w:val="both"/>
        <w:rPr>
          <w:rFonts w:ascii="Times New Roman" w:hAnsi="Times New Roman"/>
          <w:sz w:val="28"/>
          <w:szCs w:val="28"/>
          <w:lang w:val="kk-KZ" w:eastAsia="ko-KR"/>
        </w:rPr>
      </w:pPr>
    </w:p>
    <w:p w:rsidR="00B77D5E" w:rsidRPr="00830C2D" w:rsidRDefault="00B77D5E" w:rsidP="00B77D5E">
      <w:pPr>
        <w:spacing w:after="0" w:line="240" w:lineRule="auto"/>
        <w:contextualSpacing/>
        <w:jc w:val="both"/>
        <w:rPr>
          <w:rFonts w:ascii="Times New Roman" w:hAnsi="Times New Roman"/>
          <w:sz w:val="28"/>
          <w:szCs w:val="28"/>
          <w:lang w:val="kk-KZ"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B77D5E" w:rsidRPr="00AD1D6D" w:rsidRDefault="00B77D5E" w:rsidP="00B77D5E">
      <w:pPr>
        <w:spacing w:after="0" w:line="240" w:lineRule="auto"/>
        <w:contextualSpacing/>
        <w:jc w:val="both"/>
        <w:rPr>
          <w:rFonts w:ascii="Times New Roman" w:hAnsi="Times New Roman"/>
          <w:sz w:val="28"/>
          <w:szCs w:val="28"/>
          <w:lang w:val="en-US" w:eastAsia="ko-KR"/>
        </w:rPr>
      </w:pPr>
    </w:p>
    <w:p w:rsidR="00610001" w:rsidRPr="00AD1D6D" w:rsidRDefault="00610001" w:rsidP="00610001">
      <w:pPr>
        <w:spacing w:after="0" w:line="240" w:lineRule="auto"/>
        <w:contextualSpacing/>
        <w:jc w:val="center"/>
        <w:rPr>
          <w:rFonts w:ascii="Times New Roman" w:hAnsi="Times New Roman"/>
          <w:sz w:val="28"/>
          <w:szCs w:val="28"/>
          <w:lang w:val="en-US"/>
        </w:rPr>
      </w:pPr>
      <w:r>
        <w:rPr>
          <w:rFonts w:ascii="Times New Roman" w:hAnsi="Times New Roman"/>
          <w:sz w:val="28"/>
          <w:szCs w:val="28"/>
          <w:lang w:val="en-US"/>
        </w:rPr>
        <w:t>Shymkent</w:t>
      </w:r>
      <w:r w:rsidRPr="00AD1D6D">
        <w:rPr>
          <w:rFonts w:ascii="Times New Roman" w:hAnsi="Times New Roman"/>
          <w:sz w:val="28"/>
          <w:szCs w:val="28"/>
          <w:lang w:val="en-US"/>
        </w:rPr>
        <w:t xml:space="preserve">, </w:t>
      </w:r>
      <w:r w:rsidRPr="00830C2D">
        <w:rPr>
          <w:rFonts w:ascii="Times New Roman" w:hAnsi="Times New Roman"/>
          <w:sz w:val="28"/>
          <w:szCs w:val="28"/>
          <w:lang w:val="kk-KZ"/>
        </w:rPr>
        <w:t>201</w:t>
      </w:r>
      <w:r w:rsidRPr="00AD1D6D">
        <w:rPr>
          <w:rFonts w:ascii="Times New Roman" w:hAnsi="Times New Roman"/>
          <w:sz w:val="28"/>
          <w:szCs w:val="28"/>
          <w:lang w:val="en-US"/>
        </w:rPr>
        <w:t>6</w:t>
      </w:r>
    </w:p>
    <w:p w:rsidR="00B77D5E" w:rsidRPr="00AD1D6D" w:rsidRDefault="00B77D5E" w:rsidP="00B77D5E">
      <w:pPr>
        <w:spacing w:after="0" w:line="240" w:lineRule="auto"/>
        <w:contextualSpacing/>
        <w:rPr>
          <w:rFonts w:ascii="Times New Roman" w:hAnsi="Times New Roman"/>
          <w:sz w:val="28"/>
          <w:szCs w:val="28"/>
          <w:lang w:val="en-US" w:eastAsia="ko-KR"/>
        </w:rPr>
        <w:sectPr w:rsidR="00B77D5E" w:rsidRPr="00AD1D6D" w:rsidSect="00874709">
          <w:footerReference w:type="even" r:id="rId10"/>
          <w:footerReference w:type="default" r:id="rId11"/>
          <w:pgSz w:w="11909" w:h="16834"/>
          <w:pgMar w:top="1134" w:right="1134" w:bottom="1134" w:left="1134" w:header="720" w:footer="726" w:gutter="0"/>
          <w:cols w:space="720"/>
        </w:sectPr>
      </w:pPr>
    </w:p>
    <w:p w:rsidR="00B77D5E" w:rsidRPr="007A1483" w:rsidRDefault="00610001" w:rsidP="00B77D5E">
      <w:pPr>
        <w:spacing w:after="0" w:line="240" w:lineRule="auto"/>
        <w:contextualSpacing/>
        <w:jc w:val="both"/>
        <w:rPr>
          <w:rFonts w:ascii="Times New Roman" w:hAnsi="Times New Roman"/>
          <w:sz w:val="28"/>
          <w:szCs w:val="28"/>
          <w:lang w:val="en-US" w:eastAsia="ko-KR"/>
        </w:rPr>
      </w:pPr>
      <w:r w:rsidRPr="007A1483">
        <w:rPr>
          <w:rFonts w:ascii="Times New Roman" w:hAnsi="Times New Roman"/>
          <w:sz w:val="28"/>
          <w:szCs w:val="28"/>
          <w:lang w:val="en-US" w:eastAsia="ko-KR"/>
        </w:rPr>
        <w:lastRenderedPageBreak/>
        <w:t>UDC: 81</w:t>
      </w:r>
      <w:r w:rsidR="007A1483" w:rsidRPr="007A1483">
        <w:rPr>
          <w:rFonts w:ascii="Times New Roman" w:hAnsi="Times New Roman"/>
          <w:sz w:val="28"/>
          <w:szCs w:val="28"/>
          <w:lang w:val="en-US" w:eastAsia="ko-KR"/>
        </w:rPr>
        <w:t>’</w:t>
      </w:r>
      <w:r w:rsidRPr="007A1483">
        <w:rPr>
          <w:rFonts w:ascii="Times New Roman" w:hAnsi="Times New Roman"/>
          <w:sz w:val="28"/>
          <w:szCs w:val="28"/>
          <w:lang w:val="en-US" w:eastAsia="ko-KR"/>
        </w:rPr>
        <w:t>1</w:t>
      </w:r>
    </w:p>
    <w:p w:rsidR="00B77D5E" w:rsidRPr="00AD1D6D" w:rsidRDefault="00B77D5E" w:rsidP="00B77D5E">
      <w:pPr>
        <w:spacing w:after="0" w:line="240" w:lineRule="auto"/>
        <w:contextualSpacing/>
        <w:jc w:val="both"/>
        <w:rPr>
          <w:rFonts w:ascii="Times New Roman" w:hAnsi="Times New Roman"/>
          <w:sz w:val="28"/>
          <w:szCs w:val="28"/>
          <w:lang w:val="en-US" w:eastAsia="ko-KR"/>
        </w:rPr>
      </w:pPr>
      <w:r w:rsidRPr="00AD1D6D">
        <w:rPr>
          <w:rFonts w:ascii="Times New Roman" w:hAnsi="Times New Roman"/>
          <w:sz w:val="28"/>
          <w:szCs w:val="28"/>
          <w:lang w:val="en-US" w:eastAsia="ko-KR"/>
        </w:rPr>
        <w:t xml:space="preserve">            </w:t>
      </w:r>
    </w:p>
    <w:p w:rsidR="00EB7F2C" w:rsidRDefault="00610001" w:rsidP="00EB7F2C">
      <w:pPr>
        <w:spacing w:after="0" w:line="240" w:lineRule="auto"/>
        <w:contextualSpacing/>
        <w:jc w:val="both"/>
        <w:rPr>
          <w:rFonts w:ascii="Times New Roman" w:hAnsi="Times New Roman"/>
          <w:sz w:val="28"/>
          <w:szCs w:val="28"/>
          <w:lang w:val="en-US" w:eastAsia="ko-KR"/>
        </w:rPr>
      </w:pPr>
      <w:r>
        <w:rPr>
          <w:rFonts w:ascii="Times New Roman" w:hAnsi="Times New Roman"/>
          <w:sz w:val="28"/>
          <w:szCs w:val="28"/>
          <w:lang w:val="en-US" w:eastAsia="ko-KR"/>
        </w:rPr>
        <w:t>The</w:t>
      </w:r>
      <w:r w:rsidRPr="00EB7F2C">
        <w:rPr>
          <w:rFonts w:ascii="Times New Roman" w:hAnsi="Times New Roman"/>
          <w:sz w:val="28"/>
          <w:szCs w:val="28"/>
          <w:lang w:val="en-US" w:eastAsia="ko-KR"/>
        </w:rPr>
        <w:t xml:space="preserve"> </w:t>
      </w:r>
      <w:r>
        <w:rPr>
          <w:rFonts w:ascii="Times New Roman" w:hAnsi="Times New Roman"/>
          <w:sz w:val="28"/>
          <w:szCs w:val="28"/>
          <w:lang w:val="en-US" w:eastAsia="ko-KR"/>
        </w:rPr>
        <w:t>authors</w:t>
      </w:r>
      <w:r w:rsidRPr="00EB7F2C">
        <w:rPr>
          <w:rFonts w:ascii="Times New Roman" w:hAnsi="Times New Roman"/>
          <w:sz w:val="28"/>
          <w:szCs w:val="28"/>
          <w:lang w:val="en-US" w:eastAsia="ko-KR"/>
        </w:rPr>
        <w:t xml:space="preserve">: </w:t>
      </w:r>
      <w:r w:rsidRPr="00610001">
        <w:rPr>
          <w:rFonts w:ascii="Times New Roman" w:hAnsi="Times New Roman"/>
          <w:sz w:val="28"/>
          <w:szCs w:val="28"/>
          <w:lang w:val="kk-KZ" w:eastAsia="ko-KR"/>
        </w:rPr>
        <w:t>Morozova V.Iu., Emkulova Z.A., Berdauletova Sh.Zh.</w:t>
      </w:r>
      <w:r w:rsidRPr="00EB7F2C">
        <w:rPr>
          <w:rFonts w:ascii="Times New Roman" w:hAnsi="Times New Roman"/>
          <w:sz w:val="28"/>
          <w:szCs w:val="28"/>
          <w:lang w:val="en-US" w:eastAsia="ko-KR"/>
        </w:rPr>
        <w:t xml:space="preserve"> </w:t>
      </w:r>
      <w:r w:rsidR="00EB7F2C">
        <w:rPr>
          <w:rFonts w:ascii="Times New Roman" w:hAnsi="Times New Roman"/>
          <w:sz w:val="28"/>
          <w:szCs w:val="28"/>
          <w:lang w:val="en-US" w:eastAsia="ko-KR"/>
        </w:rPr>
        <w:t xml:space="preserve">Methodical instructions for SIW on discipline “Professional oriented </w:t>
      </w:r>
      <w:r w:rsidR="00EB7F2C" w:rsidRPr="00CF730B">
        <w:rPr>
          <w:rFonts w:ascii="Times New Roman" w:hAnsi="Times New Roman"/>
          <w:sz w:val="28"/>
          <w:szCs w:val="28"/>
          <w:lang w:val="en-US" w:eastAsia="ko-KR"/>
        </w:rPr>
        <w:t>English language</w:t>
      </w:r>
      <w:r w:rsidR="00EB7F2C">
        <w:rPr>
          <w:rFonts w:ascii="Times New Roman" w:hAnsi="Times New Roman"/>
          <w:sz w:val="28"/>
          <w:szCs w:val="28"/>
          <w:lang w:val="en-US" w:eastAsia="ko-KR"/>
        </w:rPr>
        <w:t>”</w:t>
      </w:r>
    </w:p>
    <w:p w:rsidR="00EB7F2C" w:rsidRDefault="00EB7F2C" w:rsidP="00EB7F2C">
      <w:pPr>
        <w:spacing w:after="0" w:line="240" w:lineRule="auto"/>
        <w:contextualSpacing/>
        <w:jc w:val="center"/>
        <w:rPr>
          <w:rFonts w:ascii="Times New Roman" w:hAnsi="Times New Roman"/>
          <w:sz w:val="28"/>
          <w:szCs w:val="28"/>
          <w:lang w:val="en-US" w:eastAsia="ko-KR"/>
        </w:rPr>
      </w:pPr>
    </w:p>
    <w:p w:rsidR="00610001" w:rsidRPr="00EB7F2C" w:rsidRDefault="00610001" w:rsidP="00610001">
      <w:pPr>
        <w:spacing w:after="0" w:line="240" w:lineRule="auto"/>
        <w:contextualSpacing/>
        <w:jc w:val="both"/>
        <w:rPr>
          <w:rFonts w:ascii="Times New Roman" w:hAnsi="Times New Roman"/>
          <w:caps/>
          <w:color w:val="FF0000"/>
          <w:sz w:val="28"/>
          <w:szCs w:val="28"/>
          <w:lang w:val="en-US" w:eastAsia="ko-KR"/>
        </w:rPr>
      </w:pPr>
      <w:r>
        <w:rPr>
          <w:rFonts w:ascii="Times New Roman" w:hAnsi="Times New Roman"/>
          <w:sz w:val="28"/>
          <w:szCs w:val="28"/>
          <w:lang w:val="en-US"/>
        </w:rPr>
        <w:t>Shymkent</w:t>
      </w:r>
      <w:r w:rsidRPr="00EB7F2C">
        <w:rPr>
          <w:rFonts w:ascii="Times New Roman" w:hAnsi="Times New Roman"/>
          <w:sz w:val="28"/>
          <w:szCs w:val="28"/>
          <w:lang w:val="en-US"/>
        </w:rPr>
        <w:t xml:space="preserve">: </w:t>
      </w:r>
      <w:r>
        <w:rPr>
          <w:rFonts w:ascii="Times New Roman" w:hAnsi="Times New Roman"/>
          <w:caps/>
          <w:sz w:val="28"/>
          <w:szCs w:val="28"/>
          <w:lang w:val="en-US" w:eastAsia="ko-KR"/>
        </w:rPr>
        <w:t>m</w:t>
      </w:r>
      <w:r w:rsidRPr="00EB7F2C">
        <w:rPr>
          <w:rFonts w:ascii="Times New Roman" w:hAnsi="Times New Roman"/>
          <w:caps/>
          <w:sz w:val="28"/>
          <w:szCs w:val="28"/>
          <w:lang w:val="en-US" w:eastAsia="ko-KR"/>
        </w:rPr>
        <w:t xml:space="preserve">. </w:t>
      </w:r>
      <w:r>
        <w:rPr>
          <w:rFonts w:ascii="Times New Roman" w:hAnsi="Times New Roman"/>
          <w:sz w:val="28"/>
          <w:szCs w:val="28"/>
          <w:lang w:val="en-US" w:eastAsia="ko-KR"/>
        </w:rPr>
        <w:t>Auezov</w:t>
      </w:r>
      <w:r w:rsidRPr="00EB7F2C">
        <w:rPr>
          <w:rFonts w:ascii="Times New Roman" w:hAnsi="Times New Roman"/>
          <w:caps/>
          <w:sz w:val="28"/>
          <w:szCs w:val="28"/>
          <w:lang w:val="en-US" w:eastAsia="ko-KR"/>
        </w:rPr>
        <w:t xml:space="preserve"> </w:t>
      </w:r>
      <w:r>
        <w:rPr>
          <w:rFonts w:ascii="Times New Roman" w:hAnsi="Times New Roman"/>
          <w:caps/>
          <w:sz w:val="28"/>
          <w:szCs w:val="28"/>
          <w:lang w:val="en-US" w:eastAsia="ko-KR"/>
        </w:rPr>
        <w:t>SKSU</w:t>
      </w:r>
      <w:r w:rsidRPr="00EB7F2C">
        <w:rPr>
          <w:rFonts w:ascii="Times New Roman" w:hAnsi="Times New Roman"/>
          <w:caps/>
          <w:sz w:val="28"/>
          <w:szCs w:val="28"/>
          <w:lang w:val="en-US" w:eastAsia="ko-KR"/>
        </w:rPr>
        <w:t xml:space="preserve">, 2016. </w:t>
      </w:r>
      <w:r w:rsidR="005E1ED5" w:rsidRPr="00155E8C">
        <w:rPr>
          <w:rFonts w:ascii="Times New Roman" w:hAnsi="Times New Roman"/>
          <w:caps/>
          <w:sz w:val="28"/>
          <w:szCs w:val="28"/>
          <w:lang w:val="en-US" w:eastAsia="ko-KR"/>
        </w:rPr>
        <w:t>5</w:t>
      </w:r>
      <w:r w:rsidR="00C37094">
        <w:rPr>
          <w:rFonts w:ascii="Times New Roman" w:hAnsi="Times New Roman"/>
          <w:caps/>
          <w:sz w:val="28"/>
          <w:szCs w:val="28"/>
          <w:lang w:eastAsia="ko-KR"/>
        </w:rPr>
        <w:t>5</w:t>
      </w:r>
      <w:r w:rsidRPr="005E1ED5">
        <w:rPr>
          <w:rFonts w:ascii="Times New Roman" w:hAnsi="Times New Roman"/>
          <w:sz w:val="28"/>
          <w:szCs w:val="28"/>
          <w:lang w:val="en-US" w:eastAsia="ko-KR"/>
        </w:rPr>
        <w:t>p</w:t>
      </w:r>
      <w:r w:rsidRPr="005E1ED5">
        <w:rPr>
          <w:rFonts w:ascii="Times New Roman" w:hAnsi="Times New Roman"/>
          <w:caps/>
          <w:sz w:val="28"/>
          <w:szCs w:val="28"/>
          <w:lang w:val="en-US" w:eastAsia="ko-KR"/>
        </w:rPr>
        <w:t>.</w:t>
      </w:r>
    </w:p>
    <w:p w:rsidR="00610001" w:rsidRPr="00EB7F2C" w:rsidRDefault="00610001" w:rsidP="00610001">
      <w:pPr>
        <w:spacing w:after="0" w:line="240" w:lineRule="auto"/>
        <w:contextualSpacing/>
        <w:rPr>
          <w:rFonts w:ascii="Times New Roman" w:hAnsi="Times New Roman"/>
          <w:color w:val="4F81BD" w:themeColor="accent1"/>
          <w:sz w:val="28"/>
          <w:szCs w:val="28"/>
          <w:lang w:val="en-US" w:eastAsia="ko-KR"/>
        </w:rPr>
      </w:pPr>
    </w:p>
    <w:p w:rsidR="00610001" w:rsidRPr="00EB7F2C" w:rsidRDefault="00610001" w:rsidP="00610001">
      <w:pPr>
        <w:spacing w:after="0" w:line="240" w:lineRule="auto"/>
        <w:contextualSpacing/>
        <w:rPr>
          <w:rFonts w:ascii="Times New Roman" w:hAnsi="Times New Roman"/>
          <w:color w:val="4F81BD" w:themeColor="accent1"/>
          <w:sz w:val="28"/>
          <w:szCs w:val="28"/>
          <w:lang w:val="en-US" w:eastAsia="ko-KR"/>
        </w:rPr>
      </w:pPr>
    </w:p>
    <w:p w:rsidR="00B77D5E" w:rsidRPr="00EB7F2C" w:rsidRDefault="00B77D5E" w:rsidP="00B77D5E">
      <w:pPr>
        <w:spacing w:after="0" w:line="240" w:lineRule="auto"/>
        <w:contextualSpacing/>
        <w:jc w:val="both"/>
        <w:rPr>
          <w:rFonts w:ascii="Times New Roman" w:hAnsi="Times New Roman"/>
          <w:sz w:val="28"/>
          <w:szCs w:val="28"/>
          <w:lang w:val="en-US" w:eastAsia="ko-KR"/>
        </w:rPr>
      </w:pPr>
      <w:r w:rsidRPr="00EB7F2C">
        <w:rPr>
          <w:rFonts w:ascii="Times New Roman" w:hAnsi="Times New Roman"/>
          <w:sz w:val="28"/>
          <w:szCs w:val="28"/>
          <w:lang w:val="en-US" w:eastAsia="ko-KR"/>
        </w:rPr>
        <w:t xml:space="preserve">                              </w:t>
      </w:r>
    </w:p>
    <w:p w:rsidR="00E571BC" w:rsidRDefault="003F2387" w:rsidP="00E571BC">
      <w:pPr>
        <w:spacing w:after="0" w:line="240" w:lineRule="auto"/>
        <w:ind w:firstLine="708"/>
        <w:contextualSpacing/>
        <w:jc w:val="both"/>
        <w:rPr>
          <w:rFonts w:ascii="Times New Roman" w:hAnsi="Times New Roman"/>
          <w:sz w:val="28"/>
          <w:szCs w:val="28"/>
          <w:lang w:val="en-US" w:eastAsia="ko-KR"/>
        </w:rPr>
      </w:pPr>
      <w:r>
        <w:rPr>
          <w:rFonts w:ascii="Times New Roman" w:hAnsi="Times New Roman"/>
          <w:sz w:val="28"/>
          <w:szCs w:val="28"/>
          <w:lang w:val="en-US" w:eastAsia="ko-KR"/>
        </w:rPr>
        <w:t>Methodical</w:t>
      </w:r>
      <w:r w:rsidRPr="003F2387">
        <w:rPr>
          <w:rFonts w:ascii="Times New Roman" w:hAnsi="Times New Roman"/>
          <w:sz w:val="28"/>
          <w:szCs w:val="28"/>
          <w:lang w:val="en-US" w:eastAsia="ko-KR"/>
        </w:rPr>
        <w:t xml:space="preserve"> </w:t>
      </w:r>
      <w:r>
        <w:rPr>
          <w:rFonts w:ascii="Times New Roman" w:hAnsi="Times New Roman"/>
          <w:sz w:val="28"/>
          <w:szCs w:val="28"/>
          <w:lang w:val="en-US" w:eastAsia="ko-KR"/>
        </w:rPr>
        <w:t>instructions have been developed in accordance with the requirements of State Educational standards of</w:t>
      </w:r>
      <w:r w:rsidRPr="003F2387">
        <w:rPr>
          <w:rFonts w:ascii="Times New Roman" w:hAnsi="Times New Roman"/>
          <w:sz w:val="28"/>
          <w:szCs w:val="28"/>
          <w:lang w:val="en-US" w:eastAsia="ko-KR"/>
        </w:rPr>
        <w:t xml:space="preserve"> </w:t>
      </w:r>
      <w:r>
        <w:rPr>
          <w:rFonts w:ascii="Times New Roman" w:hAnsi="Times New Roman"/>
          <w:sz w:val="28"/>
          <w:szCs w:val="28"/>
          <w:lang w:val="en-US" w:eastAsia="ko-KR"/>
        </w:rPr>
        <w:t xml:space="preserve">specialties and curriculum of the given discipline. This instruction includes all the necessary information for students’ </w:t>
      </w:r>
      <w:r w:rsidR="00EB7F2C">
        <w:rPr>
          <w:rFonts w:ascii="Times New Roman" w:hAnsi="Times New Roman"/>
          <w:sz w:val="28"/>
          <w:szCs w:val="28"/>
          <w:lang w:val="en-US" w:eastAsia="ko-KR"/>
        </w:rPr>
        <w:t>SIW</w:t>
      </w:r>
      <w:r>
        <w:rPr>
          <w:rFonts w:ascii="Times New Roman" w:hAnsi="Times New Roman"/>
          <w:sz w:val="28"/>
          <w:szCs w:val="28"/>
          <w:lang w:val="en-US" w:eastAsia="ko-KR"/>
        </w:rPr>
        <w:t xml:space="preserve"> in accordance with syllabus theme. </w:t>
      </w:r>
    </w:p>
    <w:p w:rsidR="00EB7F2C" w:rsidRPr="00EB7F2C" w:rsidRDefault="003F2387" w:rsidP="00EB7F2C">
      <w:pPr>
        <w:spacing w:after="0" w:line="240" w:lineRule="auto"/>
        <w:contextualSpacing/>
        <w:jc w:val="both"/>
        <w:rPr>
          <w:rFonts w:ascii="Times New Roman" w:hAnsi="Times New Roman"/>
          <w:b/>
          <w:sz w:val="28"/>
          <w:szCs w:val="28"/>
          <w:lang w:val="en-US" w:eastAsia="ko-KR"/>
        </w:rPr>
      </w:pPr>
      <w:r w:rsidRPr="00EB7F2C">
        <w:rPr>
          <w:rFonts w:ascii="Times New Roman" w:hAnsi="Times New Roman"/>
          <w:sz w:val="28"/>
          <w:szCs w:val="28"/>
          <w:lang w:val="en-US" w:eastAsia="ko-KR"/>
        </w:rPr>
        <w:t xml:space="preserve">Methodical instruction is intended for the students </w:t>
      </w:r>
      <w:r w:rsidR="00EB7F2C" w:rsidRPr="00EB7F2C">
        <w:rPr>
          <w:rFonts w:ascii="Times New Roman" w:hAnsi="Times New Roman"/>
          <w:sz w:val="28"/>
          <w:szCs w:val="28"/>
          <w:lang w:val="en-US" w:eastAsia="ko-KR"/>
        </w:rPr>
        <w:t>of the 3</w:t>
      </w:r>
      <w:r w:rsidR="00EB7F2C" w:rsidRPr="00EB7F2C">
        <w:rPr>
          <w:rFonts w:ascii="Times New Roman" w:hAnsi="Times New Roman"/>
          <w:sz w:val="28"/>
          <w:szCs w:val="28"/>
          <w:vertAlign w:val="superscript"/>
          <w:lang w:val="en-US" w:eastAsia="ko-KR"/>
        </w:rPr>
        <w:t>rd</w:t>
      </w:r>
      <w:r w:rsidR="00EB7F2C" w:rsidRPr="00EB7F2C">
        <w:rPr>
          <w:rFonts w:ascii="Times New Roman" w:hAnsi="Times New Roman"/>
          <w:sz w:val="28"/>
          <w:szCs w:val="28"/>
          <w:lang w:val="en-US" w:eastAsia="ko-KR"/>
        </w:rPr>
        <w:t xml:space="preserve"> course of 5</w:t>
      </w:r>
      <w:r w:rsidR="00EB7F2C" w:rsidRPr="00EB7F2C">
        <w:rPr>
          <w:rFonts w:ascii="Times New Roman" w:hAnsi="Times New Roman"/>
          <w:sz w:val="28"/>
          <w:szCs w:val="28"/>
          <w:lang w:eastAsia="ko-KR"/>
        </w:rPr>
        <w:t>В</w:t>
      </w:r>
      <w:r w:rsidR="00EB7F2C" w:rsidRPr="00EB7F2C">
        <w:rPr>
          <w:rFonts w:ascii="Times New Roman" w:hAnsi="Times New Roman"/>
          <w:sz w:val="28"/>
          <w:szCs w:val="28"/>
          <w:lang w:val="en-US" w:eastAsia="ko-KR"/>
        </w:rPr>
        <w:t xml:space="preserve">040600 “Social work speciality” </w:t>
      </w:r>
    </w:p>
    <w:p w:rsidR="00B77D5E" w:rsidRDefault="00B77D5E" w:rsidP="00EB7F2C">
      <w:pPr>
        <w:spacing w:after="0" w:line="240" w:lineRule="auto"/>
        <w:ind w:firstLine="708"/>
        <w:contextualSpacing/>
        <w:jc w:val="both"/>
        <w:rPr>
          <w:rFonts w:ascii="Times New Roman" w:hAnsi="Times New Roman"/>
          <w:sz w:val="28"/>
          <w:szCs w:val="28"/>
          <w:lang w:val="en-US" w:eastAsia="ko-KR"/>
        </w:rPr>
      </w:pPr>
    </w:p>
    <w:p w:rsidR="003F2387" w:rsidRPr="003F2387" w:rsidRDefault="003F2387" w:rsidP="00B77D5E">
      <w:pPr>
        <w:spacing w:after="0" w:line="240" w:lineRule="auto"/>
        <w:contextualSpacing/>
        <w:jc w:val="both"/>
        <w:rPr>
          <w:rFonts w:ascii="Times New Roman" w:hAnsi="Times New Roman"/>
          <w:sz w:val="28"/>
          <w:szCs w:val="28"/>
          <w:lang w:val="en-US" w:eastAsia="ko-KR"/>
        </w:rPr>
      </w:pPr>
      <w:r>
        <w:rPr>
          <w:rFonts w:ascii="Times New Roman" w:hAnsi="Times New Roman"/>
          <w:sz w:val="28"/>
          <w:szCs w:val="28"/>
          <w:lang w:val="en-US" w:eastAsia="ko-KR"/>
        </w:rPr>
        <w:t>Annotation</w:t>
      </w:r>
    </w:p>
    <w:p w:rsidR="00E571BC" w:rsidRDefault="00E571BC" w:rsidP="00B77D5E">
      <w:pPr>
        <w:spacing w:after="0" w:line="240" w:lineRule="auto"/>
        <w:contextualSpacing/>
        <w:jc w:val="both"/>
        <w:rPr>
          <w:rFonts w:ascii="Times New Roman" w:hAnsi="Times New Roman"/>
          <w:sz w:val="28"/>
          <w:szCs w:val="28"/>
          <w:lang w:val="en-US" w:eastAsia="ko-KR"/>
        </w:rPr>
      </w:pPr>
    </w:p>
    <w:p w:rsidR="00E571BC" w:rsidRDefault="00E571BC" w:rsidP="00B77D5E">
      <w:pPr>
        <w:spacing w:after="0" w:line="240" w:lineRule="auto"/>
        <w:contextualSpacing/>
        <w:jc w:val="both"/>
        <w:rPr>
          <w:rFonts w:ascii="Times New Roman" w:hAnsi="Times New Roman"/>
          <w:sz w:val="28"/>
          <w:szCs w:val="28"/>
          <w:lang w:val="en-US" w:eastAsia="ko-KR"/>
        </w:rPr>
      </w:pPr>
      <w:r>
        <w:rPr>
          <w:rFonts w:ascii="Times New Roman" w:hAnsi="Times New Roman"/>
          <w:sz w:val="28"/>
          <w:szCs w:val="28"/>
          <w:lang w:val="en-US" w:eastAsia="ko-KR"/>
        </w:rPr>
        <w:t>Constant development of international relations requires high standards at education of specialists who can easily use foreign languages, special terminology and original professional information.</w:t>
      </w:r>
    </w:p>
    <w:p w:rsidR="00E571BC" w:rsidRDefault="00E571BC" w:rsidP="00B77D5E">
      <w:pPr>
        <w:spacing w:after="0" w:line="240" w:lineRule="auto"/>
        <w:contextualSpacing/>
        <w:jc w:val="both"/>
        <w:rPr>
          <w:rFonts w:ascii="Times New Roman" w:hAnsi="Times New Roman"/>
          <w:sz w:val="28"/>
          <w:szCs w:val="28"/>
          <w:lang w:val="en-US" w:eastAsia="ko-KR"/>
        </w:rPr>
      </w:pPr>
    </w:p>
    <w:p w:rsidR="00182223" w:rsidRDefault="00E571BC" w:rsidP="00182223">
      <w:pPr>
        <w:spacing w:after="0" w:line="240" w:lineRule="auto"/>
        <w:contextualSpacing/>
        <w:jc w:val="both"/>
        <w:rPr>
          <w:rFonts w:ascii="Times New Roman" w:hAnsi="Times New Roman"/>
          <w:sz w:val="28"/>
          <w:szCs w:val="28"/>
          <w:lang w:val="en-US"/>
        </w:rPr>
      </w:pPr>
      <w:r>
        <w:rPr>
          <w:rFonts w:ascii="Times New Roman" w:hAnsi="Times New Roman"/>
          <w:sz w:val="28"/>
          <w:szCs w:val="28"/>
          <w:lang w:val="en-US" w:eastAsia="ko-KR"/>
        </w:rPr>
        <w:t>Reviewers</w:t>
      </w:r>
      <w:r w:rsidRPr="00182223">
        <w:rPr>
          <w:rFonts w:ascii="Times New Roman" w:hAnsi="Times New Roman"/>
          <w:sz w:val="28"/>
          <w:szCs w:val="28"/>
          <w:lang w:val="en-US" w:eastAsia="ko-KR"/>
        </w:rPr>
        <w:t>:</w:t>
      </w:r>
      <w:r w:rsidR="00182223" w:rsidRPr="00182223">
        <w:rPr>
          <w:rFonts w:ascii="Times New Roman" w:hAnsi="Times New Roman"/>
          <w:sz w:val="28"/>
          <w:szCs w:val="28"/>
          <w:lang w:val="en-US"/>
        </w:rPr>
        <w:t xml:space="preserve"> </w:t>
      </w:r>
    </w:p>
    <w:p w:rsidR="00182223" w:rsidRPr="00182223" w:rsidRDefault="00182223" w:rsidP="00182223">
      <w:pPr>
        <w:spacing w:after="0" w:line="240" w:lineRule="auto"/>
        <w:contextualSpacing/>
        <w:jc w:val="both"/>
        <w:rPr>
          <w:rFonts w:ascii="Times New Roman" w:hAnsi="Times New Roman"/>
          <w:sz w:val="28"/>
          <w:szCs w:val="28"/>
          <w:lang w:val="en-US"/>
        </w:rPr>
      </w:pPr>
      <w:r>
        <w:rPr>
          <w:rFonts w:ascii="Times New Roman" w:hAnsi="Times New Roman"/>
          <w:sz w:val="28"/>
          <w:szCs w:val="28"/>
          <w:lang w:val="en-US"/>
        </w:rPr>
        <w:t>Kudaibergenova</w:t>
      </w:r>
      <w:r w:rsidRPr="00182223">
        <w:rPr>
          <w:rFonts w:ascii="Times New Roman" w:hAnsi="Times New Roman"/>
          <w:sz w:val="28"/>
          <w:szCs w:val="28"/>
          <w:lang w:val="en-US"/>
        </w:rPr>
        <w:t xml:space="preserve"> </w:t>
      </w:r>
      <w:r>
        <w:rPr>
          <w:rFonts w:ascii="Times New Roman" w:hAnsi="Times New Roman"/>
          <w:sz w:val="28"/>
          <w:szCs w:val="28"/>
          <w:lang w:val="en-US"/>
        </w:rPr>
        <w:t>M</w:t>
      </w:r>
      <w:r w:rsidRPr="00182223">
        <w:rPr>
          <w:rFonts w:ascii="Times New Roman" w:hAnsi="Times New Roman"/>
          <w:sz w:val="28"/>
          <w:szCs w:val="28"/>
          <w:lang w:val="en-US"/>
        </w:rPr>
        <w:t>.</w:t>
      </w:r>
      <w:r>
        <w:rPr>
          <w:rFonts w:ascii="Times New Roman" w:hAnsi="Times New Roman"/>
          <w:sz w:val="28"/>
          <w:szCs w:val="28"/>
          <w:lang w:val="en-US"/>
        </w:rPr>
        <w:t xml:space="preserve"> - </w:t>
      </w:r>
      <w:r w:rsidRPr="00182223">
        <w:rPr>
          <w:rFonts w:ascii="Times New Roman" w:hAnsi="Times New Roman"/>
          <w:sz w:val="28"/>
          <w:szCs w:val="28"/>
          <w:lang w:val="en-US"/>
        </w:rPr>
        <w:t xml:space="preserve"> </w:t>
      </w:r>
      <w:r>
        <w:rPr>
          <w:rFonts w:ascii="Times New Roman" w:hAnsi="Times New Roman"/>
          <w:sz w:val="28"/>
          <w:szCs w:val="28"/>
          <w:lang w:val="en-US"/>
        </w:rPr>
        <w:t>candidate of philological sciences, South Kazakhstan State University.</w:t>
      </w:r>
    </w:p>
    <w:p w:rsidR="00E571BC" w:rsidRDefault="00E571BC" w:rsidP="00B77D5E">
      <w:pPr>
        <w:spacing w:after="0" w:line="240" w:lineRule="auto"/>
        <w:contextualSpacing/>
        <w:jc w:val="both"/>
        <w:rPr>
          <w:rFonts w:ascii="Times New Roman" w:hAnsi="Times New Roman"/>
          <w:sz w:val="28"/>
          <w:szCs w:val="28"/>
          <w:lang w:val="en-US" w:eastAsia="ko-KR"/>
        </w:rPr>
      </w:pPr>
    </w:p>
    <w:p w:rsidR="00182223" w:rsidRDefault="00E571BC" w:rsidP="00B77D5E">
      <w:pPr>
        <w:spacing w:after="0" w:line="240" w:lineRule="auto"/>
        <w:contextualSpacing/>
        <w:jc w:val="both"/>
        <w:rPr>
          <w:rFonts w:ascii="Times New Roman" w:hAnsi="Times New Roman"/>
          <w:sz w:val="28"/>
          <w:szCs w:val="28"/>
          <w:lang w:val="en-US"/>
        </w:rPr>
      </w:pPr>
      <w:r>
        <w:rPr>
          <w:rFonts w:ascii="Times New Roman" w:hAnsi="Times New Roman"/>
          <w:sz w:val="28"/>
          <w:szCs w:val="28"/>
          <w:lang w:val="en-US"/>
        </w:rPr>
        <w:t>Karakulova</w:t>
      </w:r>
      <w:r w:rsidRPr="00182223">
        <w:rPr>
          <w:rFonts w:ascii="Times New Roman" w:hAnsi="Times New Roman"/>
          <w:sz w:val="28"/>
          <w:szCs w:val="28"/>
          <w:lang w:val="en-US"/>
        </w:rPr>
        <w:t xml:space="preserve"> </w:t>
      </w:r>
      <w:r>
        <w:rPr>
          <w:rFonts w:ascii="Times New Roman" w:hAnsi="Times New Roman"/>
          <w:sz w:val="28"/>
          <w:szCs w:val="28"/>
          <w:lang w:val="en-US"/>
        </w:rPr>
        <w:t>A</w:t>
      </w:r>
      <w:r w:rsidRPr="00182223">
        <w:rPr>
          <w:rFonts w:ascii="Times New Roman" w:hAnsi="Times New Roman"/>
          <w:sz w:val="28"/>
          <w:szCs w:val="28"/>
          <w:lang w:val="en-US"/>
        </w:rPr>
        <w:t>. –</w:t>
      </w:r>
      <w:r>
        <w:rPr>
          <w:rFonts w:ascii="Times New Roman" w:hAnsi="Times New Roman"/>
          <w:sz w:val="28"/>
          <w:szCs w:val="28"/>
          <w:lang w:val="en-US"/>
        </w:rPr>
        <w:t xml:space="preserve"> candidate </w:t>
      </w:r>
      <w:r w:rsidR="00182223">
        <w:rPr>
          <w:rFonts w:ascii="Times New Roman" w:hAnsi="Times New Roman"/>
          <w:sz w:val="28"/>
          <w:szCs w:val="28"/>
          <w:lang w:val="en-US"/>
        </w:rPr>
        <w:t>of philological sciences, South Kazakhstan State Pedagogical Institute.</w:t>
      </w:r>
    </w:p>
    <w:p w:rsidR="00B77D5E" w:rsidRPr="00830C2D" w:rsidRDefault="00B77D5E" w:rsidP="00B77D5E">
      <w:pPr>
        <w:spacing w:after="0" w:line="240" w:lineRule="auto"/>
        <w:contextualSpacing/>
        <w:jc w:val="both"/>
        <w:rPr>
          <w:rFonts w:ascii="Times New Roman" w:hAnsi="Times New Roman"/>
          <w:sz w:val="28"/>
          <w:szCs w:val="28"/>
          <w:lang w:val="kk-KZ"/>
        </w:rPr>
      </w:pPr>
      <w:r w:rsidRPr="00830C2D">
        <w:rPr>
          <w:rFonts w:ascii="Times New Roman" w:hAnsi="Times New Roman"/>
          <w:sz w:val="28"/>
          <w:szCs w:val="28"/>
          <w:lang w:val="kk-KZ" w:eastAsia="ko-KR"/>
        </w:rPr>
        <w:t xml:space="preserve">                  </w:t>
      </w:r>
    </w:p>
    <w:p w:rsidR="00C81A0B" w:rsidRDefault="00182223" w:rsidP="00B77D5E">
      <w:pPr>
        <w:spacing w:after="0" w:line="240" w:lineRule="auto"/>
        <w:contextualSpacing/>
        <w:jc w:val="both"/>
        <w:rPr>
          <w:rFonts w:ascii="Times New Roman" w:hAnsi="Times New Roman"/>
          <w:sz w:val="28"/>
          <w:szCs w:val="28"/>
          <w:lang w:val="en-US" w:eastAsia="ko-KR"/>
        </w:rPr>
      </w:pPr>
      <w:r w:rsidRPr="00182223">
        <w:rPr>
          <w:rFonts w:ascii="Times New Roman" w:hAnsi="Times New Roman"/>
          <w:sz w:val="28"/>
          <w:szCs w:val="28"/>
          <w:lang w:val="kk-KZ" w:eastAsia="ko-KR"/>
        </w:rPr>
        <w:t xml:space="preserve">Methodical instruction was discussed and recommended for publication at the meeting of the </w:t>
      </w:r>
      <w:r w:rsidR="00E20F04">
        <w:rPr>
          <w:rFonts w:ascii="Times New Roman" w:hAnsi="Times New Roman"/>
          <w:sz w:val="28"/>
          <w:szCs w:val="28"/>
          <w:lang w:val="en-US" w:eastAsia="ko-KR"/>
        </w:rPr>
        <w:t xml:space="preserve">chair of </w:t>
      </w:r>
      <w:r w:rsidR="00E20F04" w:rsidRPr="001D39E9">
        <w:rPr>
          <w:rFonts w:ascii="Times New Roman" w:hAnsi="Times New Roman"/>
          <w:sz w:val="28"/>
          <w:szCs w:val="28"/>
          <w:lang w:val="en-US" w:eastAsia="ko-KR"/>
        </w:rPr>
        <w:t>“</w:t>
      </w:r>
      <w:r w:rsidR="00E20F04">
        <w:rPr>
          <w:rFonts w:ascii="Times New Roman" w:hAnsi="Times New Roman"/>
          <w:sz w:val="28"/>
          <w:szCs w:val="28"/>
          <w:lang w:val="en-US" w:eastAsia="ko-KR"/>
        </w:rPr>
        <w:t>Foreign languages for humanitarian specialties</w:t>
      </w:r>
      <w:r w:rsidR="00E20F04" w:rsidRPr="001D39E9">
        <w:rPr>
          <w:rFonts w:ascii="Times New Roman" w:hAnsi="Times New Roman"/>
          <w:sz w:val="28"/>
          <w:szCs w:val="28"/>
          <w:lang w:val="en-US" w:eastAsia="ko-KR"/>
        </w:rPr>
        <w:t>”</w:t>
      </w:r>
    </w:p>
    <w:p w:rsidR="00C81A0B" w:rsidRDefault="00B77D5E" w:rsidP="00B77D5E">
      <w:pPr>
        <w:spacing w:after="0" w:line="240" w:lineRule="auto"/>
        <w:contextualSpacing/>
        <w:jc w:val="both"/>
        <w:rPr>
          <w:rFonts w:ascii="Times New Roman" w:hAnsi="Times New Roman"/>
          <w:sz w:val="28"/>
          <w:szCs w:val="28"/>
          <w:lang w:val="en-US"/>
        </w:rPr>
      </w:pPr>
      <w:r w:rsidRPr="00E20F04">
        <w:rPr>
          <w:rFonts w:ascii="Times New Roman" w:hAnsi="Times New Roman"/>
          <w:sz w:val="28"/>
          <w:szCs w:val="28"/>
          <w:lang w:val="en-US"/>
        </w:rPr>
        <w:t>(</w:t>
      </w:r>
      <w:r w:rsidR="00E20F04">
        <w:rPr>
          <w:rFonts w:ascii="Times New Roman" w:hAnsi="Times New Roman"/>
          <w:sz w:val="28"/>
          <w:szCs w:val="28"/>
          <w:lang w:val="en-US"/>
        </w:rPr>
        <w:t xml:space="preserve">Protocol </w:t>
      </w:r>
      <w:r w:rsidRPr="00E20F04">
        <w:rPr>
          <w:rFonts w:ascii="Times New Roman" w:hAnsi="Times New Roman"/>
          <w:sz w:val="28"/>
          <w:szCs w:val="28"/>
          <w:lang w:val="en-US"/>
        </w:rPr>
        <w:t>№</w:t>
      </w:r>
      <w:r w:rsidR="00C81A0B">
        <w:rPr>
          <w:rFonts w:ascii="Times New Roman" w:hAnsi="Times New Roman"/>
          <w:sz w:val="28"/>
          <w:szCs w:val="28"/>
          <w:lang w:val="en-US"/>
        </w:rPr>
        <w:t xml:space="preserve"> </w:t>
      </w:r>
      <w:r w:rsidR="00335A55">
        <w:rPr>
          <w:rFonts w:ascii="Times New Roman" w:hAnsi="Times New Roman"/>
          <w:sz w:val="28"/>
          <w:szCs w:val="28"/>
        </w:rPr>
        <w:t>2</w:t>
      </w:r>
      <w:r w:rsidR="00C81A0B">
        <w:rPr>
          <w:rFonts w:ascii="Times New Roman" w:hAnsi="Times New Roman"/>
          <w:sz w:val="28"/>
          <w:szCs w:val="28"/>
          <w:lang w:val="en-US"/>
        </w:rPr>
        <w:t xml:space="preserve"> </w:t>
      </w:r>
      <w:r w:rsidR="00E20F04">
        <w:rPr>
          <w:rFonts w:ascii="Times New Roman" w:hAnsi="Times New Roman"/>
          <w:sz w:val="28"/>
          <w:szCs w:val="28"/>
          <w:lang w:val="en-US"/>
        </w:rPr>
        <w:t xml:space="preserve">from </w:t>
      </w:r>
      <w:r w:rsidRPr="00E20F04">
        <w:rPr>
          <w:rFonts w:ascii="Times New Roman" w:hAnsi="Times New Roman"/>
          <w:sz w:val="28"/>
          <w:szCs w:val="28"/>
          <w:lang w:val="en-US"/>
        </w:rPr>
        <w:t>«</w:t>
      </w:r>
      <w:r w:rsidR="00C81A0B">
        <w:rPr>
          <w:rFonts w:ascii="Times New Roman" w:hAnsi="Times New Roman"/>
          <w:sz w:val="28"/>
          <w:szCs w:val="28"/>
          <w:lang w:val="en-US"/>
        </w:rPr>
        <w:t>2</w:t>
      </w:r>
      <w:r w:rsidRPr="00E20F04">
        <w:rPr>
          <w:rFonts w:ascii="Times New Roman" w:hAnsi="Times New Roman"/>
          <w:sz w:val="28"/>
          <w:szCs w:val="28"/>
          <w:lang w:val="en-US"/>
        </w:rPr>
        <w:t>»</w:t>
      </w:r>
      <w:r w:rsidR="00C81A0B">
        <w:rPr>
          <w:rFonts w:ascii="Times New Roman" w:hAnsi="Times New Roman"/>
          <w:sz w:val="28"/>
          <w:szCs w:val="28"/>
          <w:lang w:val="en-US"/>
        </w:rPr>
        <w:t xml:space="preserve"> 0</w:t>
      </w:r>
      <w:r w:rsidR="00335A55">
        <w:rPr>
          <w:rFonts w:ascii="Times New Roman" w:hAnsi="Times New Roman"/>
          <w:sz w:val="28"/>
          <w:szCs w:val="28"/>
        </w:rPr>
        <w:t>9</w:t>
      </w:r>
      <w:r w:rsidR="00C81A0B">
        <w:rPr>
          <w:rFonts w:ascii="Times New Roman" w:hAnsi="Times New Roman"/>
          <w:sz w:val="28"/>
          <w:szCs w:val="28"/>
          <w:lang w:val="en-US"/>
        </w:rPr>
        <w:t xml:space="preserve"> </w:t>
      </w:r>
      <w:r w:rsidRPr="00E20F04">
        <w:rPr>
          <w:rFonts w:ascii="Times New Roman" w:hAnsi="Times New Roman"/>
          <w:sz w:val="28"/>
          <w:szCs w:val="28"/>
          <w:lang w:val="en-US"/>
        </w:rPr>
        <w:t>201</w:t>
      </w:r>
      <w:r w:rsidR="00E20F04">
        <w:rPr>
          <w:rFonts w:ascii="Times New Roman" w:hAnsi="Times New Roman"/>
          <w:sz w:val="28"/>
          <w:szCs w:val="28"/>
          <w:lang w:val="en-US"/>
        </w:rPr>
        <w:t>6</w:t>
      </w:r>
      <w:r w:rsidRPr="00E20F04">
        <w:rPr>
          <w:rFonts w:ascii="Times New Roman" w:hAnsi="Times New Roman"/>
          <w:sz w:val="28"/>
          <w:szCs w:val="28"/>
          <w:lang w:val="en-US"/>
        </w:rPr>
        <w:t>.)</w:t>
      </w:r>
    </w:p>
    <w:p w:rsidR="00C81A0B" w:rsidRDefault="00B77D5E" w:rsidP="00B77D5E">
      <w:pPr>
        <w:spacing w:after="0" w:line="240" w:lineRule="auto"/>
        <w:contextualSpacing/>
        <w:jc w:val="both"/>
        <w:rPr>
          <w:rFonts w:ascii="Times New Roman" w:hAnsi="Times New Roman"/>
          <w:sz w:val="28"/>
          <w:szCs w:val="28"/>
          <w:lang w:val="en-US"/>
        </w:rPr>
      </w:pPr>
      <w:r w:rsidRPr="00E20F04">
        <w:rPr>
          <w:rFonts w:ascii="Times New Roman" w:hAnsi="Times New Roman"/>
          <w:sz w:val="28"/>
          <w:szCs w:val="28"/>
          <w:lang w:val="en-US"/>
        </w:rPr>
        <w:t xml:space="preserve"> </w:t>
      </w:r>
      <w:r w:rsidR="00E20F04">
        <w:rPr>
          <w:rFonts w:ascii="Times New Roman" w:hAnsi="Times New Roman"/>
          <w:sz w:val="28"/>
          <w:szCs w:val="28"/>
          <w:lang w:val="en-US"/>
        </w:rPr>
        <w:t xml:space="preserve">and at the methodical committee of the faculty of “Philology” </w:t>
      </w:r>
    </w:p>
    <w:p w:rsidR="00B77D5E" w:rsidRPr="00E20F04" w:rsidRDefault="00E20F04" w:rsidP="00B77D5E">
      <w:pPr>
        <w:spacing w:after="0" w:line="240" w:lineRule="auto"/>
        <w:contextualSpacing/>
        <w:jc w:val="both"/>
        <w:rPr>
          <w:rFonts w:ascii="Times New Roman" w:hAnsi="Times New Roman"/>
          <w:sz w:val="28"/>
          <w:szCs w:val="28"/>
          <w:lang w:val="en-US"/>
        </w:rPr>
      </w:pPr>
      <w:r w:rsidRPr="00E20F04">
        <w:rPr>
          <w:rFonts w:ascii="Times New Roman" w:hAnsi="Times New Roman"/>
          <w:sz w:val="28"/>
          <w:szCs w:val="28"/>
          <w:lang w:val="en-US"/>
        </w:rPr>
        <w:t>(</w:t>
      </w:r>
      <w:r>
        <w:rPr>
          <w:rFonts w:ascii="Times New Roman" w:hAnsi="Times New Roman"/>
          <w:sz w:val="28"/>
          <w:szCs w:val="28"/>
          <w:lang w:val="en-US"/>
        </w:rPr>
        <w:t xml:space="preserve">Protocol </w:t>
      </w:r>
      <w:r w:rsidRPr="00E20F04">
        <w:rPr>
          <w:rFonts w:ascii="Times New Roman" w:hAnsi="Times New Roman"/>
          <w:sz w:val="28"/>
          <w:szCs w:val="28"/>
          <w:lang w:val="en-US"/>
        </w:rPr>
        <w:t xml:space="preserve">№ </w:t>
      </w:r>
      <w:r w:rsidR="00457739">
        <w:rPr>
          <w:rFonts w:ascii="Times New Roman" w:hAnsi="Times New Roman"/>
          <w:sz w:val="28"/>
          <w:szCs w:val="28"/>
        </w:rPr>
        <w:t>2</w:t>
      </w:r>
      <w:r>
        <w:rPr>
          <w:rFonts w:ascii="Times New Roman" w:hAnsi="Times New Roman"/>
          <w:sz w:val="28"/>
          <w:szCs w:val="28"/>
          <w:lang w:val="en-US"/>
        </w:rPr>
        <w:t xml:space="preserve"> from </w:t>
      </w:r>
      <w:r w:rsidRPr="00E20F04">
        <w:rPr>
          <w:rFonts w:ascii="Times New Roman" w:hAnsi="Times New Roman"/>
          <w:sz w:val="28"/>
          <w:szCs w:val="28"/>
          <w:lang w:val="en-US"/>
        </w:rPr>
        <w:t>«</w:t>
      </w:r>
      <w:r w:rsidR="00457739">
        <w:rPr>
          <w:rFonts w:ascii="Times New Roman" w:hAnsi="Times New Roman"/>
          <w:sz w:val="28"/>
          <w:szCs w:val="28"/>
        </w:rPr>
        <w:t>30</w:t>
      </w:r>
      <w:r w:rsidRPr="00E20F04">
        <w:rPr>
          <w:rFonts w:ascii="Times New Roman" w:hAnsi="Times New Roman"/>
          <w:sz w:val="28"/>
          <w:szCs w:val="28"/>
          <w:lang w:val="en-US"/>
        </w:rPr>
        <w:t>»</w:t>
      </w:r>
      <w:r w:rsidR="00457739">
        <w:rPr>
          <w:rFonts w:ascii="Times New Roman" w:hAnsi="Times New Roman"/>
          <w:sz w:val="28"/>
          <w:szCs w:val="28"/>
        </w:rPr>
        <w:t xml:space="preserve"> 09 </w:t>
      </w:r>
      <w:r w:rsidRPr="00E20F04">
        <w:rPr>
          <w:rFonts w:ascii="Times New Roman" w:hAnsi="Times New Roman"/>
          <w:sz w:val="28"/>
          <w:szCs w:val="28"/>
          <w:lang w:val="en-US"/>
        </w:rPr>
        <w:t>201</w:t>
      </w:r>
      <w:r>
        <w:rPr>
          <w:rFonts w:ascii="Times New Roman" w:hAnsi="Times New Roman"/>
          <w:sz w:val="28"/>
          <w:szCs w:val="28"/>
          <w:lang w:val="en-US"/>
        </w:rPr>
        <w:t>6</w:t>
      </w:r>
      <w:r w:rsidRPr="00E20F04">
        <w:rPr>
          <w:rFonts w:ascii="Times New Roman" w:hAnsi="Times New Roman"/>
          <w:sz w:val="28"/>
          <w:szCs w:val="28"/>
          <w:lang w:val="en-US"/>
        </w:rPr>
        <w:t>.)</w:t>
      </w:r>
    </w:p>
    <w:p w:rsidR="00B77D5E" w:rsidRPr="00E20F04" w:rsidRDefault="00B77D5E" w:rsidP="00B77D5E">
      <w:pPr>
        <w:spacing w:after="0" w:line="240" w:lineRule="auto"/>
        <w:contextualSpacing/>
        <w:jc w:val="both"/>
        <w:rPr>
          <w:rFonts w:ascii="Times New Roman" w:hAnsi="Times New Roman"/>
          <w:sz w:val="28"/>
          <w:szCs w:val="28"/>
          <w:lang w:val="en-US"/>
        </w:rPr>
      </w:pPr>
    </w:p>
    <w:p w:rsidR="00E20F04" w:rsidRDefault="00E20F04" w:rsidP="00B77D5E">
      <w:pPr>
        <w:spacing w:after="0" w:line="240" w:lineRule="auto"/>
        <w:contextualSpacing/>
        <w:jc w:val="both"/>
        <w:rPr>
          <w:rFonts w:ascii="Times New Roman" w:hAnsi="Times New Roman"/>
          <w:sz w:val="28"/>
          <w:szCs w:val="28"/>
          <w:lang w:val="en-US" w:eastAsia="ko-KR"/>
        </w:rPr>
      </w:pPr>
      <w:r w:rsidRPr="00182223">
        <w:rPr>
          <w:rFonts w:ascii="Times New Roman" w:hAnsi="Times New Roman"/>
          <w:sz w:val="28"/>
          <w:szCs w:val="28"/>
          <w:lang w:val="kk-KZ" w:eastAsia="ko-KR"/>
        </w:rPr>
        <w:t>Methodical instruction</w:t>
      </w:r>
      <w:r>
        <w:rPr>
          <w:rFonts w:ascii="Times New Roman" w:hAnsi="Times New Roman"/>
          <w:sz w:val="28"/>
          <w:szCs w:val="28"/>
          <w:lang w:val="en-US" w:eastAsia="ko-KR"/>
        </w:rPr>
        <w:t xml:space="preserve"> is recommended for printing by Methodical Council of</w:t>
      </w:r>
      <w:r w:rsidRPr="00E20F04">
        <w:rPr>
          <w:rFonts w:ascii="Times New Roman" w:hAnsi="Times New Roman"/>
          <w:caps/>
          <w:sz w:val="28"/>
          <w:szCs w:val="28"/>
          <w:lang w:val="en-US" w:eastAsia="ko-KR"/>
        </w:rPr>
        <w:t xml:space="preserve"> </w:t>
      </w:r>
      <w:r>
        <w:rPr>
          <w:rFonts w:ascii="Times New Roman" w:hAnsi="Times New Roman"/>
          <w:caps/>
          <w:sz w:val="28"/>
          <w:szCs w:val="28"/>
          <w:lang w:val="en-US" w:eastAsia="ko-KR"/>
        </w:rPr>
        <w:t xml:space="preserve">m. </w:t>
      </w:r>
      <w:r>
        <w:rPr>
          <w:rFonts w:ascii="Times New Roman" w:hAnsi="Times New Roman"/>
          <w:sz w:val="28"/>
          <w:szCs w:val="28"/>
          <w:lang w:val="en-US" w:eastAsia="ko-KR"/>
        </w:rPr>
        <w:t>Auezov South Kazakhstan State University.</w:t>
      </w:r>
    </w:p>
    <w:p w:rsidR="00B77D5E" w:rsidRPr="0031353F" w:rsidRDefault="00E20F04" w:rsidP="00B77D5E">
      <w:pPr>
        <w:spacing w:after="0" w:line="240" w:lineRule="auto"/>
        <w:contextualSpacing/>
        <w:jc w:val="both"/>
        <w:rPr>
          <w:rFonts w:ascii="Times New Roman" w:hAnsi="Times New Roman"/>
          <w:sz w:val="28"/>
          <w:szCs w:val="28"/>
          <w:lang w:val="en-US" w:eastAsia="ko-KR"/>
        </w:rPr>
      </w:pPr>
      <w:r>
        <w:rPr>
          <w:rFonts w:ascii="Times New Roman" w:hAnsi="Times New Roman"/>
          <w:sz w:val="28"/>
          <w:szCs w:val="28"/>
          <w:lang w:val="en-US" w:eastAsia="ko-KR"/>
        </w:rPr>
        <w:t>Protocol</w:t>
      </w:r>
      <w:r w:rsidRPr="0031353F">
        <w:rPr>
          <w:rFonts w:ascii="Times New Roman" w:hAnsi="Times New Roman"/>
          <w:sz w:val="28"/>
          <w:szCs w:val="28"/>
          <w:lang w:val="en-US" w:eastAsia="ko-KR"/>
        </w:rPr>
        <w:t xml:space="preserve"> </w:t>
      </w:r>
      <w:r w:rsidR="00B77D5E" w:rsidRPr="0031353F">
        <w:rPr>
          <w:rFonts w:ascii="Times New Roman" w:hAnsi="Times New Roman"/>
          <w:sz w:val="28"/>
          <w:szCs w:val="28"/>
          <w:lang w:val="en-US" w:eastAsia="ko-KR"/>
        </w:rPr>
        <w:t xml:space="preserve">№ ___ </w:t>
      </w:r>
      <w:r w:rsidR="00B77D5E" w:rsidRPr="00830C2D">
        <w:rPr>
          <w:rFonts w:ascii="Times New Roman" w:hAnsi="Times New Roman"/>
          <w:sz w:val="28"/>
          <w:szCs w:val="28"/>
          <w:lang w:eastAsia="ko-KR"/>
        </w:rPr>
        <w:t>от</w:t>
      </w:r>
      <w:r w:rsidR="00B77D5E" w:rsidRPr="0031353F">
        <w:rPr>
          <w:rFonts w:ascii="Times New Roman" w:hAnsi="Times New Roman"/>
          <w:sz w:val="28"/>
          <w:szCs w:val="28"/>
          <w:lang w:val="en-US" w:eastAsia="ko-KR"/>
        </w:rPr>
        <w:t xml:space="preserve"> «____» ____</w:t>
      </w:r>
      <w:r w:rsidRPr="0031353F">
        <w:rPr>
          <w:rFonts w:ascii="Times New Roman" w:hAnsi="Times New Roman"/>
          <w:sz w:val="28"/>
          <w:szCs w:val="28"/>
          <w:lang w:val="en-US" w:eastAsia="ko-KR"/>
        </w:rPr>
        <w:t>_____ 2016</w:t>
      </w:r>
      <w:r w:rsidR="00B77D5E" w:rsidRPr="0031353F">
        <w:rPr>
          <w:rFonts w:ascii="Times New Roman" w:hAnsi="Times New Roman"/>
          <w:sz w:val="28"/>
          <w:szCs w:val="28"/>
          <w:lang w:val="en-US" w:eastAsia="ko-KR"/>
        </w:rPr>
        <w:t>.</w:t>
      </w:r>
    </w:p>
    <w:p w:rsidR="00B77D5E" w:rsidRPr="0031353F" w:rsidRDefault="00B77D5E" w:rsidP="00B77D5E">
      <w:pPr>
        <w:spacing w:after="0" w:line="240" w:lineRule="auto"/>
        <w:contextualSpacing/>
        <w:jc w:val="both"/>
        <w:rPr>
          <w:rFonts w:ascii="Times New Roman" w:hAnsi="Times New Roman"/>
          <w:sz w:val="28"/>
          <w:szCs w:val="28"/>
          <w:lang w:val="en-US" w:eastAsia="ko-KR"/>
        </w:rPr>
      </w:pPr>
    </w:p>
    <w:p w:rsidR="00B77D5E" w:rsidRPr="0031353F" w:rsidRDefault="00B77D5E" w:rsidP="00B77D5E">
      <w:pPr>
        <w:spacing w:after="0" w:line="240" w:lineRule="auto"/>
        <w:contextualSpacing/>
        <w:jc w:val="both"/>
        <w:rPr>
          <w:rFonts w:ascii="Times New Roman" w:hAnsi="Times New Roman"/>
          <w:sz w:val="28"/>
          <w:szCs w:val="28"/>
          <w:lang w:val="en-US" w:eastAsia="ko-KR"/>
        </w:rPr>
      </w:pPr>
      <w:r w:rsidRPr="0031353F">
        <w:rPr>
          <w:rFonts w:ascii="Times New Roman" w:hAnsi="Times New Roman"/>
          <w:sz w:val="28"/>
          <w:szCs w:val="28"/>
          <w:lang w:val="en-US" w:eastAsia="ko-KR"/>
        </w:rPr>
        <w:t xml:space="preserve">  </w:t>
      </w:r>
    </w:p>
    <w:p w:rsidR="00B77D5E" w:rsidRPr="00E20F04" w:rsidRDefault="00B77D5E" w:rsidP="00B77D5E">
      <w:pPr>
        <w:spacing w:after="0" w:line="240" w:lineRule="auto"/>
        <w:contextualSpacing/>
        <w:jc w:val="both"/>
        <w:rPr>
          <w:rFonts w:ascii="Times New Roman" w:hAnsi="Times New Roman"/>
          <w:sz w:val="28"/>
          <w:szCs w:val="28"/>
          <w:lang w:val="en-US" w:eastAsia="ko-KR"/>
        </w:rPr>
      </w:pPr>
      <w:r w:rsidRPr="00E20F04">
        <w:rPr>
          <w:rFonts w:ascii="Times New Roman" w:hAnsi="Times New Roman"/>
          <w:sz w:val="28"/>
          <w:szCs w:val="28"/>
          <w:lang w:val="en-US" w:eastAsia="ko-KR"/>
        </w:rPr>
        <w:t xml:space="preserve"> © </w:t>
      </w:r>
      <w:r w:rsidR="00E20F04">
        <w:rPr>
          <w:rFonts w:ascii="Times New Roman" w:hAnsi="Times New Roman"/>
          <w:caps/>
          <w:sz w:val="28"/>
          <w:szCs w:val="28"/>
          <w:lang w:val="en-US" w:eastAsia="ko-KR"/>
        </w:rPr>
        <w:t xml:space="preserve">m. </w:t>
      </w:r>
      <w:r w:rsidR="00E20F04">
        <w:rPr>
          <w:rFonts w:ascii="Times New Roman" w:hAnsi="Times New Roman"/>
          <w:sz w:val="28"/>
          <w:szCs w:val="28"/>
          <w:lang w:val="en-US" w:eastAsia="ko-KR"/>
        </w:rPr>
        <w:t>Auezov South Kazakhstan State University</w:t>
      </w:r>
      <w:r w:rsidRPr="00E20F04">
        <w:rPr>
          <w:rFonts w:ascii="Times New Roman" w:hAnsi="Times New Roman"/>
          <w:sz w:val="28"/>
          <w:szCs w:val="28"/>
          <w:lang w:val="en-US" w:eastAsia="ko-KR"/>
        </w:rPr>
        <w:t>, 201</w:t>
      </w:r>
      <w:r w:rsidR="00E20F04">
        <w:rPr>
          <w:rFonts w:ascii="Times New Roman" w:hAnsi="Times New Roman"/>
          <w:sz w:val="28"/>
          <w:szCs w:val="28"/>
          <w:lang w:val="en-US" w:eastAsia="ko-KR"/>
        </w:rPr>
        <w:t>6</w:t>
      </w:r>
      <w:r w:rsidRPr="00E20F04">
        <w:rPr>
          <w:rFonts w:ascii="Times New Roman" w:hAnsi="Times New Roman"/>
          <w:sz w:val="28"/>
          <w:szCs w:val="28"/>
          <w:lang w:val="en-US" w:eastAsia="ko-KR"/>
        </w:rPr>
        <w:t>.</w:t>
      </w:r>
    </w:p>
    <w:p w:rsidR="00B77D5E" w:rsidRPr="00E20F04" w:rsidRDefault="00B77D5E" w:rsidP="00B77D5E">
      <w:pPr>
        <w:spacing w:after="0" w:line="240" w:lineRule="auto"/>
        <w:contextualSpacing/>
        <w:jc w:val="both"/>
        <w:rPr>
          <w:rFonts w:ascii="Times New Roman" w:hAnsi="Times New Roman"/>
          <w:sz w:val="28"/>
          <w:szCs w:val="28"/>
          <w:lang w:val="en-US" w:eastAsia="ko-KR"/>
        </w:rPr>
      </w:pPr>
    </w:p>
    <w:p w:rsidR="00B77D5E" w:rsidRDefault="00E20F04" w:rsidP="00E20F04">
      <w:pPr>
        <w:spacing w:after="0" w:line="240" w:lineRule="auto"/>
        <w:contextualSpacing/>
        <w:jc w:val="both"/>
        <w:rPr>
          <w:rFonts w:ascii="Times New Roman" w:hAnsi="Times New Roman"/>
          <w:b/>
          <w:sz w:val="28"/>
          <w:szCs w:val="28"/>
          <w:lang w:val="kk-KZ"/>
        </w:rPr>
      </w:pPr>
      <w:r>
        <w:rPr>
          <w:rFonts w:ascii="Times New Roman" w:hAnsi="Times New Roman"/>
          <w:sz w:val="28"/>
          <w:szCs w:val="28"/>
          <w:lang w:val="en-US" w:eastAsia="ko-KR"/>
        </w:rPr>
        <w:t>Responsible</w:t>
      </w:r>
      <w:r w:rsidRPr="00E20F04">
        <w:rPr>
          <w:rFonts w:ascii="Times New Roman" w:hAnsi="Times New Roman"/>
          <w:sz w:val="28"/>
          <w:szCs w:val="28"/>
          <w:lang w:val="en-US" w:eastAsia="ko-KR"/>
        </w:rPr>
        <w:t xml:space="preserve"> </w:t>
      </w:r>
      <w:r>
        <w:rPr>
          <w:rFonts w:ascii="Times New Roman" w:hAnsi="Times New Roman"/>
          <w:sz w:val="28"/>
          <w:szCs w:val="28"/>
          <w:lang w:val="en-US" w:eastAsia="ko-KR"/>
        </w:rPr>
        <w:t>for</w:t>
      </w:r>
      <w:r w:rsidRPr="00E20F04">
        <w:rPr>
          <w:rFonts w:ascii="Times New Roman" w:hAnsi="Times New Roman"/>
          <w:sz w:val="28"/>
          <w:szCs w:val="28"/>
          <w:lang w:val="en-US" w:eastAsia="ko-KR"/>
        </w:rPr>
        <w:t xml:space="preserve"> </w:t>
      </w:r>
      <w:r>
        <w:rPr>
          <w:rFonts w:ascii="Times New Roman" w:hAnsi="Times New Roman"/>
          <w:sz w:val="28"/>
          <w:szCs w:val="28"/>
          <w:lang w:val="en-US" w:eastAsia="ko-KR"/>
        </w:rPr>
        <w:t>printing</w:t>
      </w:r>
      <w:r w:rsidRPr="00E20F04">
        <w:rPr>
          <w:rFonts w:ascii="Times New Roman" w:hAnsi="Times New Roman"/>
          <w:sz w:val="28"/>
          <w:szCs w:val="28"/>
          <w:lang w:val="en-US" w:eastAsia="ko-KR"/>
        </w:rPr>
        <w:t xml:space="preserve">: </w:t>
      </w:r>
      <w:r w:rsidRPr="00610001">
        <w:rPr>
          <w:rFonts w:ascii="Times New Roman" w:hAnsi="Times New Roman"/>
          <w:sz w:val="28"/>
          <w:szCs w:val="28"/>
          <w:lang w:val="kk-KZ" w:eastAsia="ko-KR"/>
        </w:rPr>
        <w:t>Morozova V.Iu., Emkulova Z.A., Berdauletova Sh.Zh.</w:t>
      </w:r>
    </w:p>
    <w:p w:rsidR="00E20F04" w:rsidRDefault="00E20F04" w:rsidP="00B77D5E">
      <w:pPr>
        <w:spacing w:after="0" w:line="240" w:lineRule="auto"/>
        <w:contextualSpacing/>
        <w:jc w:val="center"/>
        <w:rPr>
          <w:rFonts w:ascii="Times New Roman" w:hAnsi="Times New Roman"/>
          <w:b/>
          <w:sz w:val="28"/>
          <w:szCs w:val="28"/>
          <w:lang w:val="en-US"/>
        </w:rPr>
      </w:pPr>
    </w:p>
    <w:p w:rsidR="00E20F04" w:rsidRDefault="00E20F04" w:rsidP="00B77D5E">
      <w:pPr>
        <w:spacing w:after="0" w:line="240" w:lineRule="auto"/>
        <w:contextualSpacing/>
        <w:jc w:val="center"/>
        <w:rPr>
          <w:rFonts w:ascii="Times New Roman" w:hAnsi="Times New Roman"/>
          <w:b/>
          <w:sz w:val="28"/>
          <w:szCs w:val="28"/>
          <w:lang w:val="en-US"/>
        </w:rPr>
      </w:pPr>
    </w:p>
    <w:p w:rsidR="00B77D5E" w:rsidRPr="001B22F8" w:rsidRDefault="00B77D5E" w:rsidP="00B77D5E">
      <w:pPr>
        <w:spacing w:after="0" w:line="240" w:lineRule="auto"/>
        <w:contextualSpacing/>
        <w:jc w:val="center"/>
        <w:rPr>
          <w:rFonts w:ascii="Times New Roman" w:hAnsi="Times New Roman"/>
          <w:b/>
          <w:sz w:val="28"/>
          <w:szCs w:val="28"/>
          <w:lang w:val="kk-KZ"/>
        </w:rPr>
      </w:pPr>
      <w:r w:rsidRPr="001B22F8">
        <w:rPr>
          <w:rFonts w:ascii="Times New Roman" w:hAnsi="Times New Roman"/>
          <w:b/>
          <w:sz w:val="28"/>
          <w:szCs w:val="28"/>
          <w:lang w:val="kk-KZ"/>
        </w:rPr>
        <w:t xml:space="preserve">Content </w:t>
      </w:r>
    </w:p>
    <w:p w:rsidR="00E20F04" w:rsidRPr="00067862" w:rsidRDefault="00E20F04" w:rsidP="00E20F04">
      <w:pPr>
        <w:spacing w:after="0" w:line="240" w:lineRule="auto"/>
        <w:contextualSpacing/>
        <w:jc w:val="both"/>
        <w:rPr>
          <w:rFonts w:ascii="Times New Roman" w:hAnsi="Times New Roman"/>
          <w:sz w:val="28"/>
          <w:szCs w:val="28"/>
          <w:lang w:val="en-US"/>
        </w:rPr>
      </w:pPr>
      <w:r w:rsidRPr="00067862">
        <w:rPr>
          <w:rFonts w:ascii="Times New Roman" w:hAnsi="Times New Roman"/>
          <w:sz w:val="28"/>
          <w:szCs w:val="28"/>
          <w:lang w:val="en-US"/>
        </w:rPr>
        <w:t>Introduction …………</w:t>
      </w:r>
      <w:r w:rsidR="005E1ED5" w:rsidRPr="00067862">
        <w:rPr>
          <w:rFonts w:ascii="Times New Roman" w:hAnsi="Times New Roman"/>
          <w:sz w:val="28"/>
          <w:szCs w:val="28"/>
          <w:lang w:val="en-US"/>
        </w:rPr>
        <w:t>…</w:t>
      </w:r>
      <w:r w:rsidR="008317CD" w:rsidRPr="00067862">
        <w:rPr>
          <w:rFonts w:ascii="Times New Roman" w:hAnsi="Times New Roman"/>
          <w:sz w:val="28"/>
          <w:szCs w:val="28"/>
          <w:lang w:val="en-US"/>
        </w:rPr>
        <w:t>….</w:t>
      </w:r>
      <w:r w:rsidRPr="00067862">
        <w:rPr>
          <w:rFonts w:ascii="Times New Roman" w:hAnsi="Times New Roman"/>
          <w:sz w:val="28"/>
          <w:szCs w:val="28"/>
          <w:lang w:val="en-US"/>
        </w:rPr>
        <w:t>……………………………………………………</w:t>
      </w:r>
      <w:r w:rsidR="008317CD" w:rsidRPr="00067862">
        <w:rPr>
          <w:rFonts w:ascii="Times New Roman" w:hAnsi="Times New Roman"/>
          <w:sz w:val="28"/>
          <w:szCs w:val="28"/>
          <w:lang w:val="en-US"/>
        </w:rPr>
        <w:t>…….6</w:t>
      </w:r>
    </w:p>
    <w:p w:rsidR="00B77D5E" w:rsidRPr="00067862" w:rsidRDefault="00E479D7" w:rsidP="00B77D5E">
      <w:pPr>
        <w:tabs>
          <w:tab w:val="left" w:pos="0"/>
        </w:tabs>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 1</w:t>
      </w:r>
      <w:r w:rsidR="00067862">
        <w:rPr>
          <w:rFonts w:ascii="Times New Roman" w:hAnsi="Times New Roman"/>
          <w:sz w:val="28"/>
          <w:szCs w:val="28"/>
          <w:lang w:val="en-US"/>
        </w:rPr>
        <w:t>…</w:t>
      </w:r>
      <w:r w:rsidR="00B77D5E" w:rsidRPr="00067862">
        <w:rPr>
          <w:rFonts w:ascii="Times New Roman" w:hAnsi="Times New Roman"/>
          <w:sz w:val="28"/>
          <w:szCs w:val="28"/>
          <w:lang w:val="kk-KZ"/>
        </w:rPr>
        <w:t>.........................................................................</w:t>
      </w:r>
      <w:r w:rsidR="008317CD" w:rsidRPr="00067862">
        <w:rPr>
          <w:rFonts w:ascii="Times New Roman" w:hAnsi="Times New Roman"/>
          <w:sz w:val="28"/>
          <w:szCs w:val="28"/>
          <w:lang w:val="kk-KZ"/>
        </w:rPr>
        <w:t>...........................................</w:t>
      </w:r>
      <w:r w:rsidR="00B77D5E" w:rsidRPr="00067862">
        <w:rPr>
          <w:rFonts w:ascii="Times New Roman" w:hAnsi="Times New Roman"/>
          <w:sz w:val="28"/>
          <w:szCs w:val="28"/>
          <w:lang w:val="en-US"/>
        </w:rPr>
        <w:t>7</w:t>
      </w:r>
    </w:p>
    <w:p w:rsidR="00B77D5E" w:rsidRPr="00067862" w:rsidRDefault="00E479D7" w:rsidP="00B77D5E">
      <w:pPr>
        <w:tabs>
          <w:tab w:val="left" w:pos="0"/>
        </w:tabs>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 2.</w:t>
      </w:r>
      <w:r w:rsidR="00067862">
        <w:rPr>
          <w:rFonts w:ascii="Times New Roman" w:hAnsi="Times New Roman"/>
          <w:sz w:val="28"/>
          <w:szCs w:val="28"/>
          <w:lang w:val="kk-KZ"/>
        </w:rPr>
        <w:t>.....</w:t>
      </w:r>
      <w:r w:rsidR="00B77D5E" w:rsidRPr="00067862">
        <w:rPr>
          <w:rFonts w:ascii="Times New Roman" w:hAnsi="Times New Roman"/>
          <w:sz w:val="28"/>
          <w:szCs w:val="28"/>
          <w:lang w:val="kk-KZ"/>
        </w:rPr>
        <w:t>.........................................</w:t>
      </w:r>
      <w:r w:rsidR="008317CD" w:rsidRPr="00067862">
        <w:rPr>
          <w:rFonts w:ascii="Times New Roman" w:hAnsi="Times New Roman"/>
          <w:sz w:val="28"/>
          <w:szCs w:val="28"/>
          <w:lang w:val="kk-KZ"/>
        </w:rPr>
        <w:t>................................................</w:t>
      </w:r>
      <w:r w:rsidR="00B77D5E" w:rsidRPr="00067862">
        <w:rPr>
          <w:rFonts w:ascii="Times New Roman" w:hAnsi="Times New Roman"/>
          <w:sz w:val="28"/>
          <w:szCs w:val="28"/>
          <w:lang w:val="kk-KZ"/>
        </w:rPr>
        <w:t>..............</w:t>
      </w:r>
      <w:r w:rsidR="008317CD" w:rsidRPr="00067862">
        <w:rPr>
          <w:rFonts w:ascii="Times New Roman" w:hAnsi="Times New Roman"/>
          <w:sz w:val="28"/>
          <w:szCs w:val="28"/>
          <w:lang w:val="kk-KZ"/>
        </w:rPr>
        <w:t>...........9</w:t>
      </w:r>
    </w:p>
    <w:p w:rsidR="00B77D5E" w:rsidRPr="00067862" w:rsidRDefault="00E479D7" w:rsidP="00B77D5E">
      <w:pPr>
        <w:tabs>
          <w:tab w:val="left" w:pos="0"/>
        </w:tabs>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 3</w:t>
      </w:r>
      <w:r w:rsidR="00B77D5E" w:rsidRPr="00067862">
        <w:rPr>
          <w:rFonts w:ascii="Times New Roman" w:hAnsi="Times New Roman"/>
          <w:sz w:val="28"/>
          <w:szCs w:val="28"/>
          <w:lang w:val="kk-KZ"/>
        </w:rPr>
        <w:t>......</w:t>
      </w:r>
      <w:r w:rsidR="00067862">
        <w:rPr>
          <w:rFonts w:ascii="Times New Roman" w:hAnsi="Times New Roman"/>
          <w:sz w:val="28"/>
          <w:szCs w:val="28"/>
          <w:lang w:val="kk-KZ"/>
        </w:rPr>
        <w:t>..</w:t>
      </w:r>
      <w:r w:rsidR="00B77D5E" w:rsidRPr="00067862">
        <w:rPr>
          <w:rFonts w:ascii="Times New Roman" w:hAnsi="Times New Roman"/>
          <w:sz w:val="28"/>
          <w:szCs w:val="28"/>
          <w:lang w:val="kk-KZ"/>
        </w:rPr>
        <w:t>............................................</w:t>
      </w:r>
      <w:r w:rsidR="008317CD" w:rsidRPr="00067862">
        <w:rPr>
          <w:rFonts w:ascii="Times New Roman" w:hAnsi="Times New Roman"/>
          <w:sz w:val="28"/>
          <w:szCs w:val="28"/>
          <w:lang w:val="kk-KZ"/>
        </w:rPr>
        <w:t>..................................................................11</w:t>
      </w:r>
    </w:p>
    <w:p w:rsidR="00B77D5E" w:rsidRPr="00067862" w:rsidRDefault="00E479D7" w:rsidP="00B77D5E">
      <w:pPr>
        <w:tabs>
          <w:tab w:val="left" w:pos="0"/>
        </w:tabs>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 xml:space="preserve">Chapter </w:t>
      </w:r>
      <w:r w:rsidR="00067862">
        <w:rPr>
          <w:rFonts w:ascii="Times New Roman" w:hAnsi="Times New Roman"/>
          <w:sz w:val="28"/>
          <w:szCs w:val="28"/>
          <w:lang w:val="kk-KZ"/>
        </w:rPr>
        <w:t>4..........</w:t>
      </w:r>
      <w:r w:rsidR="00B77D5E" w:rsidRPr="00067862">
        <w:rPr>
          <w:rFonts w:ascii="Times New Roman" w:hAnsi="Times New Roman"/>
          <w:sz w:val="28"/>
          <w:szCs w:val="28"/>
          <w:lang w:val="kk-KZ"/>
        </w:rPr>
        <w:t>..................................................</w:t>
      </w:r>
      <w:r w:rsidR="008317CD" w:rsidRPr="00067862">
        <w:rPr>
          <w:rFonts w:ascii="Times New Roman" w:hAnsi="Times New Roman"/>
          <w:sz w:val="28"/>
          <w:szCs w:val="28"/>
          <w:lang w:val="kk-KZ"/>
        </w:rPr>
        <w:t>..........................................................</w:t>
      </w:r>
      <w:r w:rsidR="00B77D5E" w:rsidRPr="00067862">
        <w:rPr>
          <w:rFonts w:ascii="Times New Roman" w:hAnsi="Times New Roman"/>
          <w:sz w:val="28"/>
          <w:szCs w:val="28"/>
          <w:lang w:val="en-US"/>
        </w:rPr>
        <w:t>1</w:t>
      </w:r>
      <w:r w:rsidR="008317CD" w:rsidRPr="00067862">
        <w:rPr>
          <w:rFonts w:ascii="Times New Roman" w:hAnsi="Times New Roman"/>
          <w:sz w:val="28"/>
          <w:szCs w:val="28"/>
          <w:lang w:val="en-US"/>
        </w:rPr>
        <w:t>3</w:t>
      </w:r>
    </w:p>
    <w:p w:rsidR="00B77D5E" w:rsidRPr="00067862" w:rsidRDefault="00E479D7" w:rsidP="00B77D5E">
      <w:pPr>
        <w:tabs>
          <w:tab w:val="left" w:pos="0"/>
        </w:tabs>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 xml:space="preserve">Chapter </w:t>
      </w:r>
      <w:r w:rsidR="00067862">
        <w:rPr>
          <w:rFonts w:ascii="Times New Roman" w:hAnsi="Times New Roman"/>
          <w:sz w:val="28"/>
          <w:szCs w:val="28"/>
          <w:lang w:val="kk-KZ"/>
        </w:rPr>
        <w:t>5...</w:t>
      </w:r>
      <w:r w:rsidR="00B77D5E" w:rsidRPr="00067862">
        <w:rPr>
          <w:rFonts w:ascii="Times New Roman" w:hAnsi="Times New Roman"/>
          <w:sz w:val="28"/>
          <w:szCs w:val="28"/>
          <w:lang w:val="kk-KZ"/>
        </w:rPr>
        <w:t>..........................</w:t>
      </w:r>
      <w:r w:rsidR="00B60754" w:rsidRPr="00067862">
        <w:rPr>
          <w:rFonts w:ascii="Times New Roman" w:hAnsi="Times New Roman"/>
          <w:sz w:val="28"/>
          <w:szCs w:val="28"/>
          <w:lang w:val="kk-KZ"/>
        </w:rPr>
        <w:t>.........................................................................................</w:t>
      </w:r>
      <w:r w:rsidR="00B77D5E" w:rsidRPr="00067862">
        <w:rPr>
          <w:rFonts w:ascii="Times New Roman" w:hAnsi="Times New Roman"/>
          <w:sz w:val="28"/>
          <w:szCs w:val="28"/>
          <w:lang w:val="en-US"/>
        </w:rPr>
        <w:t>1</w:t>
      </w:r>
      <w:r w:rsidR="00B60754" w:rsidRPr="00067862">
        <w:rPr>
          <w:rFonts w:ascii="Times New Roman" w:hAnsi="Times New Roman"/>
          <w:sz w:val="28"/>
          <w:szCs w:val="28"/>
          <w:lang w:val="en-US"/>
        </w:rPr>
        <w:t>5</w:t>
      </w:r>
    </w:p>
    <w:p w:rsidR="00B77D5E" w:rsidRPr="00067862" w:rsidRDefault="00E479D7" w:rsidP="00B77D5E">
      <w:pPr>
        <w:tabs>
          <w:tab w:val="left" w:pos="0"/>
        </w:tabs>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 6</w:t>
      </w:r>
      <w:r w:rsidR="00067862">
        <w:rPr>
          <w:rFonts w:ascii="Times New Roman" w:hAnsi="Times New Roman"/>
          <w:sz w:val="28"/>
          <w:szCs w:val="28"/>
          <w:lang w:val="en-US"/>
        </w:rPr>
        <w:t>…</w:t>
      </w:r>
      <w:r w:rsidR="00B77D5E" w:rsidRPr="00067862">
        <w:rPr>
          <w:rFonts w:ascii="Times New Roman" w:hAnsi="Times New Roman"/>
          <w:sz w:val="28"/>
          <w:szCs w:val="28"/>
          <w:lang w:val="en-US"/>
        </w:rPr>
        <w:t xml:space="preserve"> </w:t>
      </w:r>
      <w:r w:rsidR="00E20F04" w:rsidRPr="00067862">
        <w:rPr>
          <w:rFonts w:ascii="Times New Roman" w:hAnsi="Times New Roman"/>
          <w:sz w:val="28"/>
          <w:szCs w:val="28"/>
          <w:lang w:val="en-US"/>
        </w:rPr>
        <w:t>…………………………</w:t>
      </w:r>
      <w:r w:rsidR="00B60754" w:rsidRPr="00067862">
        <w:rPr>
          <w:rFonts w:ascii="Times New Roman" w:hAnsi="Times New Roman"/>
          <w:sz w:val="28"/>
          <w:szCs w:val="28"/>
          <w:lang w:val="en-US"/>
        </w:rPr>
        <w:t>……………………………………………….</w:t>
      </w:r>
      <w:r w:rsidR="00B77D5E" w:rsidRPr="00067862">
        <w:rPr>
          <w:rFonts w:ascii="Times New Roman" w:hAnsi="Times New Roman"/>
          <w:sz w:val="28"/>
          <w:szCs w:val="28"/>
          <w:lang w:val="en-US"/>
        </w:rPr>
        <w:t>1</w:t>
      </w:r>
      <w:r w:rsidR="00B60754" w:rsidRPr="00067862">
        <w:rPr>
          <w:rFonts w:ascii="Times New Roman" w:hAnsi="Times New Roman"/>
          <w:sz w:val="28"/>
          <w:szCs w:val="28"/>
          <w:lang w:val="en-US"/>
        </w:rPr>
        <w:t>7</w:t>
      </w:r>
    </w:p>
    <w:p w:rsidR="00B77D5E" w:rsidRPr="00067862" w:rsidRDefault="00E479D7" w:rsidP="00B77D5E">
      <w:pPr>
        <w:tabs>
          <w:tab w:val="left" w:pos="0"/>
        </w:tabs>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 7</w:t>
      </w:r>
      <w:r w:rsidR="00067862">
        <w:rPr>
          <w:rFonts w:ascii="Times New Roman" w:hAnsi="Times New Roman"/>
          <w:sz w:val="28"/>
          <w:szCs w:val="28"/>
          <w:lang w:val="en-US"/>
        </w:rPr>
        <w:t>…</w:t>
      </w:r>
      <w:r w:rsidR="00B77D5E" w:rsidRPr="00067862">
        <w:rPr>
          <w:rFonts w:ascii="Times New Roman" w:hAnsi="Times New Roman"/>
          <w:sz w:val="28"/>
          <w:szCs w:val="28"/>
          <w:lang w:val="kk-KZ"/>
        </w:rPr>
        <w:t>.........................................................</w:t>
      </w:r>
      <w:r w:rsidR="00B60754" w:rsidRPr="00067862">
        <w:rPr>
          <w:rFonts w:ascii="Times New Roman" w:hAnsi="Times New Roman"/>
          <w:sz w:val="28"/>
          <w:szCs w:val="28"/>
          <w:lang w:val="kk-KZ"/>
        </w:rPr>
        <w:t>.........................................................20</w:t>
      </w:r>
    </w:p>
    <w:p w:rsidR="00B77D5E" w:rsidRPr="00067862" w:rsidRDefault="00E479D7" w:rsidP="00B77D5E">
      <w:pPr>
        <w:tabs>
          <w:tab w:val="left" w:pos="0"/>
        </w:tabs>
        <w:spacing w:after="0" w:line="240" w:lineRule="auto"/>
        <w:contextualSpacing/>
        <w:rPr>
          <w:rFonts w:ascii="Times New Roman" w:hAnsi="Times New Roman"/>
          <w:bCs/>
          <w:sz w:val="28"/>
          <w:szCs w:val="28"/>
          <w:lang w:val="en-US"/>
        </w:rPr>
      </w:pPr>
      <w:r w:rsidRPr="00067862">
        <w:rPr>
          <w:rFonts w:ascii="Times New Roman" w:hAnsi="Times New Roman"/>
          <w:sz w:val="28"/>
          <w:szCs w:val="28"/>
          <w:lang w:val="en-US"/>
        </w:rPr>
        <w:t>Chapter 8</w:t>
      </w:r>
      <w:r w:rsidR="00067862">
        <w:rPr>
          <w:rFonts w:ascii="Times New Roman" w:hAnsi="Times New Roman"/>
          <w:sz w:val="28"/>
          <w:szCs w:val="28"/>
          <w:lang w:val="en-US"/>
        </w:rPr>
        <w:t>…</w:t>
      </w:r>
      <w:r w:rsidR="00B77D5E" w:rsidRPr="00067862">
        <w:rPr>
          <w:rFonts w:ascii="Times New Roman" w:hAnsi="Times New Roman"/>
          <w:sz w:val="28"/>
          <w:szCs w:val="28"/>
          <w:lang w:val="kk-KZ"/>
        </w:rPr>
        <w:t>......................................................</w:t>
      </w:r>
      <w:r w:rsidR="00B60754" w:rsidRPr="00067862">
        <w:rPr>
          <w:rFonts w:ascii="Times New Roman" w:hAnsi="Times New Roman"/>
          <w:sz w:val="28"/>
          <w:szCs w:val="28"/>
          <w:lang w:val="kk-KZ"/>
        </w:rPr>
        <w:t>............................................................22</w:t>
      </w:r>
    </w:p>
    <w:p w:rsidR="00B77D5E" w:rsidRPr="00067862" w:rsidRDefault="00E479D7" w:rsidP="00B77D5E">
      <w:pPr>
        <w:spacing w:after="0" w:line="240" w:lineRule="auto"/>
        <w:contextualSpacing/>
        <w:rPr>
          <w:rFonts w:ascii="Times New Roman" w:hAnsi="Times New Roman"/>
          <w:bCs/>
          <w:sz w:val="28"/>
          <w:szCs w:val="28"/>
          <w:lang w:val="en-US"/>
        </w:rPr>
      </w:pPr>
      <w:r w:rsidRPr="00067862">
        <w:rPr>
          <w:rFonts w:ascii="Times New Roman" w:hAnsi="Times New Roman"/>
          <w:sz w:val="28"/>
          <w:szCs w:val="28"/>
          <w:lang w:val="en-US"/>
        </w:rPr>
        <w:t xml:space="preserve">Chapter </w:t>
      </w:r>
      <w:r w:rsidR="00067862">
        <w:rPr>
          <w:rFonts w:ascii="Times New Roman" w:hAnsi="Times New Roman"/>
          <w:sz w:val="28"/>
          <w:szCs w:val="28"/>
          <w:lang w:val="kk-KZ"/>
        </w:rPr>
        <w:t>9...</w:t>
      </w:r>
      <w:r w:rsidR="00B77D5E" w:rsidRPr="00067862">
        <w:rPr>
          <w:rFonts w:ascii="Times New Roman" w:hAnsi="Times New Roman"/>
          <w:bCs/>
          <w:sz w:val="28"/>
          <w:szCs w:val="28"/>
          <w:lang w:val="kk-KZ"/>
        </w:rPr>
        <w:t>..</w:t>
      </w:r>
      <w:r w:rsidR="00067862">
        <w:rPr>
          <w:rFonts w:ascii="Times New Roman" w:hAnsi="Times New Roman"/>
          <w:bCs/>
          <w:sz w:val="28"/>
          <w:szCs w:val="28"/>
          <w:lang w:val="kk-KZ"/>
        </w:rPr>
        <w:t>.</w:t>
      </w:r>
      <w:r w:rsidR="00B77D5E" w:rsidRPr="00067862">
        <w:rPr>
          <w:rFonts w:ascii="Times New Roman" w:hAnsi="Times New Roman"/>
          <w:bCs/>
          <w:sz w:val="28"/>
          <w:szCs w:val="28"/>
          <w:lang w:val="kk-KZ"/>
        </w:rPr>
        <w:t>....................</w:t>
      </w:r>
      <w:r w:rsidR="00B60754" w:rsidRPr="00067862">
        <w:rPr>
          <w:rFonts w:ascii="Times New Roman" w:hAnsi="Times New Roman"/>
          <w:bCs/>
          <w:sz w:val="28"/>
          <w:szCs w:val="28"/>
          <w:lang w:val="kk-KZ"/>
        </w:rPr>
        <w:t>............................................................................................24</w:t>
      </w:r>
    </w:p>
    <w:p w:rsidR="00B77D5E" w:rsidRPr="00067862" w:rsidRDefault="00E479D7"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 xml:space="preserve">Chapter </w:t>
      </w:r>
      <w:r w:rsidR="00B77D5E" w:rsidRPr="00067862">
        <w:rPr>
          <w:rFonts w:ascii="Times New Roman" w:hAnsi="Times New Roman"/>
          <w:sz w:val="28"/>
          <w:szCs w:val="28"/>
          <w:lang w:val="kk-KZ"/>
        </w:rPr>
        <w:t>10</w:t>
      </w:r>
      <w:r w:rsidR="00067862">
        <w:rPr>
          <w:rFonts w:ascii="Times New Roman" w:hAnsi="Times New Roman"/>
          <w:sz w:val="28"/>
          <w:szCs w:val="28"/>
          <w:lang w:val="kk-KZ"/>
        </w:rPr>
        <w:t>..</w:t>
      </w:r>
      <w:r w:rsidR="00B77D5E" w:rsidRPr="00067862">
        <w:rPr>
          <w:rFonts w:ascii="Times New Roman" w:hAnsi="Times New Roman"/>
          <w:bCs/>
          <w:sz w:val="28"/>
          <w:szCs w:val="28"/>
          <w:lang w:val="kk-KZ"/>
        </w:rPr>
        <w:t>....................</w:t>
      </w:r>
      <w:r w:rsidR="00B60754" w:rsidRPr="00067862">
        <w:rPr>
          <w:rFonts w:ascii="Times New Roman" w:hAnsi="Times New Roman"/>
          <w:bCs/>
          <w:sz w:val="28"/>
          <w:szCs w:val="28"/>
          <w:lang w:val="kk-KZ"/>
        </w:rPr>
        <w:t>............................................................................................</w:t>
      </w:r>
      <w:r w:rsidR="00B77D5E" w:rsidRPr="00067862">
        <w:rPr>
          <w:rFonts w:ascii="Times New Roman" w:hAnsi="Times New Roman"/>
          <w:bCs/>
          <w:sz w:val="28"/>
          <w:szCs w:val="28"/>
          <w:lang w:val="kk-KZ"/>
        </w:rPr>
        <w:t>.</w:t>
      </w:r>
      <w:r w:rsidR="00B60754" w:rsidRPr="00067862">
        <w:rPr>
          <w:rFonts w:ascii="Times New Roman" w:hAnsi="Times New Roman"/>
          <w:bCs/>
          <w:sz w:val="28"/>
          <w:szCs w:val="28"/>
          <w:lang w:val="kk-KZ"/>
        </w:rPr>
        <w:t>26</w:t>
      </w:r>
    </w:p>
    <w:p w:rsidR="00B77D5E" w:rsidRPr="00067862" w:rsidRDefault="00E479D7"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 xml:space="preserve">Chapter </w:t>
      </w:r>
      <w:r w:rsidR="00B77D5E" w:rsidRPr="00067862">
        <w:rPr>
          <w:rFonts w:ascii="Times New Roman" w:hAnsi="Times New Roman"/>
          <w:sz w:val="28"/>
          <w:szCs w:val="28"/>
          <w:lang w:val="kk-KZ"/>
        </w:rPr>
        <w:t>11</w:t>
      </w:r>
      <w:r w:rsidR="00067862">
        <w:rPr>
          <w:rFonts w:ascii="Times New Roman" w:hAnsi="Times New Roman"/>
          <w:sz w:val="28"/>
          <w:szCs w:val="28"/>
          <w:lang w:val="kk-KZ"/>
        </w:rPr>
        <w:t>..</w:t>
      </w:r>
      <w:r w:rsidR="00B77D5E" w:rsidRPr="00067862">
        <w:rPr>
          <w:rFonts w:ascii="Times New Roman" w:hAnsi="Times New Roman"/>
          <w:sz w:val="28"/>
          <w:szCs w:val="28"/>
          <w:lang w:val="en-US"/>
        </w:rPr>
        <w:t>.</w:t>
      </w:r>
      <w:r w:rsidR="00B77D5E" w:rsidRPr="00067862">
        <w:rPr>
          <w:rFonts w:ascii="Times New Roman" w:hAnsi="Times New Roman"/>
          <w:sz w:val="28"/>
          <w:szCs w:val="28"/>
          <w:lang w:val="kk-KZ"/>
        </w:rPr>
        <w:t>............................................................</w:t>
      </w:r>
      <w:r w:rsidR="00B60754" w:rsidRPr="00067862">
        <w:rPr>
          <w:rFonts w:ascii="Times New Roman" w:hAnsi="Times New Roman"/>
          <w:sz w:val="28"/>
          <w:szCs w:val="28"/>
          <w:lang w:val="kk-KZ"/>
        </w:rPr>
        <w:t>....................................................</w:t>
      </w:r>
      <w:r w:rsidR="00B60754" w:rsidRPr="00067862">
        <w:rPr>
          <w:rFonts w:ascii="Times New Roman" w:hAnsi="Times New Roman"/>
          <w:sz w:val="28"/>
          <w:szCs w:val="28"/>
          <w:lang w:val="en-US"/>
        </w:rPr>
        <w:t>29</w:t>
      </w:r>
    </w:p>
    <w:p w:rsidR="00B77D5E" w:rsidRPr="00067862" w:rsidRDefault="00E479D7"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 xml:space="preserve">Chapter </w:t>
      </w:r>
      <w:r w:rsidR="00B77D5E" w:rsidRPr="00067862">
        <w:rPr>
          <w:rFonts w:ascii="Times New Roman" w:hAnsi="Times New Roman"/>
          <w:sz w:val="28"/>
          <w:szCs w:val="28"/>
          <w:lang w:val="kk-KZ"/>
        </w:rPr>
        <w:t>12</w:t>
      </w:r>
      <w:r w:rsidR="00067862">
        <w:rPr>
          <w:rFonts w:ascii="Times New Roman" w:hAnsi="Times New Roman"/>
          <w:sz w:val="28"/>
          <w:szCs w:val="28"/>
          <w:lang w:val="kk-KZ"/>
        </w:rPr>
        <w:t>.....</w:t>
      </w:r>
      <w:r w:rsidR="00B77D5E" w:rsidRPr="00067862">
        <w:rPr>
          <w:rFonts w:ascii="Times New Roman" w:hAnsi="Times New Roman"/>
          <w:sz w:val="28"/>
          <w:szCs w:val="28"/>
          <w:lang w:val="kk-KZ"/>
        </w:rPr>
        <w:t>.....................................................................</w:t>
      </w:r>
      <w:r w:rsidR="00B60754" w:rsidRPr="00067862">
        <w:rPr>
          <w:rFonts w:ascii="Times New Roman" w:hAnsi="Times New Roman"/>
          <w:sz w:val="28"/>
          <w:szCs w:val="28"/>
          <w:lang w:val="kk-KZ"/>
        </w:rPr>
        <w:t>..........................................</w:t>
      </w:r>
      <w:r w:rsidR="00B60754" w:rsidRPr="00067862">
        <w:rPr>
          <w:rFonts w:ascii="Times New Roman" w:hAnsi="Times New Roman"/>
          <w:sz w:val="28"/>
          <w:szCs w:val="28"/>
          <w:lang w:val="en-US"/>
        </w:rPr>
        <w:t>31</w:t>
      </w:r>
    </w:p>
    <w:p w:rsidR="00B77D5E" w:rsidRPr="00067862" w:rsidRDefault="00E479D7"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 xml:space="preserve">Chapter </w:t>
      </w:r>
      <w:r w:rsidR="00B77D5E" w:rsidRPr="00067862">
        <w:rPr>
          <w:rFonts w:ascii="Times New Roman" w:hAnsi="Times New Roman"/>
          <w:sz w:val="28"/>
          <w:szCs w:val="28"/>
          <w:lang w:val="kk-KZ"/>
        </w:rPr>
        <w:t>13</w:t>
      </w:r>
      <w:r w:rsidR="00067862">
        <w:rPr>
          <w:rFonts w:ascii="Times New Roman" w:hAnsi="Times New Roman"/>
          <w:sz w:val="28"/>
          <w:szCs w:val="28"/>
          <w:lang w:val="kk-KZ"/>
        </w:rPr>
        <w:t>.....</w:t>
      </w:r>
      <w:r w:rsidR="00B77D5E" w:rsidRPr="00067862">
        <w:rPr>
          <w:rFonts w:ascii="Times New Roman" w:hAnsi="Times New Roman"/>
          <w:sz w:val="28"/>
          <w:szCs w:val="28"/>
          <w:lang w:val="kk-KZ"/>
        </w:rPr>
        <w:t>....................................................................</w:t>
      </w:r>
      <w:r w:rsidR="00B60754" w:rsidRPr="00067862">
        <w:rPr>
          <w:rFonts w:ascii="Times New Roman" w:hAnsi="Times New Roman"/>
          <w:sz w:val="28"/>
          <w:szCs w:val="28"/>
          <w:lang w:val="kk-KZ"/>
        </w:rPr>
        <w:t>...........................................</w:t>
      </w:r>
      <w:r w:rsidR="00B60754" w:rsidRPr="00067862">
        <w:rPr>
          <w:rFonts w:ascii="Times New Roman" w:hAnsi="Times New Roman"/>
          <w:sz w:val="28"/>
          <w:szCs w:val="28"/>
          <w:lang w:val="en-US"/>
        </w:rPr>
        <w:t>33</w:t>
      </w:r>
    </w:p>
    <w:p w:rsidR="00B77D5E" w:rsidRPr="00067862" w:rsidRDefault="00E479D7"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w:t>
      </w:r>
      <w:r w:rsidR="00067862">
        <w:rPr>
          <w:rFonts w:ascii="Times New Roman" w:hAnsi="Times New Roman"/>
          <w:sz w:val="28"/>
          <w:szCs w:val="28"/>
          <w:lang w:val="kk-KZ"/>
        </w:rPr>
        <w:t xml:space="preserve"> 14........</w:t>
      </w:r>
      <w:r w:rsidR="00B77D5E" w:rsidRPr="00067862">
        <w:rPr>
          <w:rFonts w:ascii="Times New Roman" w:hAnsi="Times New Roman"/>
          <w:sz w:val="28"/>
          <w:szCs w:val="28"/>
          <w:lang w:val="kk-KZ"/>
        </w:rPr>
        <w:t>................................................................</w:t>
      </w:r>
      <w:r w:rsidR="00B60754" w:rsidRPr="00067862">
        <w:rPr>
          <w:rFonts w:ascii="Times New Roman" w:hAnsi="Times New Roman"/>
          <w:sz w:val="28"/>
          <w:szCs w:val="28"/>
          <w:lang w:val="kk-KZ"/>
        </w:rPr>
        <w:t>..........................................</w:t>
      </w:r>
      <w:r w:rsidR="00B77D5E" w:rsidRPr="00067862">
        <w:rPr>
          <w:rFonts w:ascii="Times New Roman" w:hAnsi="Times New Roman"/>
          <w:sz w:val="28"/>
          <w:szCs w:val="28"/>
          <w:lang w:val="kk-KZ"/>
        </w:rPr>
        <w:t>..</w:t>
      </w:r>
      <w:r w:rsidR="00B60754" w:rsidRPr="00067862">
        <w:rPr>
          <w:rFonts w:ascii="Times New Roman" w:hAnsi="Times New Roman"/>
          <w:sz w:val="28"/>
          <w:szCs w:val="28"/>
          <w:lang w:val="en-US"/>
        </w:rPr>
        <w:t>35</w:t>
      </w:r>
    </w:p>
    <w:p w:rsidR="00B77D5E" w:rsidRPr="00067862" w:rsidRDefault="00E479D7"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w:t>
      </w:r>
      <w:r w:rsidR="00B77D5E" w:rsidRPr="00067862">
        <w:rPr>
          <w:rFonts w:ascii="Times New Roman" w:hAnsi="Times New Roman"/>
          <w:sz w:val="28"/>
          <w:szCs w:val="28"/>
          <w:lang w:val="en-US"/>
        </w:rPr>
        <w:t xml:space="preserve"> 1</w:t>
      </w:r>
      <w:r w:rsidRPr="00067862">
        <w:rPr>
          <w:rFonts w:ascii="Times New Roman" w:hAnsi="Times New Roman"/>
          <w:sz w:val="28"/>
          <w:szCs w:val="28"/>
          <w:lang w:val="en-US"/>
        </w:rPr>
        <w:t>5</w:t>
      </w:r>
      <w:r w:rsidR="00B77D5E" w:rsidRPr="00067862">
        <w:rPr>
          <w:rFonts w:ascii="Times New Roman" w:hAnsi="Times New Roman"/>
          <w:sz w:val="28"/>
          <w:szCs w:val="28"/>
          <w:lang w:val="en-US"/>
        </w:rPr>
        <w:t>.</w:t>
      </w:r>
      <w:r w:rsidR="00B77D5E" w:rsidRPr="00067862">
        <w:rPr>
          <w:rFonts w:ascii="Times New Roman" w:hAnsi="Times New Roman"/>
          <w:sz w:val="28"/>
          <w:szCs w:val="28"/>
          <w:lang w:val="kk-KZ"/>
        </w:rPr>
        <w:t>.</w:t>
      </w:r>
      <w:r w:rsidR="00067862">
        <w:rPr>
          <w:rFonts w:ascii="Times New Roman" w:hAnsi="Times New Roman"/>
          <w:sz w:val="28"/>
          <w:szCs w:val="28"/>
          <w:lang w:val="kk-KZ"/>
        </w:rPr>
        <w:t>...</w:t>
      </w:r>
      <w:r w:rsidR="00B77D5E" w:rsidRPr="00067862">
        <w:rPr>
          <w:rFonts w:ascii="Times New Roman" w:hAnsi="Times New Roman"/>
          <w:sz w:val="28"/>
          <w:szCs w:val="28"/>
          <w:lang w:val="kk-KZ"/>
        </w:rPr>
        <w:t>....................................................</w:t>
      </w:r>
      <w:r w:rsidR="00B60754" w:rsidRPr="00067862">
        <w:rPr>
          <w:rFonts w:ascii="Times New Roman" w:hAnsi="Times New Roman"/>
          <w:sz w:val="28"/>
          <w:szCs w:val="28"/>
          <w:lang w:val="kk-KZ"/>
        </w:rPr>
        <w:t>...........................................................37</w:t>
      </w:r>
    </w:p>
    <w:p w:rsidR="00B77D5E" w:rsidRPr="00067862" w:rsidRDefault="00E479D7"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 16</w:t>
      </w:r>
      <w:r w:rsidR="00067862">
        <w:rPr>
          <w:rFonts w:ascii="Times New Roman" w:hAnsi="Times New Roman"/>
          <w:sz w:val="28"/>
          <w:szCs w:val="28"/>
          <w:lang w:val="kk-KZ"/>
        </w:rPr>
        <w:t>....</w:t>
      </w:r>
      <w:r w:rsidR="003F2CB4" w:rsidRPr="00067862">
        <w:rPr>
          <w:rFonts w:ascii="Times New Roman" w:hAnsi="Times New Roman"/>
          <w:sz w:val="28"/>
          <w:szCs w:val="28"/>
          <w:lang w:val="en-US"/>
        </w:rPr>
        <w:t>……………………</w:t>
      </w:r>
      <w:r w:rsidR="009F05C6" w:rsidRPr="00067862">
        <w:rPr>
          <w:rFonts w:ascii="Times New Roman" w:hAnsi="Times New Roman"/>
          <w:sz w:val="28"/>
          <w:szCs w:val="28"/>
          <w:lang w:val="en-US"/>
        </w:rPr>
        <w:t>……………………………………………………41</w:t>
      </w:r>
    </w:p>
    <w:p w:rsidR="00B77D5E" w:rsidRPr="00067862" w:rsidRDefault="00E479D7"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Chapter 17</w:t>
      </w:r>
      <w:r w:rsidR="00067862" w:rsidRPr="00067862">
        <w:rPr>
          <w:rFonts w:ascii="Times New Roman" w:hAnsi="Times New Roman"/>
          <w:sz w:val="28"/>
          <w:szCs w:val="28"/>
          <w:lang w:val="en-US"/>
        </w:rPr>
        <w:t>…</w:t>
      </w:r>
      <w:r w:rsidR="00B77D5E" w:rsidRPr="00067862">
        <w:rPr>
          <w:rFonts w:ascii="Times New Roman" w:hAnsi="Times New Roman"/>
          <w:sz w:val="28"/>
          <w:szCs w:val="28"/>
          <w:lang w:val="kk-KZ"/>
        </w:rPr>
        <w:t>.....................................................................</w:t>
      </w:r>
      <w:r w:rsidR="009F05C6" w:rsidRPr="00067862">
        <w:rPr>
          <w:rFonts w:ascii="Times New Roman" w:hAnsi="Times New Roman"/>
          <w:sz w:val="28"/>
          <w:szCs w:val="28"/>
          <w:lang w:val="kk-KZ"/>
        </w:rPr>
        <w:t>...........................................45</w:t>
      </w:r>
    </w:p>
    <w:p w:rsidR="00B77D5E" w:rsidRPr="00067862" w:rsidRDefault="00E479D7" w:rsidP="00B77D5E">
      <w:pPr>
        <w:spacing w:after="0" w:line="240" w:lineRule="auto"/>
        <w:contextualSpacing/>
        <w:rPr>
          <w:rFonts w:ascii="Times New Roman" w:hAnsi="Times New Roman"/>
          <w:sz w:val="28"/>
          <w:szCs w:val="28"/>
          <w:lang w:val="kk-KZ"/>
        </w:rPr>
      </w:pPr>
      <w:r w:rsidRPr="00067862">
        <w:rPr>
          <w:rFonts w:ascii="Times New Roman" w:hAnsi="Times New Roman"/>
          <w:sz w:val="28"/>
          <w:szCs w:val="28"/>
          <w:lang w:val="en-US"/>
        </w:rPr>
        <w:t>Chapter 18</w:t>
      </w:r>
      <w:r w:rsidR="00067862">
        <w:rPr>
          <w:rFonts w:ascii="Times New Roman" w:hAnsi="Times New Roman"/>
          <w:sz w:val="28"/>
          <w:szCs w:val="28"/>
          <w:lang w:val="kk-KZ"/>
        </w:rPr>
        <w:t>....</w:t>
      </w:r>
      <w:r w:rsidR="00B77D5E" w:rsidRPr="00067862">
        <w:rPr>
          <w:rFonts w:ascii="Times New Roman" w:hAnsi="Times New Roman"/>
          <w:sz w:val="28"/>
          <w:szCs w:val="28"/>
          <w:lang w:val="kk-KZ"/>
        </w:rPr>
        <w:t>.....................................................................</w:t>
      </w:r>
      <w:r w:rsidR="009F05C6" w:rsidRPr="00067862">
        <w:rPr>
          <w:rFonts w:ascii="Times New Roman" w:hAnsi="Times New Roman"/>
          <w:sz w:val="28"/>
          <w:szCs w:val="28"/>
          <w:lang w:val="kk-KZ"/>
        </w:rPr>
        <w:t>...........................................47</w:t>
      </w:r>
    </w:p>
    <w:p w:rsidR="00B77D5E" w:rsidRPr="00067862" w:rsidRDefault="00E479D7" w:rsidP="00B77D5E">
      <w:pPr>
        <w:spacing w:after="0" w:line="240" w:lineRule="auto"/>
        <w:contextualSpacing/>
        <w:rPr>
          <w:rFonts w:ascii="Times New Roman" w:hAnsi="Times New Roman"/>
          <w:sz w:val="28"/>
          <w:szCs w:val="28"/>
          <w:lang w:val="kk-KZ"/>
        </w:rPr>
      </w:pPr>
      <w:r w:rsidRPr="00067862">
        <w:rPr>
          <w:rFonts w:ascii="Times New Roman" w:hAnsi="Times New Roman"/>
          <w:sz w:val="28"/>
          <w:szCs w:val="28"/>
          <w:lang w:val="en-US"/>
        </w:rPr>
        <w:t>Chapter 19</w:t>
      </w:r>
      <w:r w:rsidR="00067862" w:rsidRPr="00067862">
        <w:rPr>
          <w:rFonts w:ascii="Times New Roman" w:hAnsi="Times New Roman"/>
          <w:sz w:val="28"/>
          <w:szCs w:val="28"/>
          <w:lang w:val="en-US"/>
        </w:rPr>
        <w:t>…</w:t>
      </w:r>
      <w:r w:rsidR="00B77D5E" w:rsidRPr="00067862">
        <w:rPr>
          <w:rFonts w:ascii="Times New Roman" w:hAnsi="Times New Roman"/>
          <w:sz w:val="28"/>
          <w:szCs w:val="28"/>
          <w:lang w:val="kk-KZ"/>
        </w:rPr>
        <w:t>.....................................................</w:t>
      </w:r>
      <w:r w:rsidR="009F05C6" w:rsidRPr="00067862">
        <w:rPr>
          <w:rFonts w:ascii="Times New Roman" w:hAnsi="Times New Roman"/>
          <w:sz w:val="28"/>
          <w:szCs w:val="28"/>
          <w:lang w:val="kk-KZ"/>
        </w:rPr>
        <w:t>...........................................................49</w:t>
      </w:r>
    </w:p>
    <w:p w:rsidR="00B77D5E" w:rsidRPr="00067862" w:rsidRDefault="00E479D7" w:rsidP="00B77D5E">
      <w:pPr>
        <w:pStyle w:val="11"/>
        <w:spacing w:after="0" w:line="240" w:lineRule="auto"/>
        <w:ind w:left="0"/>
        <w:contextualSpacing/>
        <w:rPr>
          <w:rFonts w:ascii="Times New Roman" w:hAnsi="Times New Roman"/>
          <w:sz w:val="28"/>
          <w:szCs w:val="28"/>
          <w:lang w:val="en-US"/>
        </w:rPr>
      </w:pPr>
      <w:r w:rsidRPr="00067862">
        <w:rPr>
          <w:rFonts w:ascii="Times New Roman" w:hAnsi="Times New Roman"/>
          <w:sz w:val="28"/>
          <w:szCs w:val="28"/>
          <w:lang w:val="en-US"/>
        </w:rPr>
        <w:t xml:space="preserve">Chapter </w:t>
      </w:r>
      <w:r w:rsidR="00067862">
        <w:rPr>
          <w:rFonts w:ascii="Times New Roman" w:hAnsi="Times New Roman"/>
          <w:sz w:val="28"/>
          <w:szCs w:val="28"/>
          <w:lang w:val="en-US"/>
        </w:rPr>
        <w:t>2</w:t>
      </w:r>
      <w:r w:rsidR="00067862" w:rsidRPr="00067862">
        <w:rPr>
          <w:rFonts w:ascii="Times New Roman" w:hAnsi="Times New Roman"/>
          <w:sz w:val="28"/>
          <w:szCs w:val="28"/>
          <w:lang w:val="en-US"/>
        </w:rPr>
        <w:t>0…………</w:t>
      </w:r>
      <w:r w:rsidR="003F2CB4" w:rsidRPr="00067862">
        <w:rPr>
          <w:rFonts w:ascii="Times New Roman" w:hAnsi="Times New Roman"/>
          <w:sz w:val="28"/>
          <w:szCs w:val="28"/>
          <w:lang w:val="en-US"/>
        </w:rPr>
        <w:t xml:space="preserve">…………………………………….. </w:t>
      </w:r>
      <w:r w:rsidR="009F05C6" w:rsidRPr="00067862">
        <w:rPr>
          <w:rFonts w:ascii="Times New Roman" w:hAnsi="Times New Roman"/>
          <w:sz w:val="28"/>
          <w:szCs w:val="28"/>
          <w:lang w:val="en-US"/>
        </w:rPr>
        <w:t>…………………………</w:t>
      </w:r>
      <w:r w:rsidR="00067862">
        <w:rPr>
          <w:rFonts w:ascii="Times New Roman" w:hAnsi="Times New Roman"/>
          <w:sz w:val="28"/>
          <w:szCs w:val="28"/>
          <w:lang w:val="en-US"/>
        </w:rPr>
        <w:t>.</w:t>
      </w:r>
      <w:r w:rsidR="009F05C6" w:rsidRPr="00067862">
        <w:rPr>
          <w:rFonts w:ascii="Times New Roman" w:hAnsi="Times New Roman"/>
          <w:sz w:val="28"/>
          <w:szCs w:val="28"/>
          <w:lang w:val="en-US"/>
        </w:rPr>
        <w:t>52</w:t>
      </w:r>
    </w:p>
    <w:p w:rsidR="00B77D5E" w:rsidRPr="00067862" w:rsidRDefault="00B77D5E" w:rsidP="00B77D5E">
      <w:pPr>
        <w:spacing w:after="0" w:line="240" w:lineRule="auto"/>
        <w:contextualSpacing/>
        <w:rPr>
          <w:rFonts w:ascii="Times New Roman" w:hAnsi="Times New Roman"/>
          <w:sz w:val="28"/>
          <w:szCs w:val="28"/>
          <w:lang w:val="en-US"/>
        </w:rPr>
      </w:pPr>
      <w:r w:rsidRPr="00067862">
        <w:rPr>
          <w:rFonts w:ascii="Times New Roman" w:hAnsi="Times New Roman"/>
          <w:sz w:val="28"/>
          <w:szCs w:val="28"/>
          <w:lang w:val="en-US"/>
        </w:rPr>
        <w:t>BIBLIOGRAPHY…</w:t>
      </w:r>
      <w:r w:rsidR="00067862" w:rsidRPr="00067862">
        <w:rPr>
          <w:rFonts w:ascii="Times New Roman" w:hAnsi="Times New Roman"/>
          <w:sz w:val="28"/>
          <w:szCs w:val="28"/>
          <w:lang w:val="en-US"/>
        </w:rPr>
        <w:t>…..</w:t>
      </w:r>
      <w:r w:rsidRPr="00067862">
        <w:rPr>
          <w:rFonts w:ascii="Times New Roman" w:hAnsi="Times New Roman"/>
          <w:sz w:val="28"/>
          <w:szCs w:val="28"/>
          <w:lang w:val="en-US"/>
        </w:rPr>
        <w:t>………………………………………………………</w:t>
      </w:r>
      <w:r w:rsidR="000B2A2C" w:rsidRPr="00067862">
        <w:rPr>
          <w:rFonts w:ascii="Times New Roman" w:hAnsi="Times New Roman"/>
          <w:sz w:val="28"/>
          <w:szCs w:val="28"/>
          <w:lang w:val="en-US"/>
        </w:rPr>
        <w:t>……</w:t>
      </w:r>
      <w:r w:rsidR="001B22F8" w:rsidRPr="00067862">
        <w:rPr>
          <w:rFonts w:ascii="Times New Roman" w:hAnsi="Times New Roman"/>
          <w:sz w:val="28"/>
          <w:szCs w:val="28"/>
          <w:lang w:val="en-US"/>
        </w:rPr>
        <w:t>.</w:t>
      </w:r>
      <w:r w:rsidR="00067862" w:rsidRPr="00067862">
        <w:rPr>
          <w:rFonts w:ascii="Times New Roman" w:hAnsi="Times New Roman"/>
          <w:sz w:val="28"/>
          <w:szCs w:val="28"/>
          <w:lang w:val="en-US"/>
        </w:rPr>
        <w:t>5</w:t>
      </w:r>
      <w:r w:rsidR="000B2A2C" w:rsidRPr="00067862">
        <w:rPr>
          <w:rFonts w:ascii="Times New Roman" w:hAnsi="Times New Roman"/>
          <w:sz w:val="28"/>
          <w:szCs w:val="28"/>
          <w:lang w:val="en-US"/>
        </w:rPr>
        <w:t>5</w:t>
      </w:r>
    </w:p>
    <w:p w:rsidR="00B77D5E" w:rsidRPr="00067862" w:rsidRDefault="00B77D5E" w:rsidP="00B77D5E">
      <w:pPr>
        <w:pStyle w:val="11"/>
        <w:spacing w:after="0" w:line="240" w:lineRule="auto"/>
        <w:ind w:left="-284" w:hanging="1135"/>
        <w:contextualSpacing/>
        <w:rPr>
          <w:rFonts w:ascii="Times New Roman" w:hAnsi="Times New Roman"/>
          <w:bCs/>
          <w:sz w:val="28"/>
          <w:szCs w:val="28"/>
          <w:lang w:val="kk-KZ"/>
        </w:rPr>
      </w:pPr>
    </w:p>
    <w:p w:rsidR="00B77D5E" w:rsidRPr="001B22F8" w:rsidRDefault="00B77D5E" w:rsidP="00B77D5E">
      <w:pPr>
        <w:pStyle w:val="11"/>
        <w:spacing w:after="0" w:line="240" w:lineRule="auto"/>
        <w:ind w:left="-284" w:hanging="993"/>
        <w:contextualSpacing/>
        <w:rPr>
          <w:rFonts w:ascii="Times New Roman" w:hAnsi="Times New Roman"/>
          <w:b/>
          <w:sz w:val="28"/>
          <w:szCs w:val="28"/>
          <w:lang w:val="kk-KZ"/>
        </w:rPr>
      </w:pPr>
    </w:p>
    <w:p w:rsidR="00B77D5E" w:rsidRPr="00830C2D" w:rsidRDefault="00B77D5E" w:rsidP="00B77D5E">
      <w:pPr>
        <w:spacing w:after="0" w:line="240" w:lineRule="auto"/>
        <w:ind w:left="-284" w:hanging="851"/>
        <w:contextualSpacing/>
        <w:rPr>
          <w:rFonts w:ascii="Times New Roman" w:hAnsi="Times New Roman"/>
          <w:sz w:val="28"/>
          <w:szCs w:val="28"/>
          <w:lang w:val="kk-KZ"/>
        </w:rPr>
      </w:pPr>
    </w:p>
    <w:p w:rsidR="00B77D5E" w:rsidRPr="00830C2D" w:rsidRDefault="00B77D5E" w:rsidP="00B77D5E">
      <w:pPr>
        <w:spacing w:after="0" w:line="240" w:lineRule="auto"/>
        <w:contextualSpacing/>
        <w:jc w:val="right"/>
        <w:rPr>
          <w:rFonts w:ascii="Times New Roman" w:hAnsi="Times New Roman"/>
          <w:sz w:val="28"/>
          <w:szCs w:val="28"/>
          <w:lang w:val="kk-KZ"/>
        </w:rPr>
      </w:pPr>
    </w:p>
    <w:p w:rsidR="00B77D5E" w:rsidRDefault="00B77D5E" w:rsidP="00B77D5E">
      <w:pPr>
        <w:spacing w:after="0" w:line="240" w:lineRule="auto"/>
        <w:contextualSpacing/>
        <w:jc w:val="center"/>
        <w:rPr>
          <w:rFonts w:ascii="Times New Roman" w:hAnsi="Times New Roman"/>
          <w:b/>
          <w:sz w:val="28"/>
          <w:szCs w:val="28"/>
          <w:lang w:val="en-US"/>
        </w:rPr>
      </w:pPr>
    </w:p>
    <w:p w:rsidR="00E20F04" w:rsidRDefault="00E20F04" w:rsidP="00B77D5E">
      <w:pPr>
        <w:spacing w:after="0" w:line="240" w:lineRule="auto"/>
        <w:contextualSpacing/>
        <w:jc w:val="center"/>
        <w:rPr>
          <w:rFonts w:ascii="Times New Roman" w:hAnsi="Times New Roman"/>
          <w:b/>
          <w:sz w:val="28"/>
          <w:szCs w:val="28"/>
          <w:lang w:val="en-US"/>
        </w:rPr>
      </w:pPr>
    </w:p>
    <w:p w:rsidR="00E20F04" w:rsidRPr="00EC7F0E" w:rsidRDefault="00E20F04" w:rsidP="00B77D5E">
      <w:pPr>
        <w:spacing w:after="0" w:line="240" w:lineRule="auto"/>
        <w:contextualSpacing/>
        <w:jc w:val="center"/>
        <w:rPr>
          <w:rFonts w:ascii="Times New Roman" w:hAnsi="Times New Roman"/>
          <w:b/>
          <w:sz w:val="28"/>
          <w:szCs w:val="28"/>
          <w:lang w:val="en-US"/>
        </w:rPr>
      </w:pPr>
    </w:p>
    <w:p w:rsidR="00E479D7" w:rsidRPr="00EC7F0E" w:rsidRDefault="00E479D7" w:rsidP="00B77D5E">
      <w:pPr>
        <w:spacing w:after="0" w:line="240" w:lineRule="auto"/>
        <w:contextualSpacing/>
        <w:jc w:val="center"/>
        <w:rPr>
          <w:rFonts w:ascii="Times New Roman" w:hAnsi="Times New Roman"/>
          <w:b/>
          <w:sz w:val="28"/>
          <w:szCs w:val="28"/>
          <w:lang w:val="en-US"/>
        </w:rPr>
      </w:pPr>
    </w:p>
    <w:p w:rsidR="00E479D7" w:rsidRPr="00EC7F0E" w:rsidRDefault="00E479D7" w:rsidP="00B77D5E">
      <w:pPr>
        <w:spacing w:after="0" w:line="240" w:lineRule="auto"/>
        <w:contextualSpacing/>
        <w:jc w:val="center"/>
        <w:rPr>
          <w:rFonts w:ascii="Times New Roman" w:hAnsi="Times New Roman"/>
          <w:b/>
          <w:sz w:val="28"/>
          <w:szCs w:val="28"/>
          <w:lang w:val="en-US"/>
        </w:rPr>
      </w:pPr>
    </w:p>
    <w:p w:rsidR="00E479D7" w:rsidRPr="00067862" w:rsidRDefault="00E479D7" w:rsidP="00B77D5E">
      <w:pPr>
        <w:spacing w:after="0" w:line="240" w:lineRule="auto"/>
        <w:contextualSpacing/>
        <w:jc w:val="center"/>
        <w:rPr>
          <w:rFonts w:ascii="Times New Roman" w:hAnsi="Times New Roman"/>
          <w:b/>
          <w:sz w:val="28"/>
          <w:szCs w:val="28"/>
          <w:lang w:val="en-US"/>
        </w:rPr>
      </w:pPr>
    </w:p>
    <w:p w:rsidR="001B22F8" w:rsidRPr="00067862" w:rsidRDefault="001B22F8" w:rsidP="00B77D5E">
      <w:pPr>
        <w:spacing w:after="0" w:line="240" w:lineRule="auto"/>
        <w:contextualSpacing/>
        <w:jc w:val="center"/>
        <w:rPr>
          <w:rFonts w:ascii="Times New Roman" w:hAnsi="Times New Roman"/>
          <w:b/>
          <w:sz w:val="28"/>
          <w:szCs w:val="28"/>
          <w:lang w:val="en-US"/>
        </w:rPr>
      </w:pPr>
    </w:p>
    <w:p w:rsidR="001B22F8" w:rsidRPr="00067862" w:rsidRDefault="001B22F8" w:rsidP="00B77D5E">
      <w:pPr>
        <w:spacing w:after="0" w:line="240" w:lineRule="auto"/>
        <w:contextualSpacing/>
        <w:jc w:val="center"/>
        <w:rPr>
          <w:rFonts w:ascii="Times New Roman" w:hAnsi="Times New Roman"/>
          <w:b/>
          <w:sz w:val="28"/>
          <w:szCs w:val="28"/>
          <w:lang w:val="en-US"/>
        </w:rPr>
      </w:pPr>
    </w:p>
    <w:p w:rsidR="001B22F8" w:rsidRPr="00067862" w:rsidRDefault="001B22F8" w:rsidP="00B77D5E">
      <w:pPr>
        <w:spacing w:after="0" w:line="240" w:lineRule="auto"/>
        <w:contextualSpacing/>
        <w:jc w:val="center"/>
        <w:rPr>
          <w:rFonts w:ascii="Times New Roman" w:hAnsi="Times New Roman"/>
          <w:b/>
          <w:sz w:val="28"/>
          <w:szCs w:val="28"/>
          <w:lang w:val="en-US"/>
        </w:rPr>
      </w:pPr>
    </w:p>
    <w:p w:rsidR="001B22F8" w:rsidRPr="00067862" w:rsidRDefault="001B22F8" w:rsidP="00B77D5E">
      <w:pPr>
        <w:spacing w:after="0" w:line="240" w:lineRule="auto"/>
        <w:contextualSpacing/>
        <w:jc w:val="center"/>
        <w:rPr>
          <w:rFonts w:ascii="Times New Roman" w:hAnsi="Times New Roman"/>
          <w:b/>
          <w:sz w:val="28"/>
          <w:szCs w:val="28"/>
          <w:lang w:val="en-US"/>
        </w:rPr>
      </w:pPr>
    </w:p>
    <w:p w:rsidR="001B22F8" w:rsidRPr="00067862" w:rsidRDefault="001B22F8" w:rsidP="00B77D5E">
      <w:pPr>
        <w:spacing w:after="0" w:line="240" w:lineRule="auto"/>
        <w:contextualSpacing/>
        <w:jc w:val="center"/>
        <w:rPr>
          <w:rFonts w:ascii="Times New Roman" w:hAnsi="Times New Roman"/>
          <w:b/>
          <w:sz w:val="28"/>
          <w:szCs w:val="28"/>
          <w:lang w:val="en-US"/>
        </w:rPr>
      </w:pPr>
    </w:p>
    <w:p w:rsidR="001B22F8" w:rsidRPr="00067862" w:rsidRDefault="001B22F8" w:rsidP="00B77D5E">
      <w:pPr>
        <w:spacing w:after="0" w:line="240" w:lineRule="auto"/>
        <w:contextualSpacing/>
        <w:jc w:val="center"/>
        <w:rPr>
          <w:rFonts w:ascii="Times New Roman" w:hAnsi="Times New Roman"/>
          <w:b/>
          <w:sz w:val="28"/>
          <w:szCs w:val="28"/>
          <w:lang w:val="en-US"/>
        </w:rPr>
      </w:pPr>
    </w:p>
    <w:p w:rsidR="001B22F8" w:rsidRPr="00067862" w:rsidRDefault="001B22F8" w:rsidP="00B77D5E">
      <w:pPr>
        <w:spacing w:after="0" w:line="240" w:lineRule="auto"/>
        <w:contextualSpacing/>
        <w:jc w:val="center"/>
        <w:rPr>
          <w:rFonts w:ascii="Times New Roman" w:hAnsi="Times New Roman"/>
          <w:b/>
          <w:sz w:val="28"/>
          <w:szCs w:val="28"/>
          <w:lang w:val="en-US"/>
        </w:rPr>
      </w:pPr>
    </w:p>
    <w:p w:rsidR="003F2CB4" w:rsidRDefault="003F2CB4" w:rsidP="00B77D5E">
      <w:pPr>
        <w:spacing w:after="0" w:line="240" w:lineRule="auto"/>
        <w:contextualSpacing/>
        <w:jc w:val="center"/>
        <w:rPr>
          <w:rFonts w:ascii="Times New Roman" w:hAnsi="Times New Roman"/>
          <w:b/>
          <w:sz w:val="28"/>
          <w:szCs w:val="28"/>
          <w:lang w:val="en-US"/>
        </w:rPr>
      </w:pPr>
    </w:p>
    <w:p w:rsidR="003F2CB4" w:rsidRDefault="003F2CB4" w:rsidP="00B77D5E">
      <w:pPr>
        <w:spacing w:after="0" w:line="240" w:lineRule="auto"/>
        <w:contextualSpacing/>
        <w:jc w:val="center"/>
        <w:rPr>
          <w:rFonts w:ascii="Times New Roman" w:hAnsi="Times New Roman"/>
          <w:b/>
          <w:sz w:val="28"/>
          <w:szCs w:val="28"/>
          <w:lang w:val="en-US"/>
        </w:rPr>
      </w:pPr>
    </w:p>
    <w:p w:rsidR="003F2CB4" w:rsidRPr="00E20F04" w:rsidRDefault="003F2CB4" w:rsidP="00B77D5E">
      <w:pPr>
        <w:spacing w:after="0" w:line="240" w:lineRule="auto"/>
        <w:contextualSpacing/>
        <w:jc w:val="center"/>
        <w:rPr>
          <w:rFonts w:ascii="Times New Roman" w:hAnsi="Times New Roman"/>
          <w:b/>
          <w:sz w:val="28"/>
          <w:szCs w:val="28"/>
          <w:lang w:val="en-US"/>
        </w:rPr>
      </w:pPr>
    </w:p>
    <w:p w:rsidR="00B77D5E" w:rsidRDefault="00B77D5E" w:rsidP="00B77D5E">
      <w:pPr>
        <w:spacing w:after="0" w:line="240" w:lineRule="auto"/>
        <w:contextualSpacing/>
        <w:jc w:val="center"/>
        <w:rPr>
          <w:rFonts w:ascii="Times New Roman" w:hAnsi="Times New Roman"/>
          <w:b/>
          <w:sz w:val="28"/>
          <w:szCs w:val="28"/>
          <w:lang w:val="kk-KZ"/>
        </w:rPr>
      </w:pPr>
    </w:p>
    <w:p w:rsidR="00B77D5E" w:rsidRPr="00EB7F2C" w:rsidRDefault="00B77D5E" w:rsidP="00B77D5E">
      <w:pPr>
        <w:spacing w:after="0" w:line="240" w:lineRule="auto"/>
        <w:contextualSpacing/>
        <w:jc w:val="center"/>
        <w:rPr>
          <w:rFonts w:ascii="Times New Roman" w:hAnsi="Times New Roman"/>
          <w:b/>
          <w:sz w:val="28"/>
          <w:szCs w:val="28"/>
          <w:lang w:val="en-US"/>
        </w:rPr>
      </w:pPr>
      <w:r w:rsidRPr="00EB7F2C">
        <w:rPr>
          <w:rFonts w:ascii="Times New Roman" w:hAnsi="Times New Roman"/>
          <w:b/>
          <w:sz w:val="28"/>
          <w:szCs w:val="28"/>
          <w:lang w:val="en-US"/>
        </w:rPr>
        <w:t>Introduction</w:t>
      </w:r>
    </w:p>
    <w:p w:rsidR="00B77D5E" w:rsidRPr="00EB7F2C" w:rsidRDefault="00B77D5E" w:rsidP="00B77D5E">
      <w:pPr>
        <w:spacing w:after="0" w:line="240" w:lineRule="auto"/>
        <w:contextualSpacing/>
        <w:jc w:val="both"/>
        <w:rPr>
          <w:rFonts w:ascii="Times New Roman" w:hAnsi="Times New Roman"/>
          <w:b/>
          <w:sz w:val="28"/>
          <w:szCs w:val="28"/>
          <w:lang w:val="en-US"/>
        </w:rPr>
      </w:pPr>
    </w:p>
    <w:p w:rsidR="00B77D5E" w:rsidRPr="00EB7F2C" w:rsidRDefault="00B77D5E" w:rsidP="00B77D5E">
      <w:pPr>
        <w:spacing w:after="0" w:line="240" w:lineRule="auto"/>
        <w:ind w:firstLine="540"/>
        <w:contextualSpacing/>
        <w:jc w:val="both"/>
        <w:rPr>
          <w:rFonts w:ascii="Times New Roman" w:hAnsi="Times New Roman"/>
          <w:sz w:val="28"/>
          <w:szCs w:val="28"/>
          <w:lang w:val="en-US"/>
        </w:rPr>
      </w:pPr>
      <w:r w:rsidRPr="00EB7F2C">
        <w:rPr>
          <w:rFonts w:ascii="Times New Roman" w:hAnsi="Times New Roman"/>
          <w:sz w:val="28"/>
          <w:szCs w:val="28"/>
          <w:lang w:val="en-US"/>
        </w:rPr>
        <w:t xml:space="preserve">The present practical course may be used in teaching students of </w:t>
      </w:r>
      <w:r w:rsidR="0031353F" w:rsidRPr="00EB7F2C">
        <w:rPr>
          <w:rFonts w:ascii="Times New Roman" w:hAnsi="Times New Roman"/>
          <w:sz w:val="28"/>
          <w:szCs w:val="28"/>
          <w:lang w:val="en-US"/>
        </w:rPr>
        <w:t xml:space="preserve">Social work </w:t>
      </w:r>
      <w:r w:rsidRPr="00EB7F2C">
        <w:rPr>
          <w:rFonts w:ascii="Times New Roman" w:hAnsi="Times New Roman"/>
          <w:sz w:val="28"/>
          <w:szCs w:val="28"/>
          <w:lang w:val="en-US"/>
        </w:rPr>
        <w:t xml:space="preserve">specialties. The purpose of course consists in formation of the communicative and professional competence of the students. The communicative competence is understood as an ability and readiness of the students to the foreign communication with a support on knowledge, skill and personal quality. </w:t>
      </w:r>
    </w:p>
    <w:p w:rsidR="00B77D5E" w:rsidRPr="00EB7F2C" w:rsidRDefault="00B77D5E" w:rsidP="00B77D5E">
      <w:pPr>
        <w:spacing w:after="0" w:line="240" w:lineRule="auto"/>
        <w:ind w:firstLine="540"/>
        <w:contextualSpacing/>
        <w:jc w:val="both"/>
        <w:rPr>
          <w:rFonts w:ascii="Times New Roman" w:hAnsi="Times New Roman"/>
          <w:sz w:val="28"/>
          <w:szCs w:val="28"/>
          <w:lang w:val="en-US"/>
        </w:rPr>
      </w:pPr>
      <w:r w:rsidRPr="00EB7F2C">
        <w:rPr>
          <w:rFonts w:ascii="Times New Roman" w:hAnsi="Times New Roman"/>
          <w:sz w:val="28"/>
          <w:szCs w:val="28"/>
          <w:lang w:val="en-US"/>
        </w:rPr>
        <w:t>The active dictionary of the students is enriched at the expense of mastering lexical units. It is common vocabulary distinguished by a high degree of compatibility and word-formation by opportunities; the formula speech of etiquette. The work above the vocabulary goes deep; the significant place is occupied by the work above semantic structure of the word, development of portable meanings, narrowing and expansion of the meaning of the word.</w:t>
      </w:r>
    </w:p>
    <w:p w:rsidR="00B77D5E" w:rsidRPr="00EB7F2C" w:rsidRDefault="00B77D5E" w:rsidP="00B77D5E">
      <w:pPr>
        <w:spacing w:after="0" w:line="240" w:lineRule="auto"/>
        <w:contextualSpacing/>
        <w:jc w:val="both"/>
        <w:rPr>
          <w:rFonts w:ascii="Times New Roman" w:hAnsi="Times New Roman"/>
          <w:sz w:val="28"/>
          <w:szCs w:val="28"/>
          <w:lang w:val="en-US"/>
        </w:rPr>
      </w:pPr>
    </w:p>
    <w:p w:rsidR="00B77D5E" w:rsidRPr="00EB7F2C" w:rsidRDefault="00B77D5E" w:rsidP="00B77D5E">
      <w:pPr>
        <w:spacing w:after="0" w:line="240" w:lineRule="auto"/>
        <w:contextualSpacing/>
        <w:rPr>
          <w:rFonts w:ascii="Times New Roman" w:hAnsi="Times New Roman"/>
          <w:b/>
          <w:sz w:val="28"/>
          <w:szCs w:val="28"/>
          <w:u w:val="single"/>
          <w:lang w:val="en-US"/>
        </w:rPr>
      </w:pPr>
      <w:r w:rsidRPr="00EB7F2C">
        <w:rPr>
          <w:rFonts w:ascii="Times New Roman" w:hAnsi="Times New Roman"/>
          <w:b/>
          <w:sz w:val="28"/>
          <w:szCs w:val="28"/>
          <w:u w:val="single"/>
          <w:lang w:val="en-US"/>
        </w:rPr>
        <w:t>The aim of the educational course:</w:t>
      </w:r>
    </w:p>
    <w:p w:rsidR="00B77D5E" w:rsidRPr="00EB7F2C" w:rsidRDefault="00B77D5E" w:rsidP="00B77D5E">
      <w:pPr>
        <w:spacing w:after="0" w:line="240" w:lineRule="auto"/>
        <w:ind w:firstLine="708"/>
        <w:contextualSpacing/>
        <w:jc w:val="both"/>
        <w:rPr>
          <w:rFonts w:ascii="Times New Roman" w:hAnsi="Times New Roman"/>
          <w:sz w:val="28"/>
          <w:szCs w:val="28"/>
          <w:lang w:val="en-US"/>
        </w:rPr>
      </w:pPr>
      <w:r w:rsidRPr="00EB7F2C">
        <w:rPr>
          <w:rFonts w:ascii="Times New Roman" w:hAnsi="Times New Roman"/>
          <w:sz w:val="28"/>
          <w:szCs w:val="28"/>
          <w:lang w:val="en-US"/>
        </w:rPr>
        <w:t xml:space="preserve">The purpose of the course - The formation of the scientific approach of the students of a foreign language and objective factors in the formation of the Republic of Kazakhstan at the present time; </w:t>
      </w:r>
    </w:p>
    <w:p w:rsidR="00B77D5E" w:rsidRPr="00EB7F2C" w:rsidRDefault="00B77D5E" w:rsidP="00B77D5E">
      <w:pPr>
        <w:spacing w:after="0" w:line="240" w:lineRule="auto"/>
        <w:ind w:firstLine="708"/>
        <w:contextualSpacing/>
        <w:jc w:val="both"/>
        <w:rPr>
          <w:rFonts w:ascii="Times New Roman" w:hAnsi="Times New Roman"/>
          <w:sz w:val="28"/>
          <w:szCs w:val="28"/>
          <w:lang w:val="en-US"/>
        </w:rPr>
      </w:pPr>
      <w:r w:rsidRPr="00EB7F2C">
        <w:rPr>
          <w:rFonts w:ascii="Times New Roman" w:hAnsi="Times New Roman"/>
          <w:sz w:val="28"/>
          <w:szCs w:val="28"/>
          <w:lang w:val="en-US"/>
        </w:rPr>
        <w:t xml:space="preserve">- Introduction to the basic process and governed by the provisions in the overall student learning a foreign language in order to develop a modern system of education; </w:t>
      </w:r>
    </w:p>
    <w:p w:rsidR="00B77D5E" w:rsidRPr="00EB7F2C" w:rsidRDefault="00B77D5E" w:rsidP="00B77D5E">
      <w:pPr>
        <w:spacing w:after="0" w:line="240" w:lineRule="auto"/>
        <w:ind w:firstLine="708"/>
        <w:contextualSpacing/>
        <w:jc w:val="both"/>
        <w:rPr>
          <w:rFonts w:ascii="Times New Roman" w:hAnsi="Times New Roman"/>
          <w:sz w:val="28"/>
          <w:szCs w:val="28"/>
          <w:lang w:val="en-US"/>
        </w:rPr>
      </w:pPr>
      <w:r w:rsidRPr="00EB7F2C">
        <w:rPr>
          <w:rFonts w:ascii="Times New Roman" w:hAnsi="Times New Roman"/>
          <w:sz w:val="28"/>
          <w:szCs w:val="28"/>
          <w:lang w:val="en-US"/>
        </w:rPr>
        <w:t>- The formation of advanced technologies and skills in the use of new forms of creation certain level of primary school students in the educational process.</w:t>
      </w:r>
    </w:p>
    <w:p w:rsidR="00B77D5E" w:rsidRPr="00EB7F2C" w:rsidRDefault="00B77D5E" w:rsidP="00B77D5E">
      <w:pPr>
        <w:spacing w:after="0" w:line="240" w:lineRule="auto"/>
        <w:contextualSpacing/>
        <w:jc w:val="both"/>
        <w:rPr>
          <w:rFonts w:ascii="Times New Roman" w:hAnsi="Times New Roman"/>
          <w:sz w:val="28"/>
          <w:szCs w:val="28"/>
          <w:lang w:val="en-US"/>
        </w:rPr>
      </w:pPr>
    </w:p>
    <w:p w:rsidR="00B77D5E" w:rsidRPr="00EB7F2C" w:rsidRDefault="00B77D5E" w:rsidP="00B77D5E">
      <w:pPr>
        <w:spacing w:after="0" w:line="240" w:lineRule="auto"/>
        <w:contextualSpacing/>
        <w:jc w:val="both"/>
        <w:rPr>
          <w:rFonts w:ascii="Times New Roman" w:hAnsi="Times New Roman"/>
          <w:b/>
          <w:sz w:val="28"/>
          <w:szCs w:val="28"/>
          <w:u w:val="single"/>
          <w:lang w:val="en-US"/>
        </w:rPr>
      </w:pPr>
      <w:r w:rsidRPr="00EB7F2C">
        <w:rPr>
          <w:rFonts w:ascii="Times New Roman" w:hAnsi="Times New Roman"/>
          <w:b/>
          <w:sz w:val="28"/>
          <w:szCs w:val="28"/>
          <w:u w:val="single"/>
          <w:lang w:val="en-US"/>
        </w:rPr>
        <w:t>Tasks of the educational course:</w:t>
      </w:r>
    </w:p>
    <w:p w:rsidR="00B77D5E" w:rsidRPr="00EB7F2C" w:rsidRDefault="00B77D5E" w:rsidP="00B77D5E">
      <w:pPr>
        <w:spacing w:after="0" w:line="240" w:lineRule="auto"/>
        <w:ind w:firstLine="708"/>
        <w:contextualSpacing/>
        <w:jc w:val="both"/>
        <w:rPr>
          <w:rFonts w:ascii="Times New Roman" w:hAnsi="Times New Roman"/>
          <w:sz w:val="28"/>
          <w:szCs w:val="28"/>
          <w:lang w:val="en-US"/>
        </w:rPr>
      </w:pPr>
      <w:r w:rsidRPr="00EB7F2C">
        <w:rPr>
          <w:rFonts w:ascii="Times New Roman" w:hAnsi="Times New Roman"/>
          <w:sz w:val="28"/>
          <w:szCs w:val="28"/>
          <w:lang w:val="en-US"/>
        </w:rPr>
        <w:t>The active dictionary of the students is enriched at the expense of mastering lexical units. It is common vocabulary distinguished by a high degree of compatibility and word-formation by opportunities; the formula speech of etiquette. The work above the vocabulary goes deep; the significant place is occupied by the work above semantic structure of the word, development of portable meanings, narrowing and expansion of the meaning of the word.</w:t>
      </w:r>
    </w:p>
    <w:p w:rsidR="00B77D5E" w:rsidRPr="00EB7F2C" w:rsidRDefault="00B77D5E" w:rsidP="00B77D5E">
      <w:pPr>
        <w:spacing w:after="0" w:line="240" w:lineRule="auto"/>
        <w:contextualSpacing/>
        <w:jc w:val="both"/>
        <w:rPr>
          <w:rFonts w:ascii="Times New Roman" w:hAnsi="Times New Roman"/>
          <w:b/>
          <w:sz w:val="28"/>
          <w:szCs w:val="28"/>
          <w:lang w:val="en-US"/>
        </w:rPr>
      </w:pPr>
    </w:p>
    <w:p w:rsidR="00B77D5E" w:rsidRPr="00EB7F2C" w:rsidRDefault="00B77D5E" w:rsidP="00B77D5E">
      <w:pPr>
        <w:spacing w:after="0" w:line="240" w:lineRule="auto"/>
        <w:contextualSpacing/>
        <w:jc w:val="both"/>
        <w:rPr>
          <w:rFonts w:ascii="Times New Roman" w:hAnsi="Times New Roman"/>
          <w:b/>
          <w:sz w:val="28"/>
          <w:szCs w:val="28"/>
          <w:lang w:val="en-US"/>
        </w:rPr>
      </w:pPr>
    </w:p>
    <w:p w:rsidR="00B77D5E" w:rsidRPr="00EB7F2C" w:rsidRDefault="00B77D5E" w:rsidP="00B77D5E">
      <w:pPr>
        <w:jc w:val="both"/>
        <w:rPr>
          <w:b/>
          <w:sz w:val="36"/>
          <w:szCs w:val="28"/>
          <w:lang w:val="en-US"/>
        </w:rPr>
      </w:pPr>
    </w:p>
    <w:p w:rsidR="00B77D5E" w:rsidRPr="00EB7F2C" w:rsidRDefault="00B77D5E" w:rsidP="00B77D5E">
      <w:pPr>
        <w:spacing w:after="0" w:line="240" w:lineRule="auto"/>
        <w:contextualSpacing/>
        <w:jc w:val="center"/>
        <w:rPr>
          <w:rFonts w:ascii="Times New Roman" w:hAnsi="Times New Roman"/>
          <w:b/>
          <w:sz w:val="28"/>
          <w:szCs w:val="28"/>
          <w:lang w:val="kk-KZ"/>
        </w:rPr>
      </w:pPr>
    </w:p>
    <w:p w:rsidR="00B77D5E" w:rsidRPr="00EB7F2C" w:rsidRDefault="00B77D5E" w:rsidP="00B77D5E">
      <w:pPr>
        <w:spacing w:after="0" w:line="240" w:lineRule="auto"/>
        <w:contextualSpacing/>
        <w:jc w:val="center"/>
        <w:rPr>
          <w:rFonts w:ascii="Times New Roman" w:hAnsi="Times New Roman"/>
          <w:b/>
          <w:sz w:val="28"/>
          <w:szCs w:val="28"/>
          <w:lang w:val="kk-KZ"/>
        </w:rPr>
      </w:pPr>
    </w:p>
    <w:p w:rsidR="00B77D5E" w:rsidRPr="00EB7F2C" w:rsidRDefault="00B77D5E" w:rsidP="00B77D5E">
      <w:pPr>
        <w:spacing w:after="0" w:line="240" w:lineRule="auto"/>
        <w:contextualSpacing/>
        <w:jc w:val="center"/>
        <w:rPr>
          <w:rFonts w:ascii="Times New Roman" w:hAnsi="Times New Roman"/>
          <w:b/>
          <w:sz w:val="28"/>
          <w:szCs w:val="28"/>
          <w:lang w:val="kk-KZ"/>
        </w:rPr>
      </w:pPr>
    </w:p>
    <w:p w:rsidR="00B77D5E" w:rsidRPr="00EB7F2C" w:rsidRDefault="00B77D5E" w:rsidP="00B77D5E">
      <w:pPr>
        <w:spacing w:after="0" w:line="240" w:lineRule="auto"/>
        <w:contextualSpacing/>
        <w:jc w:val="center"/>
        <w:rPr>
          <w:rFonts w:ascii="Times New Roman" w:hAnsi="Times New Roman"/>
          <w:b/>
          <w:sz w:val="28"/>
          <w:szCs w:val="28"/>
          <w:lang w:val="kk-KZ"/>
        </w:rPr>
      </w:pPr>
    </w:p>
    <w:p w:rsidR="00B77D5E" w:rsidRPr="00EB7F2C" w:rsidRDefault="00B77D5E" w:rsidP="00B77D5E">
      <w:pPr>
        <w:spacing w:after="0" w:line="240" w:lineRule="auto"/>
        <w:contextualSpacing/>
        <w:jc w:val="center"/>
        <w:rPr>
          <w:rFonts w:ascii="Times New Roman" w:hAnsi="Times New Roman"/>
          <w:b/>
          <w:sz w:val="28"/>
          <w:szCs w:val="28"/>
          <w:lang w:val="kk-KZ"/>
        </w:rPr>
      </w:pPr>
    </w:p>
    <w:p w:rsidR="00B77D5E" w:rsidRPr="00EB7F2C" w:rsidRDefault="00B77D5E" w:rsidP="00B77D5E">
      <w:pPr>
        <w:spacing w:after="0" w:line="240" w:lineRule="auto"/>
        <w:contextualSpacing/>
        <w:jc w:val="center"/>
        <w:rPr>
          <w:rFonts w:ascii="Times New Roman" w:hAnsi="Times New Roman"/>
          <w:b/>
          <w:sz w:val="28"/>
          <w:szCs w:val="28"/>
          <w:lang w:val="kk-KZ"/>
        </w:rPr>
      </w:pPr>
    </w:p>
    <w:p w:rsidR="00B77D5E" w:rsidRPr="00EB7F2C" w:rsidRDefault="00B77D5E" w:rsidP="00B77D5E">
      <w:pPr>
        <w:spacing w:after="0" w:line="240" w:lineRule="auto"/>
        <w:contextualSpacing/>
        <w:jc w:val="center"/>
        <w:rPr>
          <w:rFonts w:ascii="Times New Roman" w:hAnsi="Times New Roman"/>
          <w:b/>
          <w:sz w:val="28"/>
          <w:szCs w:val="28"/>
          <w:lang w:val="kk-KZ"/>
        </w:rPr>
      </w:pPr>
    </w:p>
    <w:p w:rsidR="00B77D5E" w:rsidRPr="00EB7F2C" w:rsidRDefault="00B77D5E" w:rsidP="00B77D5E">
      <w:pPr>
        <w:spacing w:after="0" w:line="240" w:lineRule="auto"/>
        <w:contextualSpacing/>
        <w:jc w:val="center"/>
        <w:rPr>
          <w:rFonts w:ascii="Times New Roman" w:hAnsi="Times New Roman"/>
          <w:b/>
          <w:sz w:val="28"/>
          <w:szCs w:val="28"/>
          <w:lang w:val="kk-KZ"/>
        </w:rPr>
      </w:pPr>
    </w:p>
    <w:tbl>
      <w:tblPr>
        <w:tblW w:w="7712" w:type="pct"/>
        <w:tblCellSpacing w:w="0" w:type="dxa"/>
        <w:tblInd w:w="-269" w:type="dxa"/>
        <w:tblCellMar>
          <w:top w:w="15" w:type="dxa"/>
          <w:left w:w="15" w:type="dxa"/>
          <w:bottom w:w="15" w:type="dxa"/>
          <w:right w:w="15" w:type="dxa"/>
        </w:tblCellMar>
        <w:tblLook w:val="0000"/>
      </w:tblPr>
      <w:tblGrid>
        <w:gridCol w:w="10078"/>
        <w:gridCol w:w="4834"/>
      </w:tblGrid>
      <w:tr w:rsidR="002F5AA8" w:rsidRPr="00155E8C" w:rsidTr="00E95857">
        <w:trPr>
          <w:tblCellSpacing w:w="0" w:type="dxa"/>
        </w:trPr>
        <w:tc>
          <w:tcPr>
            <w:tcW w:w="5000" w:type="pct"/>
            <w:gridSpan w:val="2"/>
          </w:tcPr>
          <w:p w:rsidR="002F5AA8" w:rsidRPr="00155E8C" w:rsidRDefault="00F35230" w:rsidP="00080538">
            <w:pPr>
              <w:pStyle w:val="aa"/>
              <w:rPr>
                <w:rFonts w:ascii="Times New Roman" w:hAnsi="Times New Roman"/>
                <w:b/>
                <w:sz w:val="28"/>
                <w:szCs w:val="28"/>
                <w:lang w:val="en-US"/>
              </w:rPr>
            </w:pPr>
            <w:hyperlink r:id="rId12" w:history="1">
              <w:r w:rsidR="003A7F27" w:rsidRPr="00155E8C">
                <w:rPr>
                  <w:rStyle w:val="a8"/>
                  <w:rFonts w:ascii="Times New Roman" w:hAnsi="Times New Roman"/>
                  <w:b/>
                  <w:color w:val="auto"/>
                  <w:sz w:val="28"/>
                  <w:szCs w:val="28"/>
                  <w:u w:val="none"/>
                  <w:lang w:val="en-US"/>
                </w:rPr>
                <w:t>Chapter</w:t>
              </w:r>
              <w:r w:rsidR="002F5AA8" w:rsidRPr="00155E8C">
                <w:rPr>
                  <w:rStyle w:val="a8"/>
                  <w:rFonts w:ascii="Times New Roman" w:hAnsi="Times New Roman"/>
                  <w:b/>
                  <w:color w:val="auto"/>
                  <w:sz w:val="28"/>
                  <w:szCs w:val="28"/>
                  <w:u w:val="none"/>
                  <w:lang w:val="en-US"/>
                </w:rPr>
                <w:t xml:space="preserve"> 1. What is Social Work? </w:t>
              </w:r>
            </w:hyperlink>
          </w:p>
        </w:tc>
      </w:tr>
      <w:tr w:rsidR="002F5AA8" w:rsidRPr="00155E8C" w:rsidTr="00E95857">
        <w:trPr>
          <w:gridAfter w:val="1"/>
          <w:wAfter w:w="1621" w:type="pct"/>
          <w:tblCellSpacing w:w="0" w:type="dxa"/>
        </w:trPr>
        <w:tc>
          <w:tcPr>
            <w:tcW w:w="3379" w:type="pct"/>
          </w:tcPr>
          <w:p w:rsidR="002F5AA8" w:rsidRPr="00155E8C" w:rsidRDefault="002F5AA8" w:rsidP="00080538">
            <w:pPr>
              <w:pStyle w:val="aa"/>
              <w:rPr>
                <w:rFonts w:ascii="Times New Roman" w:hAnsi="Times New Roman"/>
                <w:b/>
                <w:sz w:val="28"/>
                <w:szCs w:val="28"/>
                <w:lang w:val="en-US"/>
              </w:rPr>
            </w:pPr>
            <w:r w:rsidRPr="00155E8C">
              <w:rPr>
                <w:rFonts w:ascii="Times New Roman" w:hAnsi="Times New Roman"/>
                <w:sz w:val="28"/>
                <w:szCs w:val="28"/>
                <w:lang w:val="en-US"/>
              </w:rPr>
              <w:br/>
            </w:r>
            <w:r w:rsidRPr="00155E8C">
              <w:rPr>
                <w:rFonts w:ascii="Times New Roman" w:hAnsi="Times New Roman"/>
                <w:b/>
                <w:sz w:val="28"/>
                <w:szCs w:val="28"/>
                <w:lang w:val="en-US"/>
              </w:rPr>
              <w:t xml:space="preserve">The aim of employment : </w:t>
            </w:r>
          </w:p>
          <w:p w:rsidR="002F5AA8" w:rsidRPr="00155E8C" w:rsidRDefault="002F5AA8" w:rsidP="00080538">
            <w:pPr>
              <w:pStyle w:val="aa"/>
              <w:rPr>
                <w:rFonts w:ascii="Times New Roman" w:hAnsi="Times New Roman"/>
                <w:sz w:val="28"/>
                <w:szCs w:val="28"/>
                <w:lang w:val="en-US"/>
              </w:rPr>
            </w:pPr>
            <w:r w:rsidRPr="00155E8C">
              <w:rPr>
                <w:rFonts w:ascii="Times New Roman" w:hAnsi="Times New Roman"/>
                <w:sz w:val="28"/>
                <w:szCs w:val="28"/>
                <w:lang w:val="en-US"/>
              </w:rPr>
              <w:t>1. Development of unprepared monologue speech on the basis of the read text and base-line knowledge on the topic;</w:t>
            </w:r>
          </w:p>
          <w:p w:rsidR="002F5AA8" w:rsidRPr="00155E8C" w:rsidRDefault="002F5AA8" w:rsidP="00080538">
            <w:pPr>
              <w:pStyle w:val="aa"/>
              <w:rPr>
                <w:rFonts w:ascii="Times New Roman" w:hAnsi="Times New Roman"/>
                <w:sz w:val="28"/>
                <w:szCs w:val="28"/>
                <w:lang w:val="en-US"/>
              </w:rPr>
            </w:pPr>
            <w:r w:rsidRPr="00155E8C">
              <w:rPr>
                <w:rFonts w:ascii="Times New Roman" w:hAnsi="Times New Roman"/>
                <w:sz w:val="28"/>
                <w:szCs w:val="28"/>
                <w:lang w:val="en-US"/>
              </w:rPr>
              <w:t>2.</w:t>
            </w:r>
            <w:r w:rsidR="008854F9" w:rsidRPr="00155E8C">
              <w:rPr>
                <w:rFonts w:ascii="Times New Roman" w:hAnsi="Times New Roman"/>
                <w:sz w:val="28"/>
                <w:szCs w:val="28"/>
                <w:lang w:val="en-US"/>
              </w:rPr>
              <w:t xml:space="preserve"> </w:t>
            </w:r>
            <w:r w:rsidRPr="00155E8C">
              <w:rPr>
                <w:rFonts w:ascii="Times New Roman" w:hAnsi="Times New Roman"/>
                <w:sz w:val="28"/>
                <w:szCs w:val="28"/>
                <w:lang w:val="en-US"/>
              </w:rPr>
              <w:t>Increase of motivation to the study of foreign language;</w:t>
            </w:r>
          </w:p>
          <w:p w:rsidR="002F5AA8" w:rsidRPr="00E43263" w:rsidRDefault="002F5AA8" w:rsidP="00080538">
            <w:pPr>
              <w:pStyle w:val="aa"/>
              <w:rPr>
                <w:rFonts w:ascii="Times New Roman" w:hAnsi="Times New Roman"/>
                <w:sz w:val="28"/>
                <w:szCs w:val="28"/>
                <w:lang w:val="en-US"/>
              </w:rPr>
            </w:pPr>
            <w:r w:rsidRPr="00E43263">
              <w:rPr>
                <w:rFonts w:ascii="Times New Roman" w:hAnsi="Times New Roman"/>
                <w:sz w:val="28"/>
                <w:szCs w:val="28"/>
                <w:lang w:val="en-US"/>
              </w:rPr>
              <w:t>3.</w:t>
            </w:r>
            <w:r w:rsidR="008854F9" w:rsidRPr="00E43263">
              <w:rPr>
                <w:rFonts w:ascii="Times New Roman" w:hAnsi="Times New Roman"/>
                <w:sz w:val="28"/>
                <w:szCs w:val="28"/>
                <w:lang w:val="en-US"/>
              </w:rPr>
              <w:t xml:space="preserve"> </w:t>
            </w:r>
            <w:r w:rsidRPr="00E43263">
              <w:rPr>
                <w:rFonts w:ascii="Times New Roman" w:hAnsi="Times New Roman"/>
                <w:sz w:val="28"/>
                <w:szCs w:val="28"/>
                <w:lang w:val="en-US"/>
              </w:rPr>
              <w:t>Developing flairs to generalization, logic and evidentialness</w:t>
            </w:r>
            <w:r w:rsidR="00E43263">
              <w:rPr>
                <w:rFonts w:ascii="Times New Roman" w:hAnsi="Times New Roman"/>
                <w:sz w:val="28"/>
                <w:szCs w:val="28"/>
                <w:lang w:val="en-US"/>
              </w:rPr>
              <w:t>;</w:t>
            </w:r>
          </w:p>
          <w:p w:rsidR="004A2082" w:rsidRPr="00E43263" w:rsidRDefault="004A2082" w:rsidP="00080538">
            <w:pPr>
              <w:pStyle w:val="aa"/>
              <w:rPr>
                <w:rFonts w:ascii="Times New Roman" w:hAnsi="Times New Roman"/>
                <w:sz w:val="28"/>
                <w:szCs w:val="28"/>
                <w:lang w:val="en-US"/>
              </w:rPr>
            </w:pPr>
          </w:p>
          <w:p w:rsidR="002F5AA8" w:rsidRPr="00155E8C" w:rsidRDefault="002F5AA8" w:rsidP="00080538">
            <w:pPr>
              <w:pStyle w:val="aa"/>
              <w:rPr>
                <w:rFonts w:ascii="Times New Roman" w:hAnsi="Times New Roman"/>
                <w:b/>
                <w:sz w:val="28"/>
                <w:szCs w:val="28"/>
                <w:lang w:val="en-US"/>
              </w:rPr>
            </w:pPr>
            <w:r w:rsidRPr="00155E8C">
              <w:rPr>
                <w:rFonts w:ascii="Times New Roman" w:hAnsi="Times New Roman"/>
                <w:b/>
                <w:sz w:val="28"/>
                <w:szCs w:val="28"/>
                <w:lang w:val="en-US"/>
              </w:rPr>
              <w:t>1. Read the text, look the variant of</w:t>
            </w:r>
            <w:r w:rsidR="00E95857" w:rsidRPr="00155E8C">
              <w:rPr>
                <w:rFonts w:ascii="Times New Roman" w:hAnsi="Times New Roman"/>
                <w:b/>
                <w:sz w:val="28"/>
                <w:szCs w:val="28"/>
                <w:lang w:val="en-US"/>
              </w:rPr>
              <w:t xml:space="preserve"> </w:t>
            </w:r>
            <w:r w:rsidRPr="00155E8C">
              <w:rPr>
                <w:rFonts w:ascii="Times New Roman" w:hAnsi="Times New Roman"/>
                <w:b/>
                <w:sz w:val="28"/>
                <w:szCs w:val="28"/>
                <w:lang w:val="en-US"/>
              </w:rPr>
              <w:t>translation, offer the translation.</w:t>
            </w:r>
          </w:p>
        </w:tc>
      </w:tr>
    </w:tbl>
    <w:p w:rsidR="00080538" w:rsidRPr="00155E8C" w:rsidRDefault="00080538" w:rsidP="00080538">
      <w:pPr>
        <w:pStyle w:val="aa"/>
        <w:jc w:val="center"/>
        <w:rPr>
          <w:rFonts w:ascii="Times New Roman" w:hAnsi="Times New Roman"/>
          <w:sz w:val="28"/>
          <w:szCs w:val="28"/>
          <w:lang w:val="en-US"/>
        </w:rPr>
      </w:pPr>
    </w:p>
    <w:p w:rsidR="00B77D5E" w:rsidRPr="00080538" w:rsidRDefault="002F5AA8" w:rsidP="00080538">
      <w:pPr>
        <w:pStyle w:val="aa"/>
        <w:jc w:val="center"/>
        <w:rPr>
          <w:rFonts w:ascii="Times New Roman" w:hAnsi="Times New Roman"/>
          <w:b/>
          <w:sz w:val="28"/>
          <w:szCs w:val="28"/>
        </w:rPr>
      </w:pPr>
      <w:r w:rsidRPr="00080538">
        <w:rPr>
          <w:rFonts w:ascii="Times New Roman" w:hAnsi="Times New Roman"/>
          <w:b/>
          <w:sz w:val="28"/>
          <w:szCs w:val="28"/>
        </w:rPr>
        <w:t>What is Social Work?</w:t>
      </w:r>
    </w:p>
    <w:p w:rsidR="00E95857" w:rsidRPr="00E95857" w:rsidRDefault="00E95857" w:rsidP="00C91EC6">
      <w:pPr>
        <w:jc w:val="center"/>
        <w:rPr>
          <w:b/>
          <w:bCs/>
          <w:lang w:val="en-US"/>
        </w:rPr>
      </w:pPr>
    </w:p>
    <w:p w:rsidR="00C91EC6" w:rsidRDefault="00C91EC6" w:rsidP="00C91EC6">
      <w:pPr>
        <w:jc w:val="center"/>
      </w:pPr>
      <w:r>
        <w:rPr>
          <w:noProof/>
          <w:lang w:eastAsia="ru-RU"/>
        </w:rPr>
        <w:drawing>
          <wp:inline distT="0" distB="0" distL="0" distR="0">
            <wp:extent cx="3352800" cy="2447925"/>
            <wp:effectExtent l="19050" t="0" r="0" b="0"/>
            <wp:docPr id="3" name="preview-image" descr="1316091144_cf6556f3da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1316091144_cf6556f3dae1"/>
                    <pic:cNvPicPr>
                      <a:picLocks noChangeAspect="1" noChangeArrowheads="1"/>
                    </pic:cNvPicPr>
                  </pic:nvPicPr>
                  <pic:blipFill>
                    <a:blip r:embed="rId13"/>
                    <a:srcRect/>
                    <a:stretch>
                      <a:fillRect/>
                    </a:stretch>
                  </pic:blipFill>
                  <pic:spPr bwMode="auto">
                    <a:xfrm>
                      <a:off x="0" y="0"/>
                      <a:ext cx="3361546" cy="2454311"/>
                    </a:xfrm>
                    <a:prstGeom prst="rect">
                      <a:avLst/>
                    </a:prstGeom>
                    <a:noFill/>
                    <a:ln w="9525">
                      <a:noFill/>
                      <a:miter lim="800000"/>
                      <a:headEnd/>
                      <a:tailEnd/>
                    </a:ln>
                  </pic:spPr>
                </pic:pic>
              </a:graphicData>
            </a:graphic>
          </wp:inline>
        </w:drawing>
      </w:r>
    </w:p>
    <w:p w:rsidR="00080538" w:rsidRDefault="00080538" w:rsidP="00C91EC6">
      <w:pPr>
        <w:jc w:val="center"/>
      </w:pPr>
    </w:p>
    <w:p w:rsidR="00080538" w:rsidRPr="00155E8C" w:rsidRDefault="00080538" w:rsidP="00080538">
      <w:pPr>
        <w:spacing w:after="0"/>
        <w:ind w:firstLine="708"/>
        <w:jc w:val="both"/>
        <w:rPr>
          <w:rFonts w:ascii="Times New Roman" w:hAnsi="Times New Roman"/>
          <w:sz w:val="28"/>
          <w:szCs w:val="28"/>
          <w:lang w:val="en-US"/>
        </w:rPr>
      </w:pPr>
      <w:r w:rsidRPr="00E95857">
        <w:rPr>
          <w:rFonts w:ascii="Times New Roman" w:hAnsi="Times New Roman"/>
          <w:sz w:val="28"/>
          <w:szCs w:val="28"/>
          <w:lang w:val="en-US"/>
        </w:rPr>
        <w:t xml:space="preserve">Social work is an established professional discipline with a distinctive part to play in promoting and securing the wellbeing of children, adults, families and communities. It operates within a framework of legislation and government policy, set out in Putting People First and the Children’s Plan, and contributes to the development of social policy, practice and service provision. It collaborates with other social care, health, education and related services to ensure people receive integrated support. </w:t>
      </w:r>
      <w:r w:rsidRPr="003A7F27">
        <w:rPr>
          <w:rFonts w:ascii="Times New Roman" w:hAnsi="Times New Roman"/>
          <w:sz w:val="28"/>
          <w:szCs w:val="28"/>
          <w:lang w:val="en-US"/>
        </w:rPr>
        <w:t>It is a profession regulated by law.</w:t>
      </w:r>
    </w:p>
    <w:p w:rsidR="00080538" w:rsidRDefault="00080538" w:rsidP="00080538">
      <w:pPr>
        <w:spacing w:after="0"/>
        <w:ind w:firstLine="708"/>
        <w:jc w:val="both"/>
        <w:rPr>
          <w:rFonts w:ascii="Times New Roman" w:hAnsi="Times New Roman"/>
          <w:sz w:val="28"/>
          <w:szCs w:val="28"/>
          <w:lang w:val="en-US"/>
        </w:rPr>
      </w:pPr>
      <w:r w:rsidRPr="00E95857">
        <w:rPr>
          <w:rFonts w:ascii="Times New Roman" w:hAnsi="Times New Roman"/>
          <w:sz w:val="28"/>
          <w:szCs w:val="28"/>
          <w:lang w:val="en-US"/>
        </w:rPr>
        <w:t>Social work is committed to enabling every child and adult to fulfill their potential, achieve and maintain independence and self-direction, make choices, take control of their own lives and support arrangements, and exercise their civil and human rights. It looks at people’s lives and circumstances in the round, and works with them to personalize social care responses to fit their own individual situations. Its approaches and working methods aim to promote empowerment and creativity.</w:t>
      </w:r>
    </w:p>
    <w:p w:rsidR="00080538" w:rsidRPr="0080180E" w:rsidRDefault="00080538" w:rsidP="00080538">
      <w:pPr>
        <w:spacing w:after="0"/>
        <w:ind w:firstLine="708"/>
        <w:jc w:val="both"/>
        <w:rPr>
          <w:lang w:val="en-US"/>
        </w:rPr>
      </w:pPr>
      <w:r w:rsidRPr="00E95857">
        <w:rPr>
          <w:rFonts w:ascii="Times New Roman" w:hAnsi="Times New Roman"/>
          <w:sz w:val="28"/>
          <w:szCs w:val="28"/>
          <w:lang w:val="en-US"/>
        </w:rPr>
        <w:t xml:space="preserve">Social work embodies a set of core values and principles. It is committed to the rights of the child; respects the equality, worth and human rights of all people, and </w:t>
      </w:r>
      <w:r w:rsidRPr="00E95857">
        <w:rPr>
          <w:rFonts w:ascii="Times New Roman" w:hAnsi="Times New Roman"/>
          <w:sz w:val="28"/>
          <w:szCs w:val="28"/>
          <w:lang w:val="en-US"/>
        </w:rPr>
        <w:lastRenderedPageBreak/>
        <w:t>their individuality, privacy and dignity; and challenges discrimination and prejudice. Its knowledge base, drawn from relevant academic disciplines, is informed by the experience and expertise of people using services, developed through research and tested in practice.</w:t>
      </w:r>
    </w:p>
    <w:tbl>
      <w:tblPr>
        <w:tblW w:w="5000" w:type="pct"/>
        <w:tblCellSpacing w:w="0" w:type="dxa"/>
        <w:tblCellMar>
          <w:top w:w="120" w:type="dxa"/>
          <w:left w:w="120" w:type="dxa"/>
          <w:bottom w:w="120" w:type="dxa"/>
          <w:right w:w="120" w:type="dxa"/>
        </w:tblCellMar>
        <w:tblLook w:val="0000"/>
      </w:tblPr>
      <w:tblGrid>
        <w:gridCol w:w="9878"/>
      </w:tblGrid>
      <w:tr w:rsidR="002F5AA8" w:rsidRPr="00EC7F0E" w:rsidTr="00080538">
        <w:trPr>
          <w:trHeight w:val="5073"/>
          <w:tblCellSpacing w:w="0" w:type="dxa"/>
        </w:trPr>
        <w:tc>
          <w:tcPr>
            <w:tcW w:w="5000" w:type="pct"/>
          </w:tcPr>
          <w:p w:rsidR="00080538" w:rsidRPr="004A2082" w:rsidRDefault="00080538" w:rsidP="00080538">
            <w:pPr>
              <w:pStyle w:val="aa"/>
              <w:rPr>
                <w:rFonts w:ascii="Times New Roman" w:hAnsi="Times New Roman"/>
                <w:b/>
                <w:sz w:val="28"/>
                <w:szCs w:val="28"/>
                <w:lang w:val="en-US"/>
              </w:rPr>
            </w:pPr>
            <w:r w:rsidRPr="004A2082">
              <w:rPr>
                <w:rFonts w:ascii="Times New Roman" w:hAnsi="Times New Roman"/>
                <w:b/>
                <w:sz w:val="28"/>
                <w:szCs w:val="28"/>
                <w:lang w:val="en-US"/>
              </w:rPr>
              <w:t>2. Learn next words, find transcription in a dictionary.</w:t>
            </w:r>
            <w:r w:rsidRPr="004A2082">
              <w:rPr>
                <w:rFonts w:ascii="Times New Roman" w:hAnsi="Times New Roman"/>
                <w:b/>
                <w:bCs/>
                <w:sz w:val="28"/>
                <w:szCs w:val="28"/>
                <w:lang w:val="en-US"/>
              </w:rPr>
              <w:t xml:space="preserve"> </w:t>
            </w:r>
          </w:p>
          <w:p w:rsidR="00080538" w:rsidRPr="004A2082" w:rsidRDefault="00080538" w:rsidP="00080538">
            <w:pPr>
              <w:pStyle w:val="aa"/>
              <w:rPr>
                <w:rFonts w:ascii="Times New Roman" w:hAnsi="Times New Roman"/>
                <w:sz w:val="28"/>
                <w:szCs w:val="28"/>
                <w:lang w:val="en-US"/>
              </w:rPr>
            </w:pPr>
            <w:r w:rsidRPr="004A2082">
              <w:rPr>
                <w:rFonts w:ascii="Times New Roman" w:hAnsi="Times New Roman"/>
                <w:sz w:val="28"/>
                <w:szCs w:val="28"/>
              </w:rPr>
              <w:t xml:space="preserve">1. establish – устанавливать, учреждать, вводить. </w:t>
            </w:r>
            <w:r w:rsidRPr="004A2082">
              <w:rPr>
                <w:rFonts w:ascii="Times New Roman" w:hAnsi="Times New Roman"/>
                <w:sz w:val="28"/>
                <w:szCs w:val="28"/>
              </w:rPr>
              <w:br/>
              <w:t xml:space="preserve">2. distinctive – отчетливый, ясный. </w:t>
            </w:r>
            <w:r w:rsidRPr="004A2082">
              <w:rPr>
                <w:rFonts w:ascii="Times New Roman" w:hAnsi="Times New Roman"/>
                <w:sz w:val="28"/>
                <w:szCs w:val="28"/>
              </w:rPr>
              <w:br/>
              <w:t xml:space="preserve">3. promote – способствовать, помогать, продвигать. </w:t>
            </w:r>
            <w:r w:rsidRPr="004A2082">
              <w:rPr>
                <w:rFonts w:ascii="Times New Roman" w:hAnsi="Times New Roman"/>
                <w:sz w:val="28"/>
                <w:szCs w:val="28"/>
              </w:rPr>
              <w:br/>
              <w:t xml:space="preserve">4. secure – безопасность. </w:t>
            </w:r>
            <w:r w:rsidRPr="004A2082">
              <w:rPr>
                <w:rFonts w:ascii="Times New Roman" w:hAnsi="Times New Roman"/>
                <w:sz w:val="28"/>
                <w:szCs w:val="28"/>
              </w:rPr>
              <w:br/>
              <w:t xml:space="preserve">5. framework – каркас, основа, фундамент. </w:t>
            </w:r>
            <w:r w:rsidRPr="004A2082">
              <w:rPr>
                <w:rFonts w:ascii="Times New Roman" w:hAnsi="Times New Roman"/>
                <w:sz w:val="28"/>
                <w:szCs w:val="28"/>
              </w:rPr>
              <w:br/>
              <w:t xml:space="preserve">6. ensure – гарантировать, уверять. </w:t>
            </w:r>
            <w:r w:rsidRPr="004A2082">
              <w:rPr>
                <w:rFonts w:ascii="Times New Roman" w:hAnsi="Times New Roman"/>
                <w:sz w:val="28"/>
                <w:szCs w:val="28"/>
              </w:rPr>
              <w:br/>
              <w:t xml:space="preserve">7. support – поддержка, помощь. </w:t>
            </w:r>
            <w:r w:rsidRPr="004A2082">
              <w:rPr>
                <w:rFonts w:ascii="Times New Roman" w:hAnsi="Times New Roman"/>
                <w:sz w:val="28"/>
                <w:szCs w:val="28"/>
              </w:rPr>
              <w:br/>
              <w:t xml:space="preserve">8. civil – гражданский. </w:t>
            </w:r>
            <w:r w:rsidRPr="004A2082">
              <w:rPr>
                <w:rFonts w:ascii="Times New Roman" w:hAnsi="Times New Roman"/>
                <w:sz w:val="28"/>
                <w:szCs w:val="28"/>
              </w:rPr>
              <w:br/>
              <w:t xml:space="preserve">9. response – ответ, отвечать. </w:t>
            </w:r>
            <w:r w:rsidRPr="004A2082">
              <w:rPr>
                <w:rFonts w:ascii="Times New Roman" w:hAnsi="Times New Roman"/>
                <w:sz w:val="28"/>
                <w:szCs w:val="28"/>
              </w:rPr>
              <w:br/>
              <w:t xml:space="preserve">10. creativity – творчество, креативность. </w:t>
            </w:r>
            <w:r w:rsidRPr="004A2082">
              <w:rPr>
                <w:rFonts w:ascii="Times New Roman" w:hAnsi="Times New Roman"/>
                <w:sz w:val="28"/>
                <w:szCs w:val="28"/>
              </w:rPr>
              <w:br/>
              <w:t xml:space="preserve">11. value – ценность. </w:t>
            </w:r>
            <w:r w:rsidRPr="004A2082">
              <w:rPr>
                <w:rFonts w:ascii="Times New Roman" w:hAnsi="Times New Roman"/>
                <w:sz w:val="28"/>
                <w:szCs w:val="28"/>
              </w:rPr>
              <w:br/>
              <w:t xml:space="preserve">12. equality – равенство. </w:t>
            </w:r>
            <w:r w:rsidRPr="004A2082">
              <w:rPr>
                <w:rFonts w:ascii="Times New Roman" w:hAnsi="Times New Roman"/>
                <w:sz w:val="28"/>
                <w:szCs w:val="28"/>
              </w:rPr>
              <w:br/>
              <w:t xml:space="preserve">13. dignity – достоинство. </w:t>
            </w:r>
            <w:r w:rsidRPr="004A2082">
              <w:rPr>
                <w:rFonts w:ascii="Times New Roman" w:hAnsi="Times New Roman"/>
                <w:sz w:val="28"/>
                <w:szCs w:val="28"/>
              </w:rPr>
              <w:br/>
              <w:t xml:space="preserve">14. prejudice – предубеждение. </w:t>
            </w:r>
            <w:r w:rsidRPr="004A2082">
              <w:rPr>
                <w:rFonts w:ascii="Times New Roman" w:hAnsi="Times New Roman"/>
                <w:sz w:val="28"/>
                <w:szCs w:val="28"/>
              </w:rPr>
              <w:br/>
            </w:r>
            <w:r w:rsidRPr="004A2082">
              <w:rPr>
                <w:rFonts w:ascii="Times New Roman" w:hAnsi="Times New Roman"/>
                <w:sz w:val="28"/>
                <w:szCs w:val="28"/>
                <w:lang w:val="en-US"/>
              </w:rPr>
              <w:t xml:space="preserve">15. vulnerable – </w:t>
            </w:r>
            <w:r w:rsidRPr="004A2082">
              <w:rPr>
                <w:rFonts w:ascii="Times New Roman" w:hAnsi="Times New Roman"/>
                <w:sz w:val="28"/>
                <w:szCs w:val="28"/>
              </w:rPr>
              <w:t>уязвимый</w:t>
            </w:r>
            <w:r w:rsidRPr="004A2082">
              <w:rPr>
                <w:rFonts w:ascii="Times New Roman" w:hAnsi="Times New Roman"/>
                <w:sz w:val="28"/>
                <w:szCs w:val="28"/>
                <w:lang w:val="en-US"/>
              </w:rPr>
              <w:t xml:space="preserve">. </w:t>
            </w:r>
          </w:p>
          <w:p w:rsidR="002F5AA8" w:rsidRPr="00E95857" w:rsidRDefault="002F5AA8" w:rsidP="00080538">
            <w:pPr>
              <w:spacing w:after="0"/>
              <w:jc w:val="both"/>
              <w:rPr>
                <w:rFonts w:ascii="Times New Roman" w:hAnsi="Times New Roman"/>
                <w:sz w:val="28"/>
                <w:szCs w:val="28"/>
                <w:lang w:val="en-US"/>
              </w:rPr>
            </w:pPr>
          </w:p>
        </w:tc>
      </w:tr>
    </w:tbl>
    <w:p w:rsidR="00C91EC6" w:rsidRPr="004A2082" w:rsidRDefault="00C91EC6" w:rsidP="004A2082">
      <w:pPr>
        <w:pStyle w:val="aa"/>
        <w:rPr>
          <w:rFonts w:ascii="Times New Roman" w:hAnsi="Times New Roman"/>
          <w:b/>
          <w:sz w:val="28"/>
          <w:szCs w:val="28"/>
          <w:lang w:val="en-US"/>
        </w:rPr>
      </w:pPr>
      <w:r w:rsidRPr="004A2082">
        <w:rPr>
          <w:rFonts w:ascii="Times New Roman" w:hAnsi="Times New Roman"/>
          <w:b/>
          <w:sz w:val="28"/>
          <w:szCs w:val="28"/>
          <w:lang w:val="en-US"/>
        </w:rPr>
        <w:t xml:space="preserve">3. Answer the questions. </w:t>
      </w:r>
    </w:p>
    <w:p w:rsidR="00C91EC6" w:rsidRPr="004A2082" w:rsidRDefault="00C91EC6" w:rsidP="004A2082">
      <w:pPr>
        <w:pStyle w:val="aa"/>
        <w:rPr>
          <w:rFonts w:ascii="Times New Roman" w:hAnsi="Times New Roman"/>
          <w:sz w:val="28"/>
          <w:szCs w:val="28"/>
          <w:lang w:val="en-US"/>
        </w:rPr>
      </w:pPr>
      <w:r w:rsidRPr="004A2082">
        <w:rPr>
          <w:rFonts w:ascii="Times New Roman" w:hAnsi="Times New Roman"/>
          <w:sz w:val="28"/>
          <w:szCs w:val="28"/>
          <w:lang w:val="en-US"/>
        </w:rPr>
        <w:t xml:space="preserve">1. What is social work? </w:t>
      </w:r>
      <w:r w:rsidRPr="004A2082">
        <w:rPr>
          <w:rFonts w:ascii="Times New Roman" w:hAnsi="Times New Roman"/>
          <w:sz w:val="28"/>
          <w:szCs w:val="28"/>
          <w:lang w:val="en-US"/>
        </w:rPr>
        <w:br/>
        <w:t xml:space="preserve">2. What way does social work operate? </w:t>
      </w:r>
      <w:r w:rsidRPr="004A2082">
        <w:rPr>
          <w:rFonts w:ascii="Times New Roman" w:hAnsi="Times New Roman"/>
          <w:sz w:val="28"/>
          <w:szCs w:val="28"/>
          <w:lang w:val="en-US"/>
        </w:rPr>
        <w:br/>
        <w:t xml:space="preserve">3. What does social work collaborate with? </w:t>
      </w:r>
      <w:r w:rsidRPr="004A2082">
        <w:rPr>
          <w:rFonts w:ascii="Times New Roman" w:hAnsi="Times New Roman"/>
          <w:sz w:val="28"/>
          <w:szCs w:val="28"/>
          <w:lang w:val="en-US"/>
        </w:rPr>
        <w:br/>
        <w:t xml:space="preserve">4. What is the main task of social work? </w:t>
      </w:r>
      <w:r w:rsidRPr="004A2082">
        <w:rPr>
          <w:rFonts w:ascii="Times New Roman" w:hAnsi="Times New Roman"/>
          <w:sz w:val="28"/>
          <w:szCs w:val="28"/>
          <w:lang w:val="en-US"/>
        </w:rPr>
        <w:br/>
        <w:t xml:space="preserve">5. What are the main values and principles of social work? </w:t>
      </w:r>
    </w:p>
    <w:p w:rsidR="004A2082" w:rsidRPr="00E479D7" w:rsidRDefault="004A2082" w:rsidP="008854F9">
      <w:pPr>
        <w:pStyle w:val="aa"/>
        <w:jc w:val="both"/>
        <w:rPr>
          <w:rFonts w:ascii="Times New Roman" w:hAnsi="Times New Roman"/>
          <w:sz w:val="28"/>
          <w:szCs w:val="28"/>
          <w:lang w:val="en-US"/>
        </w:rPr>
      </w:pPr>
    </w:p>
    <w:p w:rsidR="00C91EC6" w:rsidRPr="004A2082" w:rsidRDefault="00D04676" w:rsidP="008854F9">
      <w:pPr>
        <w:pStyle w:val="aa"/>
        <w:jc w:val="both"/>
        <w:rPr>
          <w:rFonts w:ascii="Times New Roman" w:hAnsi="Times New Roman"/>
          <w:b/>
          <w:sz w:val="28"/>
          <w:szCs w:val="28"/>
          <w:lang w:val="en-US"/>
        </w:rPr>
      </w:pPr>
      <w:r w:rsidRPr="004A2082">
        <w:rPr>
          <w:rFonts w:ascii="Times New Roman" w:hAnsi="Times New Roman"/>
          <w:b/>
          <w:sz w:val="28"/>
          <w:szCs w:val="28"/>
          <w:lang w:val="en-US"/>
        </w:rPr>
        <w:t>Bibliography</w:t>
      </w:r>
      <w:r w:rsidR="00C91EC6" w:rsidRPr="004A2082">
        <w:rPr>
          <w:rFonts w:ascii="Times New Roman" w:hAnsi="Times New Roman"/>
          <w:b/>
          <w:sz w:val="28"/>
          <w:szCs w:val="28"/>
          <w:lang w:val="en-US"/>
        </w:rPr>
        <w:t xml:space="preserve">: </w:t>
      </w:r>
    </w:p>
    <w:p w:rsidR="00C91EC6" w:rsidRPr="00D04676" w:rsidRDefault="00C91EC6" w:rsidP="008854F9">
      <w:pPr>
        <w:pStyle w:val="aa"/>
        <w:jc w:val="both"/>
        <w:rPr>
          <w:rFonts w:ascii="Times New Roman" w:hAnsi="Times New Roman"/>
          <w:sz w:val="28"/>
          <w:szCs w:val="28"/>
          <w:lang w:val="en-US"/>
        </w:rPr>
      </w:pPr>
      <w:r w:rsidRPr="00D04676">
        <w:rPr>
          <w:rFonts w:ascii="Times New Roman" w:hAnsi="Times New Roman"/>
          <w:sz w:val="28"/>
          <w:szCs w:val="28"/>
          <w:lang w:val="en-US"/>
        </w:rPr>
        <w:t xml:space="preserve">1. Agnew, Elizabeth N. (2004). From Charity to Social Work: Mary E. Richmond and the Creation of an American Profession. Urbana, IL: University of Illinois Press. </w:t>
      </w:r>
    </w:p>
    <w:p w:rsidR="00C91EC6" w:rsidRPr="00D04676" w:rsidRDefault="00C91EC6" w:rsidP="008854F9">
      <w:pPr>
        <w:pStyle w:val="aa"/>
        <w:jc w:val="both"/>
        <w:rPr>
          <w:rFonts w:ascii="Times New Roman" w:hAnsi="Times New Roman"/>
          <w:sz w:val="28"/>
          <w:szCs w:val="28"/>
          <w:lang w:val="en-US"/>
        </w:rPr>
      </w:pPr>
      <w:r w:rsidRPr="00D04676">
        <w:rPr>
          <w:rFonts w:ascii="Times New Roman" w:hAnsi="Times New Roman"/>
          <w:sz w:val="28"/>
          <w:szCs w:val="28"/>
          <w:lang w:val="en-US"/>
        </w:rPr>
        <w:t xml:space="preserve">2. Axinn, June and Mark J. Stern (2008). Social Welfare: A History of the American Response to Need (7th ed.). Boston, MA: Pearson /Allyn and Bacon. </w:t>
      </w:r>
    </w:p>
    <w:p w:rsidR="00C91EC6" w:rsidRPr="00D04676" w:rsidRDefault="00C91EC6" w:rsidP="008854F9">
      <w:pPr>
        <w:pStyle w:val="aa"/>
        <w:jc w:val="both"/>
        <w:rPr>
          <w:rFonts w:ascii="Times New Roman" w:hAnsi="Times New Roman"/>
          <w:sz w:val="28"/>
          <w:szCs w:val="28"/>
          <w:lang w:val="en-US"/>
        </w:rPr>
      </w:pPr>
      <w:r w:rsidRPr="00D04676">
        <w:rPr>
          <w:rFonts w:ascii="Times New Roman" w:hAnsi="Times New Roman"/>
          <w:sz w:val="28"/>
          <w:szCs w:val="28"/>
          <w:lang w:val="en-US"/>
        </w:rPr>
        <w:t xml:space="preserve">3. Balgopal, Pallassana R. (2000). Social Work Practice with Immigrants and Refugees. New York, NY: Columbia University Press. </w:t>
      </w:r>
    </w:p>
    <w:p w:rsidR="00C91EC6" w:rsidRPr="00D04676" w:rsidRDefault="00C91EC6" w:rsidP="008854F9">
      <w:pPr>
        <w:pStyle w:val="aa"/>
        <w:jc w:val="both"/>
        <w:rPr>
          <w:rFonts w:ascii="Times New Roman" w:hAnsi="Times New Roman"/>
          <w:sz w:val="28"/>
          <w:szCs w:val="28"/>
          <w:lang w:val="en-US"/>
        </w:rPr>
      </w:pPr>
      <w:r w:rsidRPr="00D04676">
        <w:rPr>
          <w:rFonts w:ascii="Times New Roman" w:hAnsi="Times New Roman"/>
          <w:sz w:val="28"/>
          <w:szCs w:val="28"/>
          <w:lang w:val="en-US"/>
        </w:rPr>
        <w:t xml:space="preserve">4. Barker, Richard (2009). Making Sense of Every Child Matters - multi professional practice guidance (1st ed.). Bristol, UK: Policy Press. </w:t>
      </w:r>
    </w:p>
    <w:p w:rsidR="00B77D5E" w:rsidRPr="00D04676" w:rsidRDefault="00C91EC6" w:rsidP="008854F9">
      <w:pPr>
        <w:pStyle w:val="aa"/>
        <w:jc w:val="both"/>
        <w:rPr>
          <w:rFonts w:ascii="Times New Roman" w:hAnsi="Times New Roman"/>
          <w:sz w:val="28"/>
          <w:szCs w:val="28"/>
          <w:lang w:val="en-US"/>
        </w:rPr>
      </w:pPr>
      <w:r w:rsidRPr="00D04676">
        <w:rPr>
          <w:rFonts w:ascii="Times New Roman" w:hAnsi="Times New Roman"/>
          <w:sz w:val="28"/>
          <w:szCs w:val="28"/>
          <w:lang w:val="en-US"/>
        </w:rPr>
        <w:t>5. Barker, Robert L. (2003). Social Work Dictionary (5th ed.). Silver Spring, MD: NASW Press.</w:t>
      </w:r>
    </w:p>
    <w:p w:rsidR="001F7511" w:rsidRPr="00155E8C" w:rsidRDefault="001F7511" w:rsidP="001F7511">
      <w:pPr>
        <w:pStyle w:val="aa"/>
        <w:rPr>
          <w:rFonts w:ascii="Times New Roman" w:hAnsi="Times New Roman"/>
          <w:b/>
          <w:sz w:val="28"/>
          <w:szCs w:val="28"/>
          <w:lang w:val="en-US"/>
        </w:rPr>
      </w:pPr>
    </w:p>
    <w:p w:rsidR="008317CD" w:rsidRPr="00155E8C" w:rsidRDefault="008317CD" w:rsidP="001F7511">
      <w:pPr>
        <w:pStyle w:val="aa"/>
        <w:rPr>
          <w:rFonts w:ascii="Times New Roman" w:hAnsi="Times New Roman"/>
          <w:b/>
          <w:sz w:val="28"/>
          <w:szCs w:val="28"/>
          <w:lang w:val="en-US"/>
        </w:rPr>
      </w:pPr>
    </w:p>
    <w:p w:rsidR="008317CD" w:rsidRPr="00155E8C" w:rsidRDefault="008317CD" w:rsidP="001F7511">
      <w:pPr>
        <w:pStyle w:val="aa"/>
        <w:rPr>
          <w:rFonts w:ascii="Times New Roman" w:hAnsi="Times New Roman"/>
          <w:b/>
          <w:sz w:val="28"/>
          <w:szCs w:val="28"/>
          <w:lang w:val="en-US"/>
        </w:rPr>
      </w:pPr>
    </w:p>
    <w:p w:rsidR="008317CD" w:rsidRPr="00155E8C" w:rsidRDefault="008317CD" w:rsidP="001F7511">
      <w:pPr>
        <w:pStyle w:val="aa"/>
        <w:rPr>
          <w:rFonts w:ascii="Times New Roman" w:hAnsi="Times New Roman"/>
          <w:b/>
          <w:sz w:val="28"/>
          <w:szCs w:val="28"/>
          <w:lang w:val="en-US"/>
        </w:rPr>
      </w:pPr>
    </w:p>
    <w:p w:rsidR="00B77D5E" w:rsidRPr="001F7511" w:rsidRDefault="00AD1D6D" w:rsidP="001F7511">
      <w:pPr>
        <w:pStyle w:val="aa"/>
        <w:rPr>
          <w:rFonts w:ascii="Times New Roman" w:hAnsi="Times New Roman"/>
          <w:b/>
          <w:sz w:val="28"/>
          <w:szCs w:val="28"/>
          <w:lang w:val="en-US"/>
        </w:rPr>
      </w:pPr>
      <w:r w:rsidRPr="001F7511">
        <w:rPr>
          <w:rFonts w:ascii="Times New Roman" w:hAnsi="Times New Roman"/>
          <w:b/>
          <w:sz w:val="28"/>
          <w:szCs w:val="28"/>
          <w:lang w:val="en-US"/>
        </w:rPr>
        <w:lastRenderedPageBreak/>
        <w:t>Chapter</w:t>
      </w:r>
      <w:hyperlink r:id="rId14" w:history="1">
        <w:r w:rsidR="009026FD" w:rsidRPr="001F7511">
          <w:rPr>
            <w:rStyle w:val="a8"/>
            <w:rFonts w:ascii="Times New Roman" w:hAnsi="Times New Roman"/>
            <w:b/>
            <w:color w:val="auto"/>
            <w:sz w:val="28"/>
            <w:szCs w:val="28"/>
            <w:u w:val="none"/>
            <w:lang w:val="en-US"/>
          </w:rPr>
          <w:t xml:space="preserve"> 2. The Essence of Social Work</w:t>
        </w:r>
      </w:hyperlink>
    </w:p>
    <w:p w:rsidR="001F7511" w:rsidRPr="00E479D7" w:rsidRDefault="001F7511" w:rsidP="001F7511">
      <w:pPr>
        <w:pStyle w:val="aa"/>
        <w:rPr>
          <w:rFonts w:ascii="Times New Roman" w:hAnsi="Times New Roman"/>
          <w:b/>
          <w:sz w:val="28"/>
          <w:szCs w:val="28"/>
          <w:lang w:val="en-US"/>
        </w:rPr>
      </w:pPr>
    </w:p>
    <w:p w:rsidR="000C4BB9" w:rsidRPr="001F7511" w:rsidRDefault="000C4BB9" w:rsidP="001F7511">
      <w:pPr>
        <w:pStyle w:val="aa"/>
        <w:rPr>
          <w:rFonts w:ascii="Times New Roman" w:hAnsi="Times New Roman"/>
          <w:b/>
          <w:sz w:val="28"/>
          <w:szCs w:val="28"/>
          <w:lang w:val="en-US"/>
        </w:rPr>
      </w:pPr>
      <w:r w:rsidRPr="001F7511">
        <w:rPr>
          <w:rFonts w:ascii="Times New Roman" w:hAnsi="Times New Roman"/>
          <w:b/>
          <w:sz w:val="28"/>
          <w:szCs w:val="28"/>
          <w:lang w:val="en-US"/>
        </w:rPr>
        <w:t xml:space="preserve">The aim of employment : </w:t>
      </w:r>
    </w:p>
    <w:p w:rsidR="000C4BB9" w:rsidRPr="000C4BB9" w:rsidRDefault="000C4BB9" w:rsidP="000C4BB9">
      <w:pPr>
        <w:shd w:val="clear" w:color="auto" w:fill="FFFFFF"/>
        <w:spacing w:after="0"/>
        <w:rPr>
          <w:rFonts w:ascii="Times New Roman" w:hAnsi="Times New Roman"/>
          <w:color w:val="000000"/>
          <w:sz w:val="28"/>
          <w:szCs w:val="28"/>
          <w:lang w:val="en-US"/>
        </w:rPr>
      </w:pPr>
      <w:r w:rsidRPr="000C4BB9">
        <w:rPr>
          <w:rFonts w:ascii="Times New Roman" w:hAnsi="Times New Roman"/>
          <w:sz w:val="28"/>
          <w:szCs w:val="28"/>
          <w:lang w:val="en-US"/>
        </w:rPr>
        <w:t>1. Forming of development of speech skills and abilities;</w:t>
      </w:r>
      <w:r w:rsidRPr="000C4BB9">
        <w:rPr>
          <w:rFonts w:ascii="Times New Roman" w:hAnsi="Times New Roman"/>
          <w:sz w:val="28"/>
          <w:szCs w:val="28"/>
          <w:lang w:val="en-US"/>
        </w:rPr>
        <w:br/>
        <w:t>2.</w:t>
      </w:r>
      <w:r w:rsidR="00AD1D6D" w:rsidRPr="00AD1D6D">
        <w:rPr>
          <w:rFonts w:ascii="Times New Roman" w:hAnsi="Times New Roman"/>
          <w:sz w:val="28"/>
          <w:szCs w:val="28"/>
          <w:lang w:val="en-US"/>
        </w:rPr>
        <w:t xml:space="preserve"> </w:t>
      </w:r>
      <w:r w:rsidRPr="000C4BB9">
        <w:rPr>
          <w:rFonts w:ascii="Times New Roman" w:hAnsi="Times New Roman"/>
          <w:sz w:val="28"/>
          <w:szCs w:val="28"/>
          <w:lang w:val="en-US"/>
        </w:rPr>
        <w:t>Ability to use speech constructions;</w:t>
      </w:r>
      <w:r w:rsidRPr="000C4BB9">
        <w:rPr>
          <w:rFonts w:ascii="Times New Roman" w:hAnsi="Times New Roman"/>
          <w:sz w:val="28"/>
          <w:szCs w:val="28"/>
          <w:lang w:val="en-US"/>
        </w:rPr>
        <w:br/>
        <w:t>3.</w:t>
      </w:r>
      <w:r w:rsidR="00AD1D6D" w:rsidRPr="00AD1D6D">
        <w:rPr>
          <w:rFonts w:ascii="Times New Roman" w:hAnsi="Times New Roman"/>
          <w:sz w:val="28"/>
          <w:szCs w:val="28"/>
          <w:lang w:val="en-US"/>
        </w:rPr>
        <w:t xml:space="preserve"> </w:t>
      </w:r>
      <w:r w:rsidRPr="000C4BB9">
        <w:rPr>
          <w:rFonts w:ascii="Times New Roman" w:hAnsi="Times New Roman"/>
          <w:sz w:val="28"/>
          <w:szCs w:val="28"/>
          <w:lang w:val="en-US"/>
        </w:rPr>
        <w:t>Development of abilities of cognitive activity</w:t>
      </w:r>
    </w:p>
    <w:p w:rsidR="00AD1D6D" w:rsidRPr="000808D7" w:rsidRDefault="00AD1D6D" w:rsidP="000C4BB9">
      <w:pPr>
        <w:spacing w:after="0"/>
        <w:rPr>
          <w:rFonts w:ascii="Times New Roman" w:hAnsi="Times New Roman"/>
          <w:b/>
          <w:sz w:val="28"/>
          <w:szCs w:val="28"/>
          <w:lang w:val="en-US"/>
        </w:rPr>
      </w:pPr>
    </w:p>
    <w:p w:rsidR="000C4BB9" w:rsidRPr="00080538" w:rsidRDefault="000C4BB9" w:rsidP="00080538">
      <w:pPr>
        <w:pStyle w:val="ab"/>
        <w:numPr>
          <w:ilvl w:val="0"/>
          <w:numId w:val="5"/>
        </w:numPr>
        <w:spacing w:after="0"/>
        <w:rPr>
          <w:rFonts w:ascii="Times New Roman" w:hAnsi="Times New Roman"/>
          <w:b/>
          <w:sz w:val="28"/>
          <w:szCs w:val="28"/>
          <w:lang w:val="en-US"/>
        </w:rPr>
      </w:pPr>
      <w:r w:rsidRPr="00080538">
        <w:rPr>
          <w:rFonts w:ascii="Times New Roman" w:hAnsi="Times New Roman"/>
          <w:b/>
          <w:sz w:val="28"/>
          <w:szCs w:val="28"/>
          <w:lang w:val="en-US"/>
        </w:rPr>
        <w:t xml:space="preserve">Read the text, look the variant of translation, offer the translation. </w:t>
      </w:r>
    </w:p>
    <w:p w:rsidR="00080538" w:rsidRPr="00080538" w:rsidRDefault="00080538" w:rsidP="00080538">
      <w:pPr>
        <w:pStyle w:val="ab"/>
        <w:spacing w:after="0"/>
        <w:rPr>
          <w:rFonts w:ascii="Times New Roman" w:hAnsi="Times New Roman"/>
          <w:b/>
          <w:sz w:val="28"/>
          <w:szCs w:val="28"/>
          <w:lang w:val="en-US"/>
        </w:rPr>
      </w:pPr>
    </w:p>
    <w:p w:rsidR="00B77D5E" w:rsidRPr="000C4BB9" w:rsidRDefault="000C4BB9" w:rsidP="000C4BB9">
      <w:pPr>
        <w:jc w:val="center"/>
        <w:rPr>
          <w:rFonts w:ascii="Times New Roman" w:hAnsi="Times New Roman"/>
          <w:sz w:val="28"/>
          <w:szCs w:val="28"/>
          <w:lang w:val="kk-KZ"/>
        </w:rPr>
      </w:pPr>
      <w:r w:rsidRPr="000C4BB9">
        <w:rPr>
          <w:rFonts w:ascii="Times New Roman" w:hAnsi="Times New Roman"/>
          <w:b/>
          <w:bCs/>
          <w:sz w:val="28"/>
          <w:szCs w:val="28"/>
          <w:lang w:val="en-US"/>
        </w:rPr>
        <w:t>The Essence of Social Work</w:t>
      </w:r>
    </w:p>
    <w:p w:rsidR="00B77D5E" w:rsidRDefault="000C4BB9" w:rsidP="000C4BB9">
      <w:pPr>
        <w:jc w:val="center"/>
        <w:rPr>
          <w:lang w:val="kk-KZ"/>
        </w:rPr>
      </w:pPr>
      <w:r>
        <w:rPr>
          <w:noProof/>
          <w:lang w:eastAsia="ru-RU"/>
        </w:rPr>
        <w:drawing>
          <wp:inline distT="0" distB="0" distL="0" distR="0">
            <wp:extent cx="4095750" cy="2169763"/>
            <wp:effectExtent l="19050" t="0" r="0" b="0"/>
            <wp:docPr id="9" name="preview-image" descr="sluzhbi_socialnogo_obespecheniy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sluzhbi_socialnogo_obespecheniya_4"/>
                    <pic:cNvPicPr>
                      <a:picLocks noChangeAspect="1" noChangeArrowheads="1"/>
                    </pic:cNvPicPr>
                  </pic:nvPicPr>
                  <pic:blipFill>
                    <a:blip r:embed="rId15"/>
                    <a:srcRect/>
                    <a:stretch>
                      <a:fillRect/>
                    </a:stretch>
                  </pic:blipFill>
                  <pic:spPr bwMode="auto">
                    <a:xfrm>
                      <a:off x="0" y="0"/>
                      <a:ext cx="4099407" cy="2171700"/>
                    </a:xfrm>
                    <a:prstGeom prst="rect">
                      <a:avLst/>
                    </a:prstGeom>
                    <a:noFill/>
                    <a:ln w="9525">
                      <a:noFill/>
                      <a:miter lim="800000"/>
                      <a:headEnd/>
                      <a:tailEnd/>
                    </a:ln>
                  </pic:spPr>
                </pic:pic>
              </a:graphicData>
            </a:graphic>
          </wp:inline>
        </w:drawing>
      </w:r>
    </w:p>
    <w:p w:rsidR="00B77D5E" w:rsidRPr="000C4BB9" w:rsidRDefault="000C4BB9" w:rsidP="00AD1D6D">
      <w:pPr>
        <w:spacing w:after="0"/>
        <w:ind w:firstLine="708"/>
        <w:jc w:val="both"/>
        <w:rPr>
          <w:rFonts w:ascii="Times New Roman" w:hAnsi="Times New Roman"/>
          <w:sz w:val="28"/>
          <w:szCs w:val="28"/>
          <w:lang w:val="en-US"/>
        </w:rPr>
      </w:pPr>
      <w:r w:rsidRPr="000C4BB9">
        <w:rPr>
          <w:rFonts w:ascii="Times New Roman" w:hAnsi="Times New Roman"/>
          <w:sz w:val="28"/>
          <w:szCs w:val="28"/>
          <w:lang w:val="en-US"/>
        </w:rPr>
        <w:t>The social work profession is committed to reducing human suffering, enhancing the quality of life, and confronting the causes of social injustices that occur throughout the world around us. This commitment inspires social workers to develop skills that promote change on all various levels. Whether it is dealing with an ill person, a homeless person, or a person who has undergone domestic violence. The social workers are trained specifically to provide direct services to individuals, such as: families, groups and communities.</w:t>
      </w:r>
    </w:p>
    <w:p w:rsidR="000C4BB9" w:rsidRPr="000C4BB9" w:rsidRDefault="000C4BB9" w:rsidP="00AD1D6D">
      <w:pPr>
        <w:spacing w:after="0"/>
        <w:ind w:firstLine="708"/>
        <w:jc w:val="both"/>
        <w:rPr>
          <w:rFonts w:ascii="Times New Roman" w:hAnsi="Times New Roman"/>
          <w:sz w:val="28"/>
          <w:szCs w:val="28"/>
          <w:lang w:val="en-US"/>
        </w:rPr>
      </w:pPr>
      <w:r w:rsidRPr="000C4BB9">
        <w:rPr>
          <w:rFonts w:ascii="Times New Roman" w:hAnsi="Times New Roman"/>
          <w:sz w:val="28"/>
          <w:szCs w:val="28"/>
          <w:lang w:val="en-US"/>
        </w:rPr>
        <w:t>They learn to confront and change the problems that are causing the injustices, the discriminations, and the oppressions. For the essence of their work is all about the help that they are able to supply to those whom are going through such difficult times with in their lives.</w:t>
      </w:r>
    </w:p>
    <w:p w:rsidR="000C4BB9" w:rsidRPr="000808D7" w:rsidRDefault="000C4BB9" w:rsidP="00AD1D6D">
      <w:pPr>
        <w:spacing w:after="0"/>
        <w:ind w:firstLine="708"/>
        <w:jc w:val="both"/>
        <w:rPr>
          <w:rFonts w:ascii="Times New Roman" w:hAnsi="Times New Roman"/>
          <w:sz w:val="28"/>
          <w:szCs w:val="28"/>
          <w:lang w:val="en-US"/>
        </w:rPr>
      </w:pPr>
      <w:r w:rsidRPr="000C4BB9">
        <w:rPr>
          <w:rFonts w:ascii="Times New Roman" w:hAnsi="Times New Roman"/>
          <w:sz w:val="28"/>
          <w:szCs w:val="28"/>
          <w:lang w:val="en-US"/>
        </w:rPr>
        <w:t xml:space="preserve">One of the hardest things for a social worker to have to deal with is leaving their work at work, and not bringing it home with them. For each and every single social worker that is out there and trying to help improve upon peoples lives, no matter who they are, they are going to have to deal with some traumatic cases. In all different areas within the field of social work, the cases almost always have an impact, and in all honesty no matter how traumatic the case is, it is always going to leave the imprint on the social worker and on their career. A social worker forms a bond with the person of whom they are trying to help, and no matter who you are in </w:t>
      </w:r>
      <w:r w:rsidRPr="000C4BB9">
        <w:rPr>
          <w:rFonts w:ascii="Times New Roman" w:hAnsi="Times New Roman"/>
          <w:sz w:val="28"/>
          <w:szCs w:val="28"/>
          <w:lang w:val="en-US"/>
        </w:rPr>
        <w:lastRenderedPageBreak/>
        <w:t>life once a bond has been formed you are never going to forget that person you have made that connection with. In most cases the social worker can see a little deeper than what is just sitting on the surface of the person of whom they are assisting, they begin seeing inside of them and who they truly are. This is where it then becomes difficult, that once your work has been done for the day and you return home, you are expected to leave the cases alone, to ignore them and to move one with your OWN life.</w:t>
      </w:r>
    </w:p>
    <w:p w:rsidR="00AD1D6D" w:rsidRPr="000808D7" w:rsidRDefault="00AD1D6D" w:rsidP="00AD1D6D">
      <w:pPr>
        <w:spacing w:after="0"/>
        <w:ind w:firstLine="708"/>
        <w:jc w:val="both"/>
        <w:rPr>
          <w:rFonts w:ascii="Times New Roman" w:hAnsi="Times New Roman"/>
          <w:sz w:val="28"/>
          <w:szCs w:val="28"/>
          <w:lang w:val="en-US"/>
        </w:rPr>
      </w:pPr>
    </w:p>
    <w:p w:rsidR="00B77D5E" w:rsidRPr="00BD12F5" w:rsidRDefault="000C4BB9" w:rsidP="00BD12F5">
      <w:pPr>
        <w:pStyle w:val="aa"/>
        <w:rPr>
          <w:rFonts w:ascii="Times New Roman" w:hAnsi="Times New Roman"/>
          <w:b/>
          <w:sz w:val="28"/>
          <w:szCs w:val="28"/>
          <w:lang w:val="en-US"/>
        </w:rPr>
      </w:pPr>
      <w:r w:rsidRPr="00BD12F5">
        <w:rPr>
          <w:rFonts w:ascii="Times New Roman" w:hAnsi="Times New Roman"/>
          <w:b/>
          <w:sz w:val="28"/>
          <w:szCs w:val="28"/>
          <w:lang w:val="en-US"/>
        </w:rPr>
        <w:t>2. Learn next words, find transcription in a dictionary.</w:t>
      </w:r>
    </w:p>
    <w:p w:rsidR="000C4BB9" w:rsidRPr="00BD12F5" w:rsidRDefault="000C4BB9" w:rsidP="00BD12F5">
      <w:pPr>
        <w:pStyle w:val="aa"/>
        <w:rPr>
          <w:rFonts w:ascii="Times New Roman" w:hAnsi="Times New Roman"/>
          <w:sz w:val="28"/>
          <w:szCs w:val="28"/>
        </w:rPr>
      </w:pPr>
      <w:r w:rsidRPr="00BD12F5">
        <w:rPr>
          <w:rFonts w:ascii="Times New Roman" w:hAnsi="Times New Roman"/>
          <w:sz w:val="28"/>
          <w:szCs w:val="28"/>
        </w:rPr>
        <w:t xml:space="preserve">1. suffer – страдать. </w:t>
      </w:r>
      <w:r w:rsidRPr="00BD12F5">
        <w:rPr>
          <w:rFonts w:ascii="Times New Roman" w:hAnsi="Times New Roman"/>
          <w:sz w:val="28"/>
          <w:szCs w:val="28"/>
        </w:rPr>
        <w:br/>
        <w:t xml:space="preserve">2. enhance – повышать. </w:t>
      </w:r>
      <w:r w:rsidRPr="00BD12F5">
        <w:rPr>
          <w:rFonts w:ascii="Times New Roman" w:hAnsi="Times New Roman"/>
          <w:sz w:val="28"/>
          <w:szCs w:val="28"/>
        </w:rPr>
        <w:br/>
        <w:t xml:space="preserve">3. confront – сталкиваться. </w:t>
      </w:r>
      <w:r w:rsidRPr="00BD12F5">
        <w:rPr>
          <w:rFonts w:ascii="Times New Roman" w:hAnsi="Times New Roman"/>
          <w:sz w:val="28"/>
          <w:szCs w:val="28"/>
        </w:rPr>
        <w:br/>
        <w:t xml:space="preserve">4. injustice – несправедливость. </w:t>
      </w:r>
      <w:r w:rsidRPr="00BD12F5">
        <w:rPr>
          <w:rFonts w:ascii="Times New Roman" w:hAnsi="Times New Roman"/>
          <w:sz w:val="28"/>
          <w:szCs w:val="28"/>
        </w:rPr>
        <w:br/>
        <w:t xml:space="preserve">5. inspire – вдохновлять. </w:t>
      </w:r>
      <w:r w:rsidRPr="00BD12F5">
        <w:rPr>
          <w:rFonts w:ascii="Times New Roman" w:hAnsi="Times New Roman"/>
          <w:sz w:val="28"/>
          <w:szCs w:val="28"/>
        </w:rPr>
        <w:br/>
        <w:t xml:space="preserve">6. undergo domestic violence – подвергаться домашнему насилию. </w:t>
      </w:r>
      <w:r w:rsidRPr="00BD12F5">
        <w:rPr>
          <w:rFonts w:ascii="Times New Roman" w:hAnsi="Times New Roman"/>
          <w:sz w:val="28"/>
          <w:szCs w:val="28"/>
        </w:rPr>
        <w:br/>
        <w:t xml:space="preserve">7. provide – обеспечивать. </w:t>
      </w:r>
      <w:r w:rsidRPr="00BD12F5">
        <w:rPr>
          <w:rFonts w:ascii="Times New Roman" w:hAnsi="Times New Roman"/>
          <w:sz w:val="28"/>
          <w:szCs w:val="28"/>
        </w:rPr>
        <w:br/>
        <w:t xml:space="preserve">8. community – общество, сообщество. </w:t>
      </w:r>
      <w:r w:rsidRPr="00BD12F5">
        <w:rPr>
          <w:rFonts w:ascii="Times New Roman" w:hAnsi="Times New Roman"/>
          <w:sz w:val="28"/>
          <w:szCs w:val="28"/>
        </w:rPr>
        <w:br/>
        <w:t xml:space="preserve">9. oppression – притеснение. </w:t>
      </w:r>
      <w:r w:rsidRPr="00BD12F5">
        <w:rPr>
          <w:rFonts w:ascii="Times New Roman" w:hAnsi="Times New Roman"/>
          <w:sz w:val="28"/>
          <w:szCs w:val="28"/>
        </w:rPr>
        <w:br/>
        <w:t xml:space="preserve">10. improve – развивать, совершенствовать. </w:t>
      </w:r>
      <w:r w:rsidRPr="00BD12F5">
        <w:rPr>
          <w:rFonts w:ascii="Times New Roman" w:hAnsi="Times New Roman"/>
          <w:sz w:val="28"/>
          <w:szCs w:val="28"/>
        </w:rPr>
        <w:br/>
        <w:t xml:space="preserve">11. traumatic – болезненный. </w:t>
      </w:r>
      <w:r w:rsidRPr="00BD12F5">
        <w:rPr>
          <w:rFonts w:ascii="Times New Roman" w:hAnsi="Times New Roman"/>
          <w:sz w:val="28"/>
          <w:szCs w:val="28"/>
        </w:rPr>
        <w:br/>
        <w:t xml:space="preserve">12. impact – влияние. </w:t>
      </w:r>
      <w:r w:rsidRPr="00BD12F5">
        <w:rPr>
          <w:rFonts w:ascii="Times New Roman" w:hAnsi="Times New Roman"/>
          <w:sz w:val="28"/>
          <w:szCs w:val="28"/>
        </w:rPr>
        <w:br/>
        <w:t xml:space="preserve">13. career – карьера. </w:t>
      </w:r>
      <w:r w:rsidRPr="00BD12F5">
        <w:rPr>
          <w:rFonts w:ascii="Times New Roman" w:hAnsi="Times New Roman"/>
          <w:sz w:val="28"/>
          <w:szCs w:val="28"/>
        </w:rPr>
        <w:br/>
        <w:t xml:space="preserve">14. surface – поверхность. </w:t>
      </w:r>
      <w:r w:rsidRPr="00BD12F5">
        <w:rPr>
          <w:rFonts w:ascii="Times New Roman" w:hAnsi="Times New Roman"/>
          <w:sz w:val="28"/>
          <w:szCs w:val="28"/>
        </w:rPr>
        <w:br/>
        <w:t xml:space="preserve">15. assist – помогать, ассистировать. </w:t>
      </w:r>
    </w:p>
    <w:p w:rsidR="00BD12F5" w:rsidRDefault="00BD12F5" w:rsidP="00BD12F5">
      <w:pPr>
        <w:pStyle w:val="aa"/>
        <w:rPr>
          <w:rFonts w:ascii="Times New Roman" w:hAnsi="Times New Roman"/>
          <w:sz w:val="28"/>
          <w:szCs w:val="28"/>
        </w:rPr>
      </w:pPr>
    </w:p>
    <w:p w:rsidR="000C4BB9" w:rsidRPr="00BD12F5" w:rsidRDefault="000C4BB9" w:rsidP="00BD12F5">
      <w:pPr>
        <w:pStyle w:val="aa"/>
        <w:rPr>
          <w:rFonts w:ascii="Times New Roman" w:hAnsi="Times New Roman"/>
          <w:b/>
          <w:sz w:val="28"/>
          <w:szCs w:val="28"/>
          <w:lang w:val="en-US"/>
        </w:rPr>
      </w:pPr>
      <w:r w:rsidRPr="00BD12F5">
        <w:rPr>
          <w:rFonts w:ascii="Times New Roman" w:hAnsi="Times New Roman"/>
          <w:b/>
          <w:sz w:val="28"/>
          <w:szCs w:val="28"/>
          <w:lang w:val="en-US"/>
        </w:rPr>
        <w:t>3. Answer the</w:t>
      </w:r>
      <w:r w:rsidR="00E43263">
        <w:rPr>
          <w:rFonts w:ascii="Times New Roman" w:hAnsi="Times New Roman"/>
          <w:b/>
          <w:sz w:val="28"/>
          <w:szCs w:val="28"/>
          <w:lang w:val="en-US"/>
        </w:rPr>
        <w:t xml:space="preserve"> </w:t>
      </w:r>
      <w:r w:rsidRPr="00BD12F5">
        <w:rPr>
          <w:rFonts w:ascii="Times New Roman" w:hAnsi="Times New Roman"/>
          <w:b/>
          <w:sz w:val="28"/>
          <w:szCs w:val="28"/>
          <w:lang w:val="en-US"/>
        </w:rPr>
        <w:t xml:space="preserve">questions. </w:t>
      </w:r>
    </w:p>
    <w:p w:rsidR="000C4BB9" w:rsidRPr="00BD12F5" w:rsidRDefault="000C4BB9" w:rsidP="00BD12F5">
      <w:pPr>
        <w:pStyle w:val="aa"/>
        <w:rPr>
          <w:rFonts w:ascii="Times New Roman" w:hAnsi="Times New Roman"/>
          <w:sz w:val="28"/>
          <w:szCs w:val="28"/>
          <w:lang w:val="en-US"/>
        </w:rPr>
      </w:pPr>
      <w:r w:rsidRPr="00BD12F5">
        <w:rPr>
          <w:rFonts w:ascii="Times New Roman" w:hAnsi="Times New Roman"/>
          <w:sz w:val="28"/>
          <w:szCs w:val="28"/>
          <w:lang w:val="en-US"/>
        </w:rPr>
        <w:t xml:space="preserve">1. What is social work profession committed? </w:t>
      </w:r>
      <w:r w:rsidRPr="00BD12F5">
        <w:rPr>
          <w:rFonts w:ascii="Times New Roman" w:hAnsi="Times New Roman"/>
          <w:sz w:val="28"/>
          <w:szCs w:val="28"/>
          <w:lang w:val="en-US"/>
        </w:rPr>
        <w:br/>
        <w:t xml:space="preserve">2. What type of people do social workers deal with? </w:t>
      </w:r>
      <w:r w:rsidRPr="00BD12F5">
        <w:rPr>
          <w:rFonts w:ascii="Times New Roman" w:hAnsi="Times New Roman"/>
          <w:sz w:val="28"/>
          <w:szCs w:val="28"/>
          <w:lang w:val="en-US"/>
        </w:rPr>
        <w:br/>
        <w:t xml:space="preserve">3. What is the essence of their work? </w:t>
      </w:r>
      <w:r w:rsidRPr="00BD12F5">
        <w:rPr>
          <w:rFonts w:ascii="Times New Roman" w:hAnsi="Times New Roman"/>
          <w:sz w:val="28"/>
          <w:szCs w:val="28"/>
          <w:lang w:val="en-US"/>
        </w:rPr>
        <w:br/>
        <w:t xml:space="preserve">4. What is the hardest thing for a social worker and why? </w:t>
      </w:r>
      <w:r w:rsidRPr="00BD12F5">
        <w:rPr>
          <w:rFonts w:ascii="Times New Roman" w:hAnsi="Times New Roman"/>
          <w:sz w:val="28"/>
          <w:szCs w:val="28"/>
          <w:lang w:val="en-US"/>
        </w:rPr>
        <w:br/>
        <w:t xml:space="preserve">5. Why is it so important for social workers to form a bond with a person of whom they are trying to help? </w:t>
      </w:r>
    </w:p>
    <w:p w:rsidR="00AD1D6D" w:rsidRPr="000808D7" w:rsidRDefault="00AD1D6D" w:rsidP="000C4BB9">
      <w:pPr>
        <w:pStyle w:val="aa"/>
        <w:jc w:val="both"/>
        <w:rPr>
          <w:rFonts w:ascii="Times New Roman" w:hAnsi="Times New Roman"/>
          <w:b/>
          <w:sz w:val="28"/>
          <w:szCs w:val="28"/>
          <w:lang w:val="en-US"/>
        </w:rPr>
      </w:pPr>
    </w:p>
    <w:p w:rsidR="000C4BB9" w:rsidRPr="000C4BB9" w:rsidRDefault="000C4BB9" w:rsidP="000C4BB9">
      <w:pPr>
        <w:pStyle w:val="aa"/>
        <w:jc w:val="both"/>
        <w:rPr>
          <w:rFonts w:ascii="Times New Roman" w:hAnsi="Times New Roman"/>
          <w:b/>
          <w:sz w:val="28"/>
          <w:szCs w:val="28"/>
          <w:lang w:val="en-US"/>
        </w:rPr>
      </w:pPr>
      <w:r w:rsidRPr="000C4BB9">
        <w:rPr>
          <w:rFonts w:ascii="Times New Roman" w:hAnsi="Times New Roman"/>
          <w:b/>
          <w:sz w:val="28"/>
          <w:szCs w:val="28"/>
          <w:lang w:val="en-US"/>
        </w:rPr>
        <w:t xml:space="preserve">Bibliography: </w:t>
      </w:r>
    </w:p>
    <w:p w:rsidR="000C4BB9" w:rsidRPr="00AD1D6D" w:rsidRDefault="000C4BB9" w:rsidP="00AD1D6D">
      <w:pPr>
        <w:pStyle w:val="aa"/>
        <w:rPr>
          <w:rFonts w:ascii="Times New Roman" w:hAnsi="Times New Roman"/>
          <w:sz w:val="28"/>
          <w:szCs w:val="28"/>
          <w:lang w:val="en-US"/>
        </w:rPr>
      </w:pPr>
      <w:r w:rsidRPr="00AD1D6D">
        <w:rPr>
          <w:rFonts w:ascii="Times New Roman" w:hAnsi="Times New Roman"/>
          <w:sz w:val="28"/>
          <w:szCs w:val="28"/>
          <w:lang w:val="en-US"/>
        </w:rPr>
        <w:t xml:space="preserve">1. Grinnell, Richard M. and Yvonne A Unrau (2008). Social Work Research and Evaluation: Foundations of Evidence-Based Practice (8th ed.). Oxford, UK; New York, NY: Oxford University Press. </w:t>
      </w:r>
    </w:p>
    <w:p w:rsidR="000C4BB9" w:rsidRPr="00AD1D6D" w:rsidRDefault="000C4BB9" w:rsidP="00AD1D6D">
      <w:pPr>
        <w:pStyle w:val="aa"/>
        <w:rPr>
          <w:rFonts w:ascii="Times New Roman" w:hAnsi="Times New Roman"/>
          <w:sz w:val="28"/>
          <w:szCs w:val="28"/>
          <w:lang w:val="en-US"/>
        </w:rPr>
      </w:pPr>
      <w:r w:rsidRPr="00AD1D6D">
        <w:rPr>
          <w:rFonts w:ascii="Times New Roman" w:hAnsi="Times New Roman"/>
          <w:sz w:val="28"/>
          <w:szCs w:val="28"/>
          <w:lang w:val="en-US"/>
        </w:rPr>
        <w:t xml:space="preserve">2. Mizrahi, Terry and Larry E. Davis (2008). Encyclopedia of Social Work (20th ed.). Washington, DC; Oxford, UK; New York, NY: NASW Press and Oxford University Press. </w:t>
      </w:r>
    </w:p>
    <w:p w:rsidR="000C4BB9" w:rsidRPr="00AD1D6D" w:rsidRDefault="000C4BB9" w:rsidP="00AD1D6D">
      <w:pPr>
        <w:pStyle w:val="aa"/>
        <w:rPr>
          <w:rFonts w:ascii="Times New Roman" w:hAnsi="Times New Roman"/>
          <w:sz w:val="28"/>
          <w:szCs w:val="28"/>
          <w:lang w:val="en-US"/>
        </w:rPr>
      </w:pPr>
      <w:r w:rsidRPr="00AD1D6D">
        <w:rPr>
          <w:rFonts w:ascii="Times New Roman" w:hAnsi="Times New Roman"/>
          <w:sz w:val="28"/>
          <w:szCs w:val="28"/>
          <w:lang w:val="en-US"/>
        </w:rPr>
        <w:t xml:space="preserve">3. Popple, Philip R. and Leslie Leighninger (2008). The Policy-Based Profession: An Introduction to Social Welfare Policy Analysis for Social Workers (4th ed.). Boston, MA: Pearson/Allyn and Bacon. </w:t>
      </w:r>
    </w:p>
    <w:p w:rsidR="000C4BB9" w:rsidRPr="00AD1D6D" w:rsidRDefault="000C4BB9" w:rsidP="00AD1D6D">
      <w:pPr>
        <w:pStyle w:val="aa"/>
        <w:rPr>
          <w:rFonts w:ascii="Times New Roman" w:hAnsi="Times New Roman"/>
          <w:sz w:val="28"/>
          <w:szCs w:val="28"/>
          <w:lang w:val="en-US"/>
        </w:rPr>
      </w:pPr>
      <w:r w:rsidRPr="00AD1D6D">
        <w:rPr>
          <w:rFonts w:ascii="Times New Roman" w:hAnsi="Times New Roman"/>
          <w:sz w:val="28"/>
          <w:szCs w:val="28"/>
          <w:lang w:val="en-US"/>
        </w:rPr>
        <w:lastRenderedPageBreak/>
        <w:t xml:space="preserve">4. Reamer, Frederic G. (2006). Ethical Standards in Social Work: A Review of the NASW Code of Ethics (2nd ed.). Washington, DC: NASW Press. </w:t>
      </w:r>
    </w:p>
    <w:p w:rsidR="000C4BB9" w:rsidRPr="00AD1D6D" w:rsidRDefault="000C4BB9" w:rsidP="00AD1D6D">
      <w:pPr>
        <w:pStyle w:val="aa"/>
        <w:rPr>
          <w:rFonts w:ascii="Times New Roman" w:hAnsi="Times New Roman"/>
          <w:sz w:val="28"/>
          <w:szCs w:val="28"/>
          <w:lang w:val="en-US"/>
        </w:rPr>
      </w:pPr>
      <w:r w:rsidRPr="00AD1D6D">
        <w:rPr>
          <w:rFonts w:ascii="Times New Roman" w:hAnsi="Times New Roman"/>
          <w:sz w:val="28"/>
          <w:szCs w:val="28"/>
          <w:lang w:val="en-US"/>
        </w:rPr>
        <w:t xml:space="preserve">5. Richardson, Virginia E. and Amanda Smith Barusch (2006). Gerontological Practice for the Twenty-First Ccentury: A Social Work Perspective. New York, NY: Columbia University Press. </w:t>
      </w:r>
    </w:p>
    <w:p w:rsidR="000C4BB9" w:rsidRPr="00155E8C" w:rsidRDefault="000C4BB9" w:rsidP="000C4BB9">
      <w:pPr>
        <w:spacing w:after="0"/>
        <w:rPr>
          <w:rFonts w:ascii="Times New Roman" w:hAnsi="Times New Roman"/>
          <w:sz w:val="28"/>
          <w:szCs w:val="28"/>
          <w:lang w:val="en-US"/>
        </w:rPr>
      </w:pPr>
    </w:p>
    <w:p w:rsidR="00B77D5E" w:rsidRPr="000C4BB9" w:rsidRDefault="00F35230" w:rsidP="00D12653">
      <w:pPr>
        <w:pStyle w:val="aa"/>
        <w:rPr>
          <w:rFonts w:ascii="Times New Roman" w:hAnsi="Times New Roman"/>
          <w:b/>
          <w:sz w:val="28"/>
          <w:szCs w:val="28"/>
          <w:lang w:val="kk-KZ"/>
        </w:rPr>
      </w:pPr>
      <w:hyperlink r:id="rId16" w:history="1">
        <w:r w:rsidR="00AD1D6D" w:rsidRPr="000808D7">
          <w:rPr>
            <w:rFonts w:ascii="Times New Roman" w:hAnsi="Times New Roman"/>
            <w:b/>
            <w:sz w:val="28"/>
            <w:szCs w:val="28"/>
            <w:lang w:val="en-US"/>
          </w:rPr>
          <w:t xml:space="preserve"> Chapter</w:t>
        </w:r>
        <w:r w:rsidR="000C4BB9" w:rsidRPr="000C4BB9">
          <w:rPr>
            <w:rStyle w:val="a8"/>
            <w:rFonts w:ascii="Times New Roman" w:hAnsi="Times New Roman"/>
            <w:b/>
            <w:color w:val="auto"/>
            <w:sz w:val="28"/>
            <w:szCs w:val="28"/>
            <w:u w:val="none"/>
            <w:lang w:val="en-US"/>
          </w:rPr>
          <w:t xml:space="preserve"> 3. Social Work Profession</w:t>
        </w:r>
      </w:hyperlink>
    </w:p>
    <w:p w:rsidR="00080538" w:rsidRPr="00155E8C" w:rsidRDefault="00080538" w:rsidP="00D12653">
      <w:pPr>
        <w:pStyle w:val="aa"/>
        <w:rPr>
          <w:rFonts w:ascii="Times New Roman" w:hAnsi="Times New Roman"/>
          <w:b/>
          <w:sz w:val="28"/>
          <w:szCs w:val="28"/>
          <w:lang w:val="en-US"/>
        </w:rPr>
      </w:pPr>
    </w:p>
    <w:p w:rsidR="00B77D5E" w:rsidRPr="00BD12F5" w:rsidRDefault="000C4BB9" w:rsidP="00D12653">
      <w:pPr>
        <w:pStyle w:val="aa"/>
        <w:rPr>
          <w:rFonts w:ascii="Times New Roman" w:hAnsi="Times New Roman"/>
          <w:b/>
          <w:sz w:val="28"/>
          <w:szCs w:val="28"/>
          <w:lang w:val="kk-KZ"/>
        </w:rPr>
      </w:pPr>
      <w:r w:rsidRPr="00BD12F5">
        <w:rPr>
          <w:rFonts w:ascii="Times New Roman" w:hAnsi="Times New Roman"/>
          <w:b/>
          <w:sz w:val="28"/>
          <w:szCs w:val="28"/>
          <w:lang w:val="en-US"/>
        </w:rPr>
        <w:t>The aim of employment :</w:t>
      </w:r>
    </w:p>
    <w:p w:rsidR="000C4BB9" w:rsidRPr="00BD12F5" w:rsidRDefault="000C4BB9" w:rsidP="00BD12F5">
      <w:pPr>
        <w:pStyle w:val="aa"/>
        <w:rPr>
          <w:rFonts w:ascii="Times New Roman" w:hAnsi="Times New Roman"/>
          <w:sz w:val="28"/>
          <w:szCs w:val="28"/>
          <w:lang w:val="en-US"/>
        </w:rPr>
      </w:pPr>
      <w:r w:rsidRPr="00BD12F5">
        <w:rPr>
          <w:rFonts w:ascii="Times New Roman" w:hAnsi="Times New Roman"/>
          <w:sz w:val="28"/>
          <w:szCs w:val="28"/>
          <w:lang w:val="en-US"/>
        </w:rPr>
        <w:t>1.</w:t>
      </w:r>
      <w:r w:rsidR="00AD1D6D" w:rsidRPr="00BD12F5">
        <w:rPr>
          <w:rFonts w:ascii="Times New Roman" w:hAnsi="Times New Roman"/>
          <w:sz w:val="28"/>
          <w:szCs w:val="28"/>
          <w:lang w:val="en-US"/>
        </w:rPr>
        <w:t xml:space="preserve"> </w:t>
      </w:r>
      <w:r w:rsidRPr="00BD12F5">
        <w:rPr>
          <w:rFonts w:ascii="Times New Roman" w:hAnsi="Times New Roman"/>
          <w:sz w:val="28"/>
          <w:szCs w:val="28"/>
          <w:lang w:val="en-US"/>
        </w:rPr>
        <w:t>Understanding of expressions of teacher and interlocutor in the different situations of commonunication;</w:t>
      </w:r>
      <w:r w:rsidRPr="00BD12F5">
        <w:rPr>
          <w:rFonts w:ascii="Times New Roman" w:hAnsi="Times New Roman"/>
          <w:sz w:val="28"/>
          <w:szCs w:val="28"/>
          <w:lang w:val="en-US"/>
        </w:rPr>
        <w:br/>
        <w:t>2.</w:t>
      </w:r>
      <w:r w:rsidR="00155A6C">
        <w:rPr>
          <w:rFonts w:ascii="Times New Roman" w:hAnsi="Times New Roman"/>
          <w:sz w:val="28"/>
          <w:szCs w:val="28"/>
          <w:lang w:val="en-US"/>
        </w:rPr>
        <w:t xml:space="preserve"> </w:t>
      </w:r>
      <w:r w:rsidRPr="00BD12F5">
        <w:rPr>
          <w:rFonts w:ascii="Times New Roman" w:hAnsi="Times New Roman"/>
          <w:sz w:val="28"/>
          <w:szCs w:val="28"/>
          <w:lang w:val="en-US"/>
        </w:rPr>
        <w:t>Professing interest to the country of the studied language;</w:t>
      </w:r>
      <w:r w:rsidRPr="00BD12F5">
        <w:rPr>
          <w:rFonts w:ascii="Times New Roman" w:hAnsi="Times New Roman"/>
          <w:sz w:val="28"/>
          <w:szCs w:val="28"/>
          <w:lang w:val="en-US"/>
        </w:rPr>
        <w:br/>
        <w:t>3.</w:t>
      </w:r>
      <w:r w:rsidR="00155A6C">
        <w:rPr>
          <w:rFonts w:ascii="Times New Roman" w:hAnsi="Times New Roman"/>
          <w:sz w:val="28"/>
          <w:szCs w:val="28"/>
          <w:lang w:val="en-US"/>
        </w:rPr>
        <w:t xml:space="preserve"> </w:t>
      </w:r>
      <w:r w:rsidRPr="00BD12F5">
        <w:rPr>
          <w:rFonts w:ascii="Times New Roman" w:hAnsi="Times New Roman"/>
          <w:sz w:val="28"/>
          <w:szCs w:val="28"/>
          <w:lang w:val="en-US"/>
        </w:rPr>
        <w:t>Development of abilities to compare, summarize, logically to think</w:t>
      </w:r>
    </w:p>
    <w:p w:rsidR="00D12653" w:rsidRPr="00E479D7" w:rsidRDefault="00D12653">
      <w:pPr>
        <w:rPr>
          <w:rFonts w:ascii="Times New Roman" w:hAnsi="Times New Roman"/>
          <w:b/>
          <w:sz w:val="28"/>
          <w:szCs w:val="28"/>
          <w:lang w:val="en-US"/>
        </w:rPr>
      </w:pPr>
      <w:r w:rsidRPr="00E479D7">
        <w:rPr>
          <w:rFonts w:ascii="Times New Roman" w:hAnsi="Times New Roman"/>
          <w:b/>
          <w:sz w:val="28"/>
          <w:szCs w:val="28"/>
          <w:lang w:val="en-US"/>
        </w:rPr>
        <w:t xml:space="preserve"> </w:t>
      </w:r>
    </w:p>
    <w:p w:rsidR="00B77D5E" w:rsidRPr="00AD1D6D" w:rsidRDefault="000C4BB9">
      <w:pPr>
        <w:rPr>
          <w:rFonts w:ascii="Times New Roman" w:hAnsi="Times New Roman"/>
          <w:sz w:val="28"/>
          <w:szCs w:val="28"/>
          <w:lang w:val="en-US"/>
        </w:rPr>
      </w:pPr>
      <w:r w:rsidRPr="00AD1D6D">
        <w:rPr>
          <w:rFonts w:ascii="Times New Roman" w:hAnsi="Times New Roman"/>
          <w:b/>
          <w:sz w:val="28"/>
          <w:szCs w:val="28"/>
          <w:lang w:val="en-US"/>
        </w:rPr>
        <w:t>1. Read the text, look the variant of translation, offer the translation.</w:t>
      </w:r>
    </w:p>
    <w:p w:rsidR="00B77D5E" w:rsidRPr="00AD1D6D" w:rsidRDefault="000C4BB9" w:rsidP="000C4BB9">
      <w:pPr>
        <w:jc w:val="center"/>
        <w:rPr>
          <w:rFonts w:ascii="Times New Roman" w:hAnsi="Times New Roman"/>
          <w:sz w:val="28"/>
          <w:szCs w:val="28"/>
          <w:lang w:val="kk-KZ"/>
        </w:rPr>
      </w:pPr>
      <w:r w:rsidRPr="00AD1D6D">
        <w:rPr>
          <w:rFonts w:ascii="Times New Roman" w:hAnsi="Times New Roman"/>
          <w:b/>
          <w:bCs/>
          <w:sz w:val="28"/>
          <w:szCs w:val="28"/>
        </w:rPr>
        <w:t>Social Work Profession</w:t>
      </w:r>
    </w:p>
    <w:p w:rsidR="00B77D5E" w:rsidRDefault="000C4BB9" w:rsidP="000C4BB9">
      <w:pPr>
        <w:jc w:val="center"/>
        <w:rPr>
          <w:lang w:val="kk-KZ"/>
        </w:rPr>
      </w:pPr>
      <w:r>
        <w:rPr>
          <w:noProof/>
          <w:lang w:eastAsia="ru-RU"/>
        </w:rPr>
        <w:drawing>
          <wp:inline distT="0" distB="0" distL="0" distR="0">
            <wp:extent cx="2724150" cy="2568889"/>
            <wp:effectExtent l="19050" t="0" r="0" b="0"/>
            <wp:docPr id="12" name="preview-image" descr="c4982e5bb58bb4295ad78c772d710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c4982e5bb58bb4295ad78c772d710bfb"/>
                    <pic:cNvPicPr>
                      <a:picLocks noChangeAspect="1" noChangeArrowheads="1"/>
                    </pic:cNvPicPr>
                  </pic:nvPicPr>
                  <pic:blipFill>
                    <a:blip r:embed="rId17"/>
                    <a:srcRect/>
                    <a:stretch>
                      <a:fillRect/>
                    </a:stretch>
                  </pic:blipFill>
                  <pic:spPr bwMode="auto">
                    <a:xfrm>
                      <a:off x="0" y="0"/>
                      <a:ext cx="2724150" cy="2568889"/>
                    </a:xfrm>
                    <a:prstGeom prst="rect">
                      <a:avLst/>
                    </a:prstGeom>
                    <a:noFill/>
                    <a:ln w="9525">
                      <a:noFill/>
                      <a:miter lim="800000"/>
                      <a:headEnd/>
                      <a:tailEnd/>
                    </a:ln>
                  </pic:spPr>
                </pic:pic>
              </a:graphicData>
            </a:graphic>
          </wp:inline>
        </w:drawing>
      </w:r>
    </w:p>
    <w:p w:rsidR="00B77D5E" w:rsidRPr="00AD1D6D" w:rsidRDefault="000C4BB9" w:rsidP="000808D7">
      <w:pPr>
        <w:pStyle w:val="aa"/>
        <w:ind w:firstLine="708"/>
        <w:jc w:val="both"/>
        <w:rPr>
          <w:rFonts w:ascii="Times New Roman" w:hAnsi="Times New Roman"/>
          <w:sz w:val="28"/>
          <w:szCs w:val="28"/>
          <w:lang w:val="en-US"/>
        </w:rPr>
      </w:pPr>
      <w:r w:rsidRPr="00AD1D6D">
        <w:rPr>
          <w:rFonts w:ascii="Times New Roman" w:hAnsi="Times New Roman"/>
          <w:sz w:val="28"/>
          <w:szCs w:val="28"/>
          <w:lang w:val="en-US"/>
        </w:rPr>
        <w:t>Professional social workers assist individuals, groups, or communities to restore or enhance their capacity for social functioning, while creating societal conditions favorable to their goals. The practice of social work requires knowledge of human development and behavior, of social, economic and cultural institutions, and of the interaction of all these factors.</w:t>
      </w:r>
      <w:r w:rsidR="00D1474F" w:rsidRPr="00AD1D6D">
        <w:rPr>
          <w:rFonts w:ascii="Times New Roman" w:hAnsi="Times New Roman"/>
          <w:sz w:val="28"/>
          <w:szCs w:val="28"/>
          <w:lang w:val="en-US"/>
        </w:rPr>
        <w:t xml:space="preserve"> </w:t>
      </w:r>
    </w:p>
    <w:p w:rsidR="00D1474F" w:rsidRPr="00AD1D6D" w:rsidRDefault="00D1474F" w:rsidP="00AD1D6D">
      <w:pPr>
        <w:pStyle w:val="aa"/>
        <w:jc w:val="both"/>
        <w:rPr>
          <w:rFonts w:ascii="Times New Roman" w:hAnsi="Times New Roman"/>
          <w:sz w:val="28"/>
          <w:szCs w:val="28"/>
          <w:lang w:val="en-US"/>
        </w:rPr>
      </w:pPr>
      <w:r w:rsidRPr="00AD1D6D">
        <w:rPr>
          <w:rFonts w:ascii="Times New Roman" w:hAnsi="Times New Roman"/>
          <w:sz w:val="28"/>
          <w:szCs w:val="28"/>
          <w:lang w:val="en-US"/>
        </w:rPr>
        <w:t xml:space="preserve">Social workers are highly trained and experienced professionals. Only those who have earned social work degrees at the bachelor’s, master’s or doctoral levels, and completed a minimum number of hours in supervised fieldwork, are «professional social workers». </w:t>
      </w:r>
    </w:p>
    <w:p w:rsidR="00D1474F" w:rsidRPr="00AD1D6D" w:rsidRDefault="00D1474F" w:rsidP="000808D7">
      <w:pPr>
        <w:pStyle w:val="aa"/>
        <w:ind w:firstLine="708"/>
        <w:jc w:val="both"/>
        <w:rPr>
          <w:rFonts w:ascii="Times New Roman" w:hAnsi="Times New Roman"/>
          <w:sz w:val="28"/>
          <w:szCs w:val="28"/>
          <w:lang w:val="en-US"/>
        </w:rPr>
      </w:pPr>
      <w:r w:rsidRPr="00AD1D6D">
        <w:rPr>
          <w:rFonts w:ascii="Times New Roman" w:hAnsi="Times New Roman"/>
          <w:sz w:val="28"/>
          <w:szCs w:val="28"/>
          <w:lang w:val="en-US"/>
        </w:rPr>
        <w:t xml:space="preserve">Social workers help people overcome some of life’s most difficult challenges: poverty, discrimination, abuse, addiction, physical illness, divorce, loss, unemployment, educational problems, disability and mental illness. They help </w:t>
      </w:r>
      <w:r w:rsidRPr="00AD1D6D">
        <w:rPr>
          <w:rFonts w:ascii="Times New Roman" w:hAnsi="Times New Roman"/>
          <w:sz w:val="28"/>
          <w:szCs w:val="28"/>
          <w:lang w:val="en-US"/>
        </w:rPr>
        <w:lastRenderedPageBreak/>
        <w:t>prevent crises and counsel individuals, families and communities to cope more effectively with the stresses of everyday life.</w:t>
      </w:r>
    </w:p>
    <w:p w:rsidR="00D1474F" w:rsidRPr="00AD1D6D" w:rsidRDefault="00D1474F" w:rsidP="000808D7">
      <w:pPr>
        <w:pStyle w:val="aa"/>
        <w:ind w:firstLine="708"/>
        <w:jc w:val="both"/>
        <w:rPr>
          <w:rFonts w:ascii="Times New Roman" w:hAnsi="Times New Roman"/>
          <w:sz w:val="28"/>
          <w:szCs w:val="28"/>
          <w:lang w:val="en-US"/>
        </w:rPr>
      </w:pPr>
      <w:r w:rsidRPr="00AD1D6D">
        <w:rPr>
          <w:rFonts w:ascii="Times New Roman" w:hAnsi="Times New Roman"/>
          <w:sz w:val="28"/>
          <w:szCs w:val="28"/>
          <w:lang w:val="en-US"/>
        </w:rPr>
        <w:t>Professional social workers are found in every facet of community life – in schools, hospitals, mental health clinics, senior centers, elected office, private practices, prisons, military, corporations, and in numerous public and private agencies that serve individuals and families in need. They often specialize in one or more of the following practice areas: Military Social Work, Rural Social Work, Child Welfare Services, Homeless Family Assistance, Hospital Social Work, School Violence, Depression, Chronic Pain, Development Disabilities, International Social Work, Community Mental Health, Employee Assistance, Veterans Services, Domestic Violence, Family Planning, Difficulties in School, Gerontology Services, Housing Assistance, Public Welfare.</w:t>
      </w:r>
    </w:p>
    <w:p w:rsidR="00D1474F" w:rsidRPr="00AD1D6D" w:rsidRDefault="00D1474F" w:rsidP="00BD12F5">
      <w:pPr>
        <w:pStyle w:val="aa"/>
        <w:ind w:firstLine="708"/>
        <w:jc w:val="both"/>
        <w:rPr>
          <w:rFonts w:ascii="Times New Roman" w:hAnsi="Times New Roman"/>
          <w:sz w:val="28"/>
          <w:szCs w:val="28"/>
          <w:lang w:val="en-US"/>
        </w:rPr>
      </w:pPr>
      <w:r w:rsidRPr="00AD1D6D">
        <w:rPr>
          <w:rFonts w:ascii="Times New Roman" w:hAnsi="Times New Roman"/>
          <w:sz w:val="28"/>
          <w:szCs w:val="28"/>
          <w:lang w:val="en-US"/>
        </w:rPr>
        <w:t>Today, special interest social work organizations contribute to the vitality and credibility of the social work profession.</w:t>
      </w:r>
    </w:p>
    <w:p w:rsidR="000808D7" w:rsidRPr="00BD12F5" w:rsidRDefault="000808D7">
      <w:pPr>
        <w:rPr>
          <w:b/>
          <w:lang w:val="en-US"/>
        </w:rPr>
      </w:pPr>
    </w:p>
    <w:p w:rsidR="00D1474F" w:rsidRPr="000808D7" w:rsidRDefault="00D1474F" w:rsidP="000808D7">
      <w:pPr>
        <w:pStyle w:val="aa"/>
        <w:rPr>
          <w:rFonts w:ascii="Times New Roman" w:hAnsi="Times New Roman"/>
          <w:b/>
          <w:sz w:val="28"/>
          <w:szCs w:val="28"/>
          <w:lang w:val="kk-KZ"/>
        </w:rPr>
      </w:pPr>
      <w:r w:rsidRPr="000808D7">
        <w:rPr>
          <w:rFonts w:ascii="Times New Roman" w:hAnsi="Times New Roman"/>
          <w:b/>
          <w:sz w:val="28"/>
          <w:szCs w:val="28"/>
          <w:lang w:val="en-US"/>
        </w:rPr>
        <w:t>2. Learn next words, find transcription in a dictionary.</w:t>
      </w:r>
    </w:p>
    <w:p w:rsidR="000808D7" w:rsidRPr="000808D7" w:rsidRDefault="000808D7" w:rsidP="000808D7">
      <w:pPr>
        <w:pStyle w:val="aa"/>
        <w:rPr>
          <w:rFonts w:ascii="Times New Roman" w:hAnsi="Times New Roman"/>
          <w:sz w:val="28"/>
          <w:szCs w:val="28"/>
        </w:rPr>
      </w:pPr>
      <w:r w:rsidRPr="000808D7">
        <w:rPr>
          <w:rFonts w:ascii="Times New Roman" w:hAnsi="Times New Roman"/>
          <w:sz w:val="28"/>
          <w:szCs w:val="28"/>
        </w:rPr>
        <w:t xml:space="preserve">1. restore – восстанавливать, реставрировать. </w:t>
      </w:r>
      <w:r w:rsidRPr="000808D7">
        <w:rPr>
          <w:rFonts w:ascii="Times New Roman" w:hAnsi="Times New Roman"/>
          <w:sz w:val="28"/>
          <w:szCs w:val="28"/>
        </w:rPr>
        <w:br/>
        <w:t xml:space="preserve">2. capacity – возможность. </w:t>
      </w:r>
      <w:r w:rsidRPr="000808D7">
        <w:rPr>
          <w:rFonts w:ascii="Times New Roman" w:hAnsi="Times New Roman"/>
          <w:sz w:val="28"/>
          <w:szCs w:val="28"/>
        </w:rPr>
        <w:br/>
        <w:t xml:space="preserve">3. favorable – благоприятный. </w:t>
      </w:r>
      <w:r w:rsidRPr="000808D7">
        <w:rPr>
          <w:rFonts w:ascii="Times New Roman" w:hAnsi="Times New Roman"/>
          <w:sz w:val="28"/>
          <w:szCs w:val="28"/>
        </w:rPr>
        <w:br/>
        <w:t xml:space="preserve">4. require – требовать. </w:t>
      </w:r>
      <w:r w:rsidRPr="000808D7">
        <w:rPr>
          <w:rFonts w:ascii="Times New Roman" w:hAnsi="Times New Roman"/>
          <w:sz w:val="28"/>
          <w:szCs w:val="28"/>
        </w:rPr>
        <w:br/>
        <w:t xml:space="preserve">5. experience – опыт. </w:t>
      </w:r>
      <w:r w:rsidRPr="000808D7">
        <w:rPr>
          <w:rFonts w:ascii="Times New Roman" w:hAnsi="Times New Roman"/>
          <w:sz w:val="28"/>
          <w:szCs w:val="28"/>
        </w:rPr>
        <w:br/>
        <w:t xml:space="preserve">6. supervised fieldwork – выбранная сфера деятельности/обучения. </w:t>
      </w:r>
      <w:r w:rsidRPr="000808D7">
        <w:rPr>
          <w:rFonts w:ascii="Times New Roman" w:hAnsi="Times New Roman"/>
          <w:sz w:val="28"/>
          <w:szCs w:val="28"/>
        </w:rPr>
        <w:br/>
        <w:t xml:space="preserve">7. overcome – преодолевать. </w:t>
      </w:r>
      <w:r w:rsidRPr="000808D7">
        <w:rPr>
          <w:rFonts w:ascii="Times New Roman" w:hAnsi="Times New Roman"/>
          <w:sz w:val="28"/>
          <w:szCs w:val="28"/>
        </w:rPr>
        <w:br/>
        <w:t xml:space="preserve">8. challenge – вызов. </w:t>
      </w:r>
      <w:r w:rsidRPr="000808D7">
        <w:rPr>
          <w:rFonts w:ascii="Times New Roman" w:hAnsi="Times New Roman"/>
          <w:sz w:val="28"/>
          <w:szCs w:val="28"/>
        </w:rPr>
        <w:br/>
        <w:t xml:space="preserve">9. abuse – злоупотребление. </w:t>
      </w:r>
      <w:r w:rsidRPr="000808D7">
        <w:rPr>
          <w:rFonts w:ascii="Times New Roman" w:hAnsi="Times New Roman"/>
          <w:sz w:val="28"/>
          <w:szCs w:val="28"/>
        </w:rPr>
        <w:br/>
        <w:t xml:space="preserve">10. addiction – пагубная привычка, пристрастие, зависимость (наркотическая, алкогольная и т.д.). </w:t>
      </w:r>
      <w:r w:rsidRPr="000808D7">
        <w:rPr>
          <w:rFonts w:ascii="Times New Roman" w:hAnsi="Times New Roman"/>
          <w:sz w:val="28"/>
          <w:szCs w:val="28"/>
        </w:rPr>
        <w:br/>
        <w:t xml:space="preserve">11. prevent – предотвращать. </w:t>
      </w:r>
      <w:r w:rsidRPr="000808D7">
        <w:rPr>
          <w:rFonts w:ascii="Times New Roman" w:hAnsi="Times New Roman"/>
          <w:sz w:val="28"/>
          <w:szCs w:val="28"/>
        </w:rPr>
        <w:br/>
        <w:t xml:space="preserve">12. cope more effectively with – справляться наиболее эффективно с чем-либо. </w:t>
      </w:r>
      <w:r w:rsidRPr="000808D7">
        <w:rPr>
          <w:rFonts w:ascii="Times New Roman" w:hAnsi="Times New Roman"/>
          <w:sz w:val="28"/>
          <w:szCs w:val="28"/>
        </w:rPr>
        <w:br/>
        <w:t xml:space="preserve">13. facet – грань. </w:t>
      </w:r>
      <w:r w:rsidRPr="000808D7">
        <w:rPr>
          <w:rFonts w:ascii="Times New Roman" w:hAnsi="Times New Roman"/>
          <w:sz w:val="28"/>
          <w:szCs w:val="28"/>
        </w:rPr>
        <w:br/>
        <w:t xml:space="preserve">14. specialize in – специализироваться в чем-либо. </w:t>
      </w:r>
      <w:r w:rsidRPr="000808D7">
        <w:rPr>
          <w:rFonts w:ascii="Times New Roman" w:hAnsi="Times New Roman"/>
          <w:sz w:val="28"/>
          <w:szCs w:val="28"/>
        </w:rPr>
        <w:br/>
        <w:t xml:space="preserve">15. contribute to – способствовать чему-либо. </w:t>
      </w:r>
    </w:p>
    <w:p w:rsidR="000808D7" w:rsidRDefault="000808D7" w:rsidP="000808D7">
      <w:pPr>
        <w:pStyle w:val="aa"/>
        <w:rPr>
          <w:rFonts w:ascii="Times New Roman" w:hAnsi="Times New Roman"/>
          <w:sz w:val="28"/>
          <w:szCs w:val="28"/>
        </w:rPr>
      </w:pPr>
    </w:p>
    <w:p w:rsidR="000808D7" w:rsidRPr="000808D7" w:rsidRDefault="000808D7" w:rsidP="000808D7">
      <w:pPr>
        <w:pStyle w:val="aa"/>
        <w:rPr>
          <w:rFonts w:ascii="Times New Roman" w:hAnsi="Times New Roman"/>
          <w:b/>
          <w:sz w:val="28"/>
          <w:szCs w:val="28"/>
          <w:lang w:val="en-US"/>
        </w:rPr>
      </w:pPr>
      <w:r w:rsidRPr="000808D7">
        <w:rPr>
          <w:rFonts w:ascii="Times New Roman" w:hAnsi="Times New Roman"/>
          <w:b/>
          <w:sz w:val="28"/>
          <w:szCs w:val="28"/>
          <w:lang w:val="en-US"/>
        </w:rPr>
        <w:t xml:space="preserve">3. Answer the questions. </w:t>
      </w:r>
    </w:p>
    <w:p w:rsidR="000808D7" w:rsidRPr="000808D7" w:rsidRDefault="000808D7" w:rsidP="000808D7">
      <w:pPr>
        <w:pStyle w:val="aa"/>
        <w:rPr>
          <w:rFonts w:ascii="Times New Roman" w:hAnsi="Times New Roman"/>
          <w:sz w:val="28"/>
          <w:szCs w:val="28"/>
          <w:lang w:val="en-US"/>
        </w:rPr>
      </w:pPr>
      <w:r w:rsidRPr="000808D7">
        <w:rPr>
          <w:rFonts w:ascii="Times New Roman" w:hAnsi="Times New Roman"/>
          <w:sz w:val="28"/>
          <w:szCs w:val="28"/>
          <w:lang w:val="en-US"/>
        </w:rPr>
        <w:t xml:space="preserve">1. Whom do the professional social workers assist and what for? </w:t>
      </w:r>
      <w:r w:rsidRPr="000808D7">
        <w:rPr>
          <w:rFonts w:ascii="Times New Roman" w:hAnsi="Times New Roman"/>
          <w:sz w:val="28"/>
          <w:szCs w:val="28"/>
          <w:lang w:val="en-US"/>
        </w:rPr>
        <w:br/>
        <w:t xml:space="preserve">2. Who can be named by «professional social workers»? </w:t>
      </w:r>
      <w:r w:rsidRPr="000808D7">
        <w:rPr>
          <w:rFonts w:ascii="Times New Roman" w:hAnsi="Times New Roman"/>
          <w:sz w:val="28"/>
          <w:szCs w:val="28"/>
          <w:lang w:val="en-US"/>
        </w:rPr>
        <w:br/>
        <w:t xml:space="preserve">3. What do social workers help people overcome? </w:t>
      </w:r>
      <w:r w:rsidRPr="000808D7">
        <w:rPr>
          <w:rFonts w:ascii="Times New Roman" w:hAnsi="Times New Roman"/>
          <w:sz w:val="28"/>
          <w:szCs w:val="28"/>
          <w:lang w:val="en-US"/>
        </w:rPr>
        <w:br/>
        <w:t xml:space="preserve">4. In what spheres of community life are professional social workers found? </w:t>
      </w:r>
      <w:r w:rsidRPr="000808D7">
        <w:rPr>
          <w:rFonts w:ascii="Times New Roman" w:hAnsi="Times New Roman"/>
          <w:sz w:val="28"/>
          <w:szCs w:val="28"/>
          <w:lang w:val="en-US"/>
        </w:rPr>
        <w:br/>
        <w:t xml:space="preserve">5. In what practice areas are they often specialize in? </w:t>
      </w:r>
    </w:p>
    <w:p w:rsidR="00BD12F5" w:rsidRPr="00E479D7" w:rsidRDefault="00BD12F5" w:rsidP="000808D7">
      <w:pPr>
        <w:pStyle w:val="aa"/>
        <w:jc w:val="both"/>
        <w:rPr>
          <w:rFonts w:ascii="Times New Roman" w:hAnsi="Times New Roman"/>
          <w:b/>
          <w:sz w:val="28"/>
          <w:szCs w:val="28"/>
          <w:lang w:val="en-US"/>
        </w:rPr>
      </w:pPr>
    </w:p>
    <w:p w:rsidR="000808D7" w:rsidRPr="000C4BB9" w:rsidRDefault="000808D7" w:rsidP="000808D7">
      <w:pPr>
        <w:pStyle w:val="aa"/>
        <w:jc w:val="both"/>
        <w:rPr>
          <w:rFonts w:ascii="Times New Roman" w:hAnsi="Times New Roman"/>
          <w:b/>
          <w:sz w:val="28"/>
          <w:szCs w:val="28"/>
          <w:lang w:val="en-US"/>
        </w:rPr>
      </w:pPr>
      <w:r w:rsidRPr="000C4BB9">
        <w:rPr>
          <w:rFonts w:ascii="Times New Roman" w:hAnsi="Times New Roman"/>
          <w:b/>
          <w:sz w:val="28"/>
          <w:szCs w:val="28"/>
          <w:lang w:val="en-US"/>
        </w:rPr>
        <w:t xml:space="preserve">Bibliography: </w:t>
      </w:r>
    </w:p>
    <w:p w:rsidR="000808D7" w:rsidRPr="000808D7" w:rsidRDefault="000808D7" w:rsidP="000808D7">
      <w:pPr>
        <w:pStyle w:val="aa"/>
        <w:rPr>
          <w:rFonts w:ascii="Times New Roman" w:hAnsi="Times New Roman"/>
          <w:sz w:val="28"/>
          <w:szCs w:val="28"/>
          <w:lang w:val="en-US"/>
        </w:rPr>
      </w:pPr>
      <w:r w:rsidRPr="000808D7">
        <w:rPr>
          <w:rFonts w:ascii="Times New Roman" w:hAnsi="Times New Roman"/>
          <w:sz w:val="28"/>
          <w:szCs w:val="28"/>
          <w:lang w:val="en-US"/>
        </w:rPr>
        <w:t xml:space="preserve">1. Sowers, Karen M. and Catherine N. Dulmus and others. (2008). Comprehensive Handbook of Social Work and Social Welfare. Hoboken, NJ: John Wiley &amp; Sons. </w:t>
      </w:r>
    </w:p>
    <w:p w:rsidR="000808D7" w:rsidRPr="000808D7" w:rsidRDefault="000808D7" w:rsidP="000808D7">
      <w:pPr>
        <w:pStyle w:val="aa"/>
        <w:rPr>
          <w:rFonts w:ascii="Times New Roman" w:hAnsi="Times New Roman"/>
          <w:sz w:val="28"/>
          <w:szCs w:val="28"/>
          <w:lang w:val="en-US"/>
        </w:rPr>
      </w:pPr>
      <w:r w:rsidRPr="000808D7">
        <w:rPr>
          <w:rFonts w:ascii="Times New Roman" w:hAnsi="Times New Roman"/>
          <w:sz w:val="28"/>
          <w:szCs w:val="28"/>
          <w:lang w:val="en-US"/>
        </w:rPr>
        <w:lastRenderedPageBreak/>
        <w:t xml:space="preserve">2. Specht, Harry; Courtney, Mark E. (1994). Unfaithful angels : how social work has abandoned its mission. New York: Free Press. </w:t>
      </w:r>
    </w:p>
    <w:p w:rsidR="000808D7" w:rsidRPr="000808D7" w:rsidRDefault="000808D7" w:rsidP="000808D7">
      <w:pPr>
        <w:pStyle w:val="aa"/>
        <w:rPr>
          <w:rFonts w:ascii="Times New Roman" w:hAnsi="Times New Roman"/>
          <w:sz w:val="28"/>
          <w:szCs w:val="28"/>
          <w:lang w:val="en-US"/>
        </w:rPr>
      </w:pPr>
      <w:r w:rsidRPr="000808D7">
        <w:rPr>
          <w:rFonts w:ascii="Times New Roman" w:hAnsi="Times New Roman"/>
          <w:sz w:val="28"/>
          <w:szCs w:val="28"/>
          <w:lang w:val="en-US"/>
        </w:rPr>
        <w:t xml:space="preserve">3. Statham, Daphne (2004). Managing Front Line Practice in Social Work. New York, NY: Jessica Kingsley Publishers. </w:t>
      </w:r>
    </w:p>
    <w:p w:rsidR="000808D7" w:rsidRPr="000808D7" w:rsidRDefault="000808D7" w:rsidP="000808D7">
      <w:pPr>
        <w:pStyle w:val="aa"/>
        <w:rPr>
          <w:rFonts w:ascii="Times New Roman" w:hAnsi="Times New Roman"/>
          <w:sz w:val="28"/>
          <w:szCs w:val="28"/>
          <w:lang w:val="en-US"/>
        </w:rPr>
      </w:pPr>
      <w:r w:rsidRPr="000808D7">
        <w:rPr>
          <w:rFonts w:ascii="Times New Roman" w:hAnsi="Times New Roman"/>
          <w:sz w:val="28"/>
          <w:szCs w:val="28"/>
          <w:lang w:val="en-US"/>
        </w:rPr>
        <w:t xml:space="preserve">4. Thyer, Bruce A. and John S. Wodarski (2007). Social Work in Mental Health: An Evidence-Based Approach. Hoboken, NJ: John Wiley. </w:t>
      </w:r>
    </w:p>
    <w:p w:rsidR="000808D7" w:rsidRPr="000808D7" w:rsidRDefault="000808D7" w:rsidP="000808D7">
      <w:pPr>
        <w:pStyle w:val="aa"/>
        <w:rPr>
          <w:rFonts w:ascii="Times New Roman" w:hAnsi="Times New Roman"/>
          <w:sz w:val="28"/>
          <w:szCs w:val="28"/>
          <w:lang w:val="en-US"/>
        </w:rPr>
      </w:pPr>
      <w:r w:rsidRPr="000808D7">
        <w:rPr>
          <w:rFonts w:ascii="Times New Roman" w:hAnsi="Times New Roman"/>
          <w:sz w:val="28"/>
          <w:szCs w:val="28"/>
          <w:lang w:val="en-US"/>
        </w:rPr>
        <w:t xml:space="preserve">5. Turner, Francis J. (2005). Canadian Encyclopedia of Social Work. Waterloo, ON: Wilfrid Laurier University Press. </w:t>
      </w:r>
    </w:p>
    <w:p w:rsidR="000808D7" w:rsidRPr="000808D7" w:rsidRDefault="000808D7" w:rsidP="000808D7">
      <w:pPr>
        <w:pStyle w:val="aa"/>
        <w:rPr>
          <w:rFonts w:ascii="Times New Roman" w:hAnsi="Times New Roman"/>
          <w:sz w:val="28"/>
          <w:szCs w:val="28"/>
          <w:lang w:val="en-US"/>
        </w:rPr>
      </w:pPr>
      <w:r w:rsidRPr="000808D7">
        <w:rPr>
          <w:rFonts w:ascii="Times New Roman" w:hAnsi="Times New Roman"/>
          <w:sz w:val="28"/>
          <w:szCs w:val="28"/>
          <w:lang w:val="en-US"/>
        </w:rPr>
        <w:t xml:space="preserve">6. Wittenberg, Renee (2003). Opportunities in Social Work Careers (Revised ed.). Chicago, IL: VGM Career Books. </w:t>
      </w:r>
    </w:p>
    <w:p w:rsidR="00D12653" w:rsidRDefault="00D12653" w:rsidP="00D12653">
      <w:pPr>
        <w:pStyle w:val="aa"/>
        <w:rPr>
          <w:lang w:val="kk-KZ"/>
        </w:rPr>
      </w:pPr>
    </w:p>
    <w:p w:rsidR="008317CD" w:rsidRDefault="008317CD" w:rsidP="00D12653">
      <w:pPr>
        <w:pStyle w:val="aa"/>
        <w:rPr>
          <w:lang w:val="kk-KZ"/>
        </w:rPr>
      </w:pPr>
    </w:p>
    <w:p w:rsidR="001E2D4D" w:rsidRPr="00D12653" w:rsidRDefault="00F35230" w:rsidP="00D12653">
      <w:pPr>
        <w:pStyle w:val="aa"/>
        <w:rPr>
          <w:rFonts w:ascii="Times New Roman" w:hAnsi="Times New Roman"/>
          <w:sz w:val="28"/>
          <w:szCs w:val="28"/>
          <w:lang w:val="kk-KZ"/>
        </w:rPr>
      </w:pPr>
      <w:hyperlink r:id="rId18" w:history="1">
        <w:r w:rsidR="001E2D4D" w:rsidRPr="00D12653">
          <w:rPr>
            <w:rStyle w:val="a8"/>
            <w:rFonts w:ascii="Times New Roman" w:hAnsi="Times New Roman"/>
            <w:b/>
            <w:color w:val="auto"/>
            <w:sz w:val="28"/>
            <w:szCs w:val="28"/>
            <w:u w:val="none"/>
            <w:lang w:val="en-US"/>
          </w:rPr>
          <w:t xml:space="preserve"> Chapter 4. Social Work Methods and Approaches</w:t>
        </w:r>
      </w:hyperlink>
    </w:p>
    <w:p w:rsidR="00080538" w:rsidRPr="00155E8C" w:rsidRDefault="00080538" w:rsidP="00D12653">
      <w:pPr>
        <w:pStyle w:val="aa"/>
        <w:rPr>
          <w:rFonts w:ascii="Times New Roman" w:hAnsi="Times New Roman"/>
          <w:b/>
          <w:sz w:val="28"/>
          <w:szCs w:val="28"/>
          <w:lang w:val="en-US"/>
        </w:rPr>
      </w:pPr>
    </w:p>
    <w:p w:rsidR="001E2D4D" w:rsidRPr="00D12653" w:rsidRDefault="001E2D4D" w:rsidP="00D12653">
      <w:pPr>
        <w:pStyle w:val="aa"/>
        <w:rPr>
          <w:rFonts w:ascii="Times New Roman" w:hAnsi="Times New Roman"/>
          <w:b/>
          <w:sz w:val="28"/>
          <w:szCs w:val="28"/>
          <w:lang w:val="en-US"/>
        </w:rPr>
      </w:pPr>
      <w:r w:rsidRPr="00D12653">
        <w:rPr>
          <w:rFonts w:ascii="Times New Roman" w:hAnsi="Times New Roman"/>
          <w:b/>
          <w:sz w:val="28"/>
          <w:szCs w:val="28"/>
          <w:lang w:val="en-US"/>
        </w:rPr>
        <w:t xml:space="preserve">The aim of employment : </w:t>
      </w:r>
    </w:p>
    <w:p w:rsidR="00B77D5E" w:rsidRPr="00D12653" w:rsidRDefault="001E2D4D" w:rsidP="00D12653">
      <w:pPr>
        <w:pStyle w:val="aa"/>
        <w:rPr>
          <w:rFonts w:ascii="Times New Roman" w:hAnsi="Times New Roman"/>
          <w:sz w:val="28"/>
          <w:szCs w:val="28"/>
          <w:lang w:val="kk-KZ"/>
        </w:rPr>
      </w:pPr>
      <w:r w:rsidRPr="00D12653">
        <w:rPr>
          <w:rFonts w:ascii="Times New Roman" w:hAnsi="Times New Roman"/>
          <w:sz w:val="28"/>
          <w:szCs w:val="28"/>
          <w:lang w:val="en-US"/>
        </w:rPr>
        <w:t>1.</w:t>
      </w:r>
      <w:r w:rsidR="000B729A">
        <w:rPr>
          <w:rFonts w:ascii="Times New Roman" w:hAnsi="Times New Roman"/>
          <w:sz w:val="28"/>
          <w:szCs w:val="28"/>
          <w:lang w:val="en-US"/>
        </w:rPr>
        <w:t xml:space="preserve"> </w:t>
      </w:r>
      <w:r w:rsidRPr="00D12653">
        <w:rPr>
          <w:rFonts w:ascii="Times New Roman" w:hAnsi="Times New Roman"/>
          <w:sz w:val="28"/>
          <w:szCs w:val="28"/>
          <w:lang w:val="en-US"/>
        </w:rPr>
        <w:t>Reiteration of before passed grammatical material;</w:t>
      </w:r>
      <w:r w:rsidRPr="00D12653">
        <w:rPr>
          <w:rFonts w:ascii="Times New Roman" w:hAnsi="Times New Roman"/>
          <w:sz w:val="28"/>
          <w:szCs w:val="28"/>
          <w:lang w:val="en-US"/>
        </w:rPr>
        <w:br/>
        <w:t>2.To teach to observe the rules of culture of behavior;</w:t>
      </w:r>
      <w:r w:rsidRPr="00D12653">
        <w:rPr>
          <w:rFonts w:ascii="Times New Roman" w:hAnsi="Times New Roman"/>
          <w:sz w:val="28"/>
          <w:szCs w:val="28"/>
          <w:lang w:val="en-US"/>
        </w:rPr>
        <w:br/>
        <w:t>3.Development of richness of content, clearness and expressiveness of speech</w:t>
      </w:r>
    </w:p>
    <w:p w:rsidR="00D12653" w:rsidRPr="00E479D7" w:rsidRDefault="00D12653" w:rsidP="00D12653">
      <w:pPr>
        <w:pStyle w:val="aa"/>
        <w:rPr>
          <w:rFonts w:ascii="Times New Roman" w:hAnsi="Times New Roman"/>
          <w:sz w:val="28"/>
          <w:szCs w:val="28"/>
          <w:lang w:val="en-US"/>
        </w:rPr>
      </w:pPr>
    </w:p>
    <w:p w:rsidR="001E2D4D" w:rsidRPr="00080538" w:rsidRDefault="001E2D4D" w:rsidP="00080538">
      <w:pPr>
        <w:pStyle w:val="aa"/>
        <w:numPr>
          <w:ilvl w:val="0"/>
          <w:numId w:val="6"/>
        </w:numPr>
        <w:rPr>
          <w:rFonts w:ascii="Times New Roman" w:hAnsi="Times New Roman"/>
          <w:b/>
          <w:sz w:val="28"/>
          <w:szCs w:val="28"/>
          <w:lang w:val="en-US"/>
        </w:rPr>
      </w:pPr>
      <w:r w:rsidRPr="00D12653">
        <w:rPr>
          <w:rFonts w:ascii="Times New Roman" w:hAnsi="Times New Roman"/>
          <w:b/>
          <w:sz w:val="28"/>
          <w:szCs w:val="28"/>
          <w:lang w:val="en-US"/>
        </w:rPr>
        <w:t xml:space="preserve">Read the text, look the variant of translation, offer the translation. </w:t>
      </w:r>
    </w:p>
    <w:p w:rsidR="00080538" w:rsidRPr="00080538" w:rsidRDefault="00080538" w:rsidP="00080538">
      <w:pPr>
        <w:pStyle w:val="aa"/>
        <w:ind w:left="720"/>
        <w:rPr>
          <w:rFonts w:ascii="Times New Roman" w:hAnsi="Times New Roman"/>
          <w:b/>
          <w:sz w:val="28"/>
          <w:szCs w:val="28"/>
          <w:lang w:val="en-US"/>
        </w:rPr>
      </w:pPr>
    </w:p>
    <w:p w:rsidR="00B77D5E" w:rsidRPr="00080538" w:rsidRDefault="001E2D4D" w:rsidP="00D12653">
      <w:pPr>
        <w:pStyle w:val="aa"/>
        <w:jc w:val="center"/>
        <w:rPr>
          <w:rFonts w:ascii="Times New Roman" w:hAnsi="Times New Roman"/>
          <w:b/>
          <w:bCs/>
          <w:sz w:val="28"/>
          <w:szCs w:val="28"/>
          <w:lang w:val="en-US"/>
        </w:rPr>
      </w:pPr>
      <w:r w:rsidRPr="00D12653">
        <w:rPr>
          <w:rFonts w:ascii="Times New Roman" w:hAnsi="Times New Roman"/>
          <w:b/>
          <w:bCs/>
          <w:sz w:val="28"/>
          <w:szCs w:val="28"/>
          <w:lang w:val="en-US"/>
        </w:rPr>
        <w:t>Social Work Methods and Approaches</w:t>
      </w:r>
    </w:p>
    <w:p w:rsidR="00D12653" w:rsidRPr="00080538" w:rsidRDefault="00D12653" w:rsidP="00D12653">
      <w:pPr>
        <w:pStyle w:val="aa"/>
        <w:jc w:val="center"/>
        <w:rPr>
          <w:rFonts w:ascii="Times New Roman" w:hAnsi="Times New Roman"/>
          <w:b/>
          <w:sz w:val="28"/>
          <w:szCs w:val="28"/>
          <w:lang w:val="en-US"/>
        </w:rPr>
      </w:pPr>
    </w:p>
    <w:p w:rsidR="00B77D5E" w:rsidRDefault="001E2D4D" w:rsidP="001E2D4D">
      <w:pPr>
        <w:jc w:val="center"/>
        <w:rPr>
          <w:lang w:val="kk-KZ"/>
        </w:rPr>
      </w:pPr>
      <w:r>
        <w:rPr>
          <w:noProof/>
          <w:lang w:eastAsia="ru-RU"/>
        </w:rPr>
        <w:drawing>
          <wp:inline distT="0" distB="0" distL="0" distR="0">
            <wp:extent cx="2819400" cy="2447925"/>
            <wp:effectExtent l="19050" t="0" r="0" b="0"/>
            <wp:docPr id="4" name="preview-image" descr="sbornik_stix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sbornik_stixov"/>
                    <pic:cNvPicPr>
                      <a:picLocks noChangeAspect="1" noChangeArrowheads="1"/>
                    </pic:cNvPicPr>
                  </pic:nvPicPr>
                  <pic:blipFill>
                    <a:blip r:embed="rId19"/>
                    <a:srcRect/>
                    <a:stretch>
                      <a:fillRect/>
                    </a:stretch>
                  </pic:blipFill>
                  <pic:spPr bwMode="auto">
                    <a:xfrm>
                      <a:off x="0" y="0"/>
                      <a:ext cx="2819400" cy="2447925"/>
                    </a:xfrm>
                    <a:prstGeom prst="rect">
                      <a:avLst/>
                    </a:prstGeom>
                    <a:noFill/>
                    <a:ln w="9525">
                      <a:noFill/>
                      <a:miter lim="800000"/>
                      <a:headEnd/>
                      <a:tailEnd/>
                    </a:ln>
                  </pic:spPr>
                </pic:pic>
              </a:graphicData>
            </a:graphic>
          </wp:inline>
        </w:drawing>
      </w:r>
    </w:p>
    <w:p w:rsidR="001E2D4D" w:rsidRPr="00E479D7"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t xml:space="preserve">Methods of working in social work have evolved over a long period, rooted in common core principles but reflecting changing legal and policy frameworks, social attitudes and expectations, and relationships between professionals and the public. Key features include: </w:t>
      </w:r>
    </w:p>
    <w:p w:rsidR="00B77D5E" w:rsidRPr="00874709"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t>- professional relationships based on warmth, trust and rapport with people using services;</w:t>
      </w:r>
    </w:p>
    <w:p w:rsidR="001E2D4D" w:rsidRPr="00874709"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t>- social models of assessing people’s situations and working with them to overcome barriers to participation and independence;</w:t>
      </w:r>
    </w:p>
    <w:p w:rsidR="001E2D4D" w:rsidRPr="00874709"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lastRenderedPageBreak/>
        <w:t>- practice that seeks to put power in the hands of people to manage their own situations, with the social worker as facilitator;</w:t>
      </w:r>
    </w:p>
    <w:p w:rsidR="001E2D4D" w:rsidRPr="00874709"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t>- work that integrates individual, family and community dimensions in a creative balance;</w:t>
      </w:r>
    </w:p>
    <w:p w:rsidR="001E2D4D" w:rsidRPr="00874709"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t>- distinctive approaches to understanding and working with risk, recognizing the need to safeguard those who are vulnerable whilst enabling people to take the risks that go with ordinary everyday living;</w:t>
      </w:r>
    </w:p>
    <w:p w:rsidR="001E2D4D" w:rsidRPr="00874709"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t>- modern approaches to established casework skills and methodologies, working systematically and in an integrated way to keep a focus on people’s practical, social and psychological wellbeing;</w:t>
      </w:r>
    </w:p>
    <w:p w:rsidR="001E2D4D" w:rsidRPr="00874709"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t>- applying and extending principles of personalization, which have always been at the heart of social work at its best, to help people find individual solutions to their situations and achieve satisfactory outcomes;</w:t>
      </w:r>
    </w:p>
    <w:p w:rsidR="001E2D4D" w:rsidRPr="00874709" w:rsidRDefault="001E2D4D" w:rsidP="00874709">
      <w:pPr>
        <w:pStyle w:val="aa"/>
        <w:ind w:firstLine="708"/>
        <w:jc w:val="both"/>
        <w:rPr>
          <w:rFonts w:ascii="Times New Roman" w:hAnsi="Times New Roman"/>
          <w:sz w:val="28"/>
          <w:szCs w:val="28"/>
          <w:lang w:val="en-US"/>
        </w:rPr>
      </w:pPr>
      <w:r w:rsidRPr="00874709">
        <w:rPr>
          <w:rFonts w:ascii="Times New Roman" w:hAnsi="Times New Roman"/>
          <w:sz w:val="28"/>
          <w:szCs w:val="28"/>
          <w:lang w:val="en-US"/>
        </w:rPr>
        <w:t>- effective joint working with other disciplines, other social care staff, volunteers, foster parents and advocates.</w:t>
      </w:r>
    </w:p>
    <w:p w:rsidR="00874709" w:rsidRPr="00E479D7" w:rsidRDefault="00874709" w:rsidP="00874709">
      <w:pPr>
        <w:rPr>
          <w:rFonts w:ascii="Times New Roman" w:hAnsi="Times New Roman"/>
          <w:b/>
          <w:sz w:val="28"/>
          <w:szCs w:val="28"/>
          <w:lang w:val="en-US"/>
        </w:rPr>
      </w:pPr>
    </w:p>
    <w:p w:rsidR="001E2D4D" w:rsidRPr="00874709" w:rsidRDefault="001E2D4D" w:rsidP="00874709">
      <w:pPr>
        <w:pStyle w:val="aa"/>
        <w:rPr>
          <w:rFonts w:ascii="Times New Roman" w:hAnsi="Times New Roman"/>
          <w:b/>
          <w:sz w:val="28"/>
          <w:szCs w:val="28"/>
          <w:lang w:val="en-US"/>
        </w:rPr>
      </w:pPr>
      <w:r w:rsidRPr="00874709">
        <w:rPr>
          <w:rFonts w:ascii="Times New Roman" w:hAnsi="Times New Roman"/>
          <w:b/>
          <w:sz w:val="28"/>
          <w:szCs w:val="28"/>
          <w:lang w:val="en-US"/>
        </w:rPr>
        <w:t>2. Learn next words, find transcription in a dictionary.</w:t>
      </w:r>
      <w:r w:rsidRPr="00874709">
        <w:rPr>
          <w:rFonts w:ascii="Times New Roman" w:hAnsi="Times New Roman"/>
          <w:b/>
          <w:bCs/>
          <w:sz w:val="28"/>
          <w:szCs w:val="28"/>
          <w:lang w:val="en-US"/>
        </w:rPr>
        <w:t xml:space="preserve"> </w:t>
      </w:r>
    </w:p>
    <w:p w:rsidR="001E2D4D" w:rsidRPr="00874709" w:rsidRDefault="001E2D4D" w:rsidP="00874709">
      <w:pPr>
        <w:pStyle w:val="aa"/>
        <w:rPr>
          <w:rFonts w:ascii="Times New Roman" w:hAnsi="Times New Roman"/>
          <w:sz w:val="28"/>
          <w:szCs w:val="28"/>
          <w:lang w:val="en-US"/>
        </w:rPr>
      </w:pPr>
      <w:r w:rsidRPr="00874709">
        <w:rPr>
          <w:rFonts w:ascii="Times New Roman" w:hAnsi="Times New Roman"/>
          <w:sz w:val="28"/>
          <w:szCs w:val="28"/>
        </w:rPr>
        <w:t xml:space="preserve">1. evolve over – развиваться в течение (периода времени). </w:t>
      </w:r>
      <w:r w:rsidRPr="00874709">
        <w:rPr>
          <w:rFonts w:ascii="Times New Roman" w:hAnsi="Times New Roman"/>
          <w:sz w:val="28"/>
          <w:szCs w:val="28"/>
        </w:rPr>
        <w:br/>
        <w:t xml:space="preserve">2. root in – корениться в чем-либо. </w:t>
      </w:r>
      <w:r w:rsidRPr="00874709">
        <w:rPr>
          <w:rFonts w:ascii="Times New Roman" w:hAnsi="Times New Roman"/>
          <w:sz w:val="28"/>
          <w:szCs w:val="28"/>
        </w:rPr>
        <w:br/>
        <w:t xml:space="preserve">3. reflect – отражать. </w:t>
      </w:r>
      <w:r w:rsidRPr="00874709">
        <w:rPr>
          <w:rFonts w:ascii="Times New Roman" w:hAnsi="Times New Roman"/>
          <w:sz w:val="28"/>
          <w:szCs w:val="28"/>
        </w:rPr>
        <w:br/>
        <w:t xml:space="preserve">4. rapport – взаимопонимание. </w:t>
      </w:r>
      <w:r w:rsidRPr="00874709">
        <w:rPr>
          <w:rFonts w:ascii="Times New Roman" w:hAnsi="Times New Roman"/>
          <w:sz w:val="28"/>
          <w:szCs w:val="28"/>
        </w:rPr>
        <w:br/>
        <w:t xml:space="preserve">5. assess – оценка, оценивать. </w:t>
      </w:r>
      <w:r w:rsidRPr="00874709">
        <w:rPr>
          <w:rFonts w:ascii="Times New Roman" w:hAnsi="Times New Roman"/>
          <w:sz w:val="28"/>
          <w:szCs w:val="28"/>
        </w:rPr>
        <w:br/>
        <w:t xml:space="preserve">6. participation – участие. </w:t>
      </w:r>
      <w:r w:rsidRPr="00874709">
        <w:rPr>
          <w:rFonts w:ascii="Times New Roman" w:hAnsi="Times New Roman"/>
          <w:sz w:val="28"/>
          <w:szCs w:val="28"/>
        </w:rPr>
        <w:br/>
        <w:t xml:space="preserve">7. facilitator – стимулятор. </w:t>
      </w:r>
      <w:r w:rsidRPr="00874709">
        <w:rPr>
          <w:rFonts w:ascii="Times New Roman" w:hAnsi="Times New Roman"/>
          <w:sz w:val="28"/>
          <w:szCs w:val="28"/>
        </w:rPr>
        <w:br/>
        <w:t xml:space="preserve">8. dimension – измерение. </w:t>
      </w:r>
      <w:r w:rsidRPr="00874709">
        <w:rPr>
          <w:rFonts w:ascii="Times New Roman" w:hAnsi="Times New Roman"/>
          <w:sz w:val="28"/>
          <w:szCs w:val="28"/>
        </w:rPr>
        <w:br/>
        <w:t xml:space="preserve">9. distinctive – четкий, ясный. </w:t>
      </w:r>
      <w:r w:rsidRPr="00874709">
        <w:rPr>
          <w:rFonts w:ascii="Times New Roman" w:hAnsi="Times New Roman"/>
          <w:sz w:val="28"/>
          <w:szCs w:val="28"/>
        </w:rPr>
        <w:br/>
        <w:t xml:space="preserve">10. vulnerable – уязвимый. </w:t>
      </w:r>
      <w:r w:rsidRPr="00874709">
        <w:rPr>
          <w:rFonts w:ascii="Times New Roman" w:hAnsi="Times New Roman"/>
          <w:sz w:val="28"/>
          <w:szCs w:val="28"/>
        </w:rPr>
        <w:br/>
        <w:t xml:space="preserve">11. establish – устанавливать, учреждать, основывать. </w:t>
      </w:r>
      <w:r w:rsidRPr="00874709">
        <w:rPr>
          <w:rFonts w:ascii="Times New Roman" w:hAnsi="Times New Roman"/>
          <w:sz w:val="28"/>
          <w:szCs w:val="28"/>
        </w:rPr>
        <w:br/>
        <w:t xml:space="preserve">12. keep a focus on – сосредоточить внимание на чем-либо. </w:t>
      </w:r>
      <w:r w:rsidRPr="00874709">
        <w:rPr>
          <w:rFonts w:ascii="Times New Roman" w:hAnsi="Times New Roman"/>
          <w:sz w:val="28"/>
          <w:szCs w:val="28"/>
        </w:rPr>
        <w:br/>
        <w:t xml:space="preserve">13. solution – решение. </w:t>
      </w:r>
      <w:r w:rsidRPr="00874709">
        <w:rPr>
          <w:rFonts w:ascii="Times New Roman" w:hAnsi="Times New Roman"/>
          <w:sz w:val="28"/>
          <w:szCs w:val="28"/>
        </w:rPr>
        <w:br/>
      </w:r>
      <w:r w:rsidRPr="00874709">
        <w:rPr>
          <w:rFonts w:ascii="Times New Roman" w:hAnsi="Times New Roman"/>
          <w:sz w:val="28"/>
          <w:szCs w:val="28"/>
          <w:lang w:val="en-US"/>
        </w:rPr>
        <w:t xml:space="preserve">14. outcome – </w:t>
      </w:r>
      <w:r w:rsidRPr="00874709">
        <w:rPr>
          <w:rFonts w:ascii="Times New Roman" w:hAnsi="Times New Roman"/>
          <w:sz w:val="28"/>
          <w:szCs w:val="28"/>
        </w:rPr>
        <w:t>результат</w:t>
      </w:r>
      <w:r w:rsidRPr="00874709">
        <w:rPr>
          <w:rFonts w:ascii="Times New Roman" w:hAnsi="Times New Roman"/>
          <w:sz w:val="28"/>
          <w:szCs w:val="28"/>
          <w:lang w:val="en-US"/>
        </w:rPr>
        <w:t xml:space="preserve">. </w:t>
      </w:r>
      <w:r w:rsidRPr="00874709">
        <w:rPr>
          <w:rFonts w:ascii="Times New Roman" w:hAnsi="Times New Roman"/>
          <w:sz w:val="28"/>
          <w:szCs w:val="28"/>
          <w:lang w:val="en-US"/>
        </w:rPr>
        <w:br/>
        <w:t xml:space="preserve">15. foster – </w:t>
      </w:r>
      <w:r w:rsidRPr="00874709">
        <w:rPr>
          <w:rFonts w:ascii="Times New Roman" w:hAnsi="Times New Roman"/>
          <w:sz w:val="28"/>
          <w:szCs w:val="28"/>
        </w:rPr>
        <w:t>приемный</w:t>
      </w:r>
      <w:r w:rsidRPr="00874709">
        <w:rPr>
          <w:rFonts w:ascii="Times New Roman" w:hAnsi="Times New Roman"/>
          <w:sz w:val="28"/>
          <w:szCs w:val="28"/>
          <w:lang w:val="en-US"/>
        </w:rPr>
        <w:t xml:space="preserve">. </w:t>
      </w:r>
    </w:p>
    <w:p w:rsidR="00874709" w:rsidRPr="00E479D7" w:rsidRDefault="00874709" w:rsidP="00874709">
      <w:pPr>
        <w:pStyle w:val="aa"/>
        <w:rPr>
          <w:rFonts w:ascii="Times New Roman" w:hAnsi="Times New Roman"/>
          <w:sz w:val="28"/>
          <w:szCs w:val="28"/>
          <w:lang w:val="en-US"/>
        </w:rPr>
      </w:pPr>
    </w:p>
    <w:p w:rsidR="001E2D4D" w:rsidRPr="00874709" w:rsidRDefault="001E2D4D" w:rsidP="00874709">
      <w:pPr>
        <w:pStyle w:val="aa"/>
        <w:rPr>
          <w:rFonts w:ascii="Times New Roman" w:hAnsi="Times New Roman"/>
          <w:b/>
          <w:sz w:val="28"/>
          <w:szCs w:val="28"/>
          <w:lang w:val="en-US"/>
        </w:rPr>
      </w:pPr>
      <w:r w:rsidRPr="00874709">
        <w:rPr>
          <w:rFonts w:ascii="Times New Roman" w:hAnsi="Times New Roman"/>
          <w:b/>
          <w:sz w:val="28"/>
          <w:szCs w:val="28"/>
          <w:lang w:val="en-US"/>
        </w:rPr>
        <w:t xml:space="preserve">3. Answer the questions. </w:t>
      </w:r>
    </w:p>
    <w:p w:rsidR="001E2D4D" w:rsidRPr="00874709" w:rsidRDefault="001E2D4D" w:rsidP="00874709">
      <w:pPr>
        <w:pStyle w:val="aa"/>
        <w:rPr>
          <w:rFonts w:ascii="Times New Roman" w:hAnsi="Times New Roman"/>
          <w:sz w:val="28"/>
          <w:szCs w:val="28"/>
          <w:lang w:val="en-US"/>
        </w:rPr>
      </w:pPr>
      <w:r w:rsidRPr="00874709">
        <w:rPr>
          <w:rFonts w:ascii="Times New Roman" w:hAnsi="Times New Roman"/>
          <w:sz w:val="28"/>
          <w:szCs w:val="28"/>
          <w:lang w:val="en-US"/>
        </w:rPr>
        <w:t xml:space="preserve">1. What is the base of methods of working in social work? </w:t>
      </w:r>
      <w:r w:rsidRPr="00874709">
        <w:rPr>
          <w:rFonts w:ascii="Times New Roman" w:hAnsi="Times New Roman"/>
          <w:sz w:val="28"/>
          <w:szCs w:val="28"/>
          <w:lang w:val="en-US"/>
        </w:rPr>
        <w:br/>
        <w:t xml:space="preserve">2. What are the key features of social work? </w:t>
      </w:r>
      <w:r w:rsidRPr="00874709">
        <w:rPr>
          <w:rFonts w:ascii="Times New Roman" w:hAnsi="Times New Roman"/>
          <w:sz w:val="28"/>
          <w:szCs w:val="28"/>
          <w:lang w:val="en-US"/>
        </w:rPr>
        <w:br/>
        <w:t xml:space="preserve">3. What are the most important of them in your opinion? </w:t>
      </w:r>
      <w:r w:rsidRPr="00874709">
        <w:rPr>
          <w:rFonts w:ascii="Times New Roman" w:hAnsi="Times New Roman"/>
          <w:sz w:val="28"/>
          <w:szCs w:val="28"/>
          <w:lang w:val="en-US"/>
        </w:rPr>
        <w:br/>
        <w:t xml:space="preserve">4. What features do you want to develop in yourself? </w:t>
      </w:r>
      <w:r w:rsidRPr="00874709">
        <w:rPr>
          <w:rFonts w:ascii="Times New Roman" w:hAnsi="Times New Roman"/>
          <w:sz w:val="28"/>
          <w:szCs w:val="28"/>
          <w:lang w:val="en-US"/>
        </w:rPr>
        <w:br/>
        <w:t xml:space="preserve">5. What is the portrait of professional social worker? </w:t>
      </w:r>
    </w:p>
    <w:p w:rsidR="00874709" w:rsidRPr="00E479D7" w:rsidRDefault="00874709" w:rsidP="00874709">
      <w:pPr>
        <w:pStyle w:val="aa"/>
        <w:rPr>
          <w:rFonts w:ascii="Times New Roman" w:hAnsi="Times New Roman"/>
          <w:b/>
          <w:sz w:val="28"/>
          <w:szCs w:val="28"/>
          <w:lang w:val="en-US"/>
        </w:rPr>
      </w:pPr>
    </w:p>
    <w:p w:rsidR="00874709" w:rsidRPr="00874709" w:rsidRDefault="00874709" w:rsidP="00874709">
      <w:pPr>
        <w:pStyle w:val="aa"/>
        <w:rPr>
          <w:rFonts w:ascii="Times New Roman" w:hAnsi="Times New Roman"/>
          <w:b/>
          <w:sz w:val="28"/>
          <w:szCs w:val="28"/>
          <w:lang w:val="en-US"/>
        </w:rPr>
      </w:pPr>
      <w:r w:rsidRPr="00874709">
        <w:rPr>
          <w:rFonts w:ascii="Times New Roman" w:hAnsi="Times New Roman"/>
          <w:b/>
          <w:sz w:val="28"/>
          <w:szCs w:val="28"/>
          <w:lang w:val="en-US"/>
        </w:rPr>
        <w:t xml:space="preserve">Bibliography: </w:t>
      </w:r>
    </w:p>
    <w:p w:rsidR="001E2D4D" w:rsidRPr="00874709" w:rsidRDefault="001E2D4D" w:rsidP="00874709">
      <w:pPr>
        <w:pStyle w:val="aa"/>
        <w:rPr>
          <w:rFonts w:ascii="Times New Roman" w:hAnsi="Times New Roman"/>
          <w:sz w:val="28"/>
          <w:szCs w:val="28"/>
          <w:lang w:val="en-US"/>
        </w:rPr>
      </w:pPr>
      <w:r w:rsidRPr="00874709">
        <w:rPr>
          <w:rFonts w:ascii="Times New Roman" w:hAnsi="Times New Roman"/>
          <w:sz w:val="28"/>
          <w:szCs w:val="28"/>
          <w:lang w:val="en-US"/>
        </w:rPr>
        <w:t xml:space="preserve">1. Davies, Martin (2002). The Blackwell Companion of Social Work (2nd ed.). Oxford, UK; Malden, MA: Blackwell. </w:t>
      </w:r>
    </w:p>
    <w:p w:rsidR="001E2D4D" w:rsidRPr="00874709" w:rsidRDefault="001E2D4D" w:rsidP="00874709">
      <w:pPr>
        <w:pStyle w:val="aa"/>
        <w:rPr>
          <w:rFonts w:ascii="Times New Roman" w:hAnsi="Times New Roman"/>
          <w:sz w:val="28"/>
          <w:szCs w:val="28"/>
          <w:lang w:val="en-US"/>
        </w:rPr>
      </w:pPr>
      <w:r w:rsidRPr="00874709">
        <w:rPr>
          <w:rFonts w:ascii="Times New Roman" w:hAnsi="Times New Roman"/>
          <w:sz w:val="28"/>
          <w:szCs w:val="28"/>
          <w:lang w:val="en-US"/>
        </w:rPr>
        <w:lastRenderedPageBreak/>
        <w:t xml:space="preserve">2. Fischer, Joel and Kevin J. Corcoran (2007). Measures for Clinical Practice and Research: A Sourcebook (4th ed.). Oxford, UK; New York, NY: Oxford University Press. </w:t>
      </w:r>
    </w:p>
    <w:p w:rsidR="001E2D4D" w:rsidRPr="00874709" w:rsidRDefault="001E2D4D" w:rsidP="00874709">
      <w:pPr>
        <w:pStyle w:val="aa"/>
        <w:rPr>
          <w:rFonts w:ascii="Times New Roman" w:hAnsi="Times New Roman"/>
          <w:sz w:val="28"/>
          <w:szCs w:val="28"/>
          <w:lang w:val="en-US"/>
        </w:rPr>
      </w:pPr>
      <w:r w:rsidRPr="00874709">
        <w:rPr>
          <w:rFonts w:ascii="Times New Roman" w:hAnsi="Times New Roman"/>
          <w:sz w:val="28"/>
          <w:szCs w:val="28"/>
          <w:lang w:val="en-US"/>
        </w:rPr>
        <w:t xml:space="preserve">3. Greene, Roberta R. (2008). Social Work with the Aged and their Families (3rd ed.). New Brunswick, NJ: Transaction Publishers. </w:t>
      </w:r>
    </w:p>
    <w:p w:rsidR="001E2D4D" w:rsidRPr="00874709" w:rsidRDefault="001E2D4D" w:rsidP="00874709">
      <w:pPr>
        <w:pStyle w:val="aa"/>
        <w:rPr>
          <w:rFonts w:ascii="Times New Roman" w:hAnsi="Times New Roman"/>
          <w:sz w:val="28"/>
          <w:szCs w:val="28"/>
          <w:lang w:val="en-US"/>
        </w:rPr>
      </w:pPr>
      <w:r w:rsidRPr="00874709">
        <w:rPr>
          <w:rFonts w:ascii="Times New Roman" w:hAnsi="Times New Roman"/>
          <w:sz w:val="28"/>
          <w:szCs w:val="28"/>
          <w:lang w:val="en-US"/>
        </w:rPr>
        <w:t xml:space="preserve">4. Grinnell, Richard M. and Yvonne A Unrau (2008). Social Work Research and Evaluation: Foundations of Evidence-Based Practice (8th ed.). Oxford, UK; New York, NY: Oxford University Press. </w:t>
      </w:r>
    </w:p>
    <w:p w:rsidR="001E2D4D" w:rsidRPr="00874709" w:rsidRDefault="001E2D4D" w:rsidP="00874709">
      <w:pPr>
        <w:pStyle w:val="aa"/>
        <w:rPr>
          <w:rFonts w:ascii="Times New Roman" w:hAnsi="Times New Roman"/>
          <w:sz w:val="28"/>
          <w:szCs w:val="28"/>
          <w:lang w:val="en-US"/>
        </w:rPr>
      </w:pPr>
      <w:r w:rsidRPr="00874709">
        <w:rPr>
          <w:rFonts w:ascii="Times New Roman" w:hAnsi="Times New Roman"/>
          <w:sz w:val="28"/>
          <w:szCs w:val="28"/>
          <w:lang w:val="en-US"/>
        </w:rPr>
        <w:t xml:space="preserve">5. Mizrahi, Terry and Larry E. Davis (2008). Encyclopedia of Social Work (20th ed.). Washington, DC; Oxford, UK; New York, NY: NASW Press and Oxford University Press. </w:t>
      </w:r>
    </w:p>
    <w:p w:rsidR="001E2D4D" w:rsidRPr="001E2D4D" w:rsidRDefault="001E2D4D">
      <w:pPr>
        <w:rPr>
          <w:lang w:val="en-US"/>
        </w:rPr>
      </w:pPr>
    </w:p>
    <w:p w:rsidR="00B77D5E" w:rsidRPr="00D12653" w:rsidRDefault="00F35230">
      <w:pPr>
        <w:rPr>
          <w:rFonts w:ascii="Times New Roman" w:hAnsi="Times New Roman"/>
          <w:b/>
          <w:sz w:val="28"/>
          <w:szCs w:val="28"/>
          <w:lang w:val="kk-KZ"/>
        </w:rPr>
      </w:pPr>
      <w:hyperlink r:id="rId20" w:history="1">
        <w:r w:rsidR="002F0B1A" w:rsidRPr="00D12653">
          <w:rPr>
            <w:rFonts w:ascii="Times New Roman" w:hAnsi="Times New Roman"/>
            <w:b/>
            <w:sz w:val="28"/>
            <w:szCs w:val="28"/>
            <w:lang w:val="en-US"/>
          </w:rPr>
          <w:t xml:space="preserve"> </w:t>
        </w:r>
        <w:r w:rsidR="002F0B1A" w:rsidRPr="00E479D7">
          <w:rPr>
            <w:rStyle w:val="a8"/>
            <w:rFonts w:ascii="Times New Roman" w:hAnsi="Times New Roman"/>
            <w:b/>
            <w:color w:val="auto"/>
            <w:sz w:val="28"/>
            <w:szCs w:val="28"/>
            <w:u w:val="none"/>
            <w:lang w:val="en-US"/>
          </w:rPr>
          <w:t xml:space="preserve">Chapter </w:t>
        </w:r>
        <w:r w:rsidR="00A23343" w:rsidRPr="00D12653">
          <w:rPr>
            <w:rStyle w:val="a8"/>
            <w:rFonts w:ascii="Times New Roman" w:hAnsi="Times New Roman"/>
            <w:b/>
            <w:color w:val="auto"/>
            <w:sz w:val="28"/>
            <w:szCs w:val="28"/>
            <w:u w:val="none"/>
            <w:lang w:val="en-US"/>
          </w:rPr>
          <w:t>5. Tasks of Social Work</w:t>
        </w:r>
      </w:hyperlink>
    </w:p>
    <w:p w:rsidR="00A23343" w:rsidRPr="002F0B1A" w:rsidRDefault="00A23343" w:rsidP="00A23343">
      <w:pPr>
        <w:pStyle w:val="aa"/>
        <w:rPr>
          <w:rFonts w:ascii="Times New Roman" w:hAnsi="Times New Roman"/>
          <w:b/>
          <w:sz w:val="28"/>
          <w:szCs w:val="28"/>
          <w:lang w:val="en-US"/>
        </w:rPr>
      </w:pPr>
      <w:r w:rsidRPr="002F0B1A">
        <w:rPr>
          <w:rFonts w:ascii="Times New Roman" w:hAnsi="Times New Roman"/>
          <w:b/>
          <w:sz w:val="28"/>
          <w:szCs w:val="28"/>
          <w:lang w:val="en-US"/>
        </w:rPr>
        <w:t xml:space="preserve">The aim of employment : </w:t>
      </w:r>
    </w:p>
    <w:p w:rsidR="00A23343" w:rsidRPr="002F0B1A" w:rsidRDefault="00A23343" w:rsidP="00A23343">
      <w:pPr>
        <w:pStyle w:val="aa"/>
        <w:rPr>
          <w:rFonts w:ascii="Times New Roman" w:hAnsi="Times New Roman"/>
          <w:sz w:val="28"/>
          <w:szCs w:val="28"/>
          <w:lang w:val="en-US"/>
        </w:rPr>
      </w:pPr>
      <w:r w:rsidRPr="002F0B1A">
        <w:rPr>
          <w:rFonts w:ascii="Times New Roman" w:hAnsi="Times New Roman"/>
          <w:sz w:val="28"/>
          <w:szCs w:val="28"/>
          <w:lang w:val="en-US"/>
        </w:rPr>
        <w:t>1. Development of antizipation</w:t>
      </w:r>
    </w:p>
    <w:p w:rsidR="00B77D5E" w:rsidRPr="00E479D7" w:rsidRDefault="00A23343" w:rsidP="00A23343">
      <w:pPr>
        <w:pStyle w:val="aa"/>
        <w:rPr>
          <w:rFonts w:ascii="Times New Roman" w:hAnsi="Times New Roman"/>
          <w:sz w:val="28"/>
          <w:szCs w:val="28"/>
          <w:lang w:val="en-US"/>
        </w:rPr>
      </w:pPr>
      <w:r w:rsidRPr="002F0B1A">
        <w:rPr>
          <w:rFonts w:ascii="Times New Roman" w:hAnsi="Times New Roman"/>
          <w:sz w:val="28"/>
          <w:szCs w:val="28"/>
          <w:lang w:val="en-US"/>
        </w:rPr>
        <w:t>2.Training of communicative influence of communicating;</w:t>
      </w:r>
      <w:r w:rsidRPr="002F0B1A">
        <w:rPr>
          <w:rFonts w:ascii="Times New Roman" w:hAnsi="Times New Roman"/>
          <w:sz w:val="28"/>
          <w:szCs w:val="28"/>
          <w:lang w:val="en-US"/>
        </w:rPr>
        <w:br/>
        <w:t>3.Realization of aesthetic education</w:t>
      </w:r>
    </w:p>
    <w:p w:rsidR="00D12653" w:rsidRPr="00E479D7" w:rsidRDefault="00D12653" w:rsidP="00A23343">
      <w:pPr>
        <w:pStyle w:val="aa"/>
        <w:rPr>
          <w:lang w:val="en-US"/>
        </w:rPr>
      </w:pPr>
    </w:p>
    <w:p w:rsidR="00B77D5E" w:rsidRPr="00080538" w:rsidRDefault="00A23343" w:rsidP="00A23343">
      <w:pPr>
        <w:pStyle w:val="ab"/>
        <w:numPr>
          <w:ilvl w:val="0"/>
          <w:numId w:val="1"/>
        </w:numPr>
        <w:rPr>
          <w:rFonts w:ascii="Times New Roman" w:hAnsi="Times New Roman"/>
          <w:b/>
          <w:sz w:val="28"/>
          <w:szCs w:val="28"/>
          <w:lang w:val="en-US"/>
        </w:rPr>
      </w:pPr>
      <w:r w:rsidRPr="002F0B1A">
        <w:rPr>
          <w:rFonts w:ascii="Times New Roman" w:hAnsi="Times New Roman"/>
          <w:b/>
          <w:sz w:val="28"/>
          <w:szCs w:val="28"/>
          <w:lang w:val="en-US"/>
        </w:rPr>
        <w:t>Read the text, look the variant of tra</w:t>
      </w:r>
      <w:r w:rsidR="00080538">
        <w:rPr>
          <w:rFonts w:ascii="Times New Roman" w:hAnsi="Times New Roman"/>
          <w:b/>
          <w:sz w:val="28"/>
          <w:szCs w:val="28"/>
          <w:lang w:val="en-US"/>
        </w:rPr>
        <w:t>nslation, offer the translation</w:t>
      </w:r>
      <w:r w:rsidR="00080538" w:rsidRPr="00080538">
        <w:rPr>
          <w:rFonts w:ascii="Times New Roman" w:hAnsi="Times New Roman"/>
          <w:b/>
          <w:sz w:val="28"/>
          <w:szCs w:val="28"/>
          <w:lang w:val="en-US"/>
        </w:rPr>
        <w:t>.</w:t>
      </w:r>
    </w:p>
    <w:p w:rsidR="00080538" w:rsidRPr="002F0B1A" w:rsidRDefault="00080538" w:rsidP="00080538">
      <w:pPr>
        <w:pStyle w:val="ab"/>
        <w:rPr>
          <w:rFonts w:ascii="Times New Roman" w:hAnsi="Times New Roman"/>
          <w:b/>
          <w:sz w:val="28"/>
          <w:szCs w:val="28"/>
          <w:lang w:val="en-US"/>
        </w:rPr>
      </w:pPr>
    </w:p>
    <w:p w:rsidR="00A23343" w:rsidRDefault="00A23343" w:rsidP="002F0B1A">
      <w:pPr>
        <w:pStyle w:val="ab"/>
        <w:jc w:val="center"/>
        <w:rPr>
          <w:rFonts w:ascii="Times New Roman" w:hAnsi="Times New Roman"/>
          <w:b/>
          <w:bCs/>
          <w:sz w:val="28"/>
          <w:szCs w:val="28"/>
        </w:rPr>
      </w:pPr>
      <w:r w:rsidRPr="002F0B1A">
        <w:rPr>
          <w:rFonts w:ascii="Times New Roman" w:hAnsi="Times New Roman"/>
          <w:b/>
          <w:bCs/>
          <w:sz w:val="28"/>
          <w:szCs w:val="28"/>
        </w:rPr>
        <w:t>Tasks of Social Work</w:t>
      </w:r>
    </w:p>
    <w:p w:rsidR="002F0B1A" w:rsidRPr="002F0B1A" w:rsidRDefault="002F0B1A" w:rsidP="002F0B1A">
      <w:pPr>
        <w:pStyle w:val="ab"/>
        <w:jc w:val="center"/>
        <w:rPr>
          <w:rFonts w:ascii="Times New Roman" w:hAnsi="Times New Roman"/>
          <w:b/>
          <w:bCs/>
          <w:sz w:val="28"/>
          <w:szCs w:val="28"/>
        </w:rPr>
      </w:pPr>
    </w:p>
    <w:p w:rsidR="00A23343" w:rsidRPr="00A23343" w:rsidRDefault="00A23343" w:rsidP="002F0B1A">
      <w:pPr>
        <w:pStyle w:val="ab"/>
        <w:jc w:val="center"/>
        <w:rPr>
          <w:lang w:val="en-US"/>
        </w:rPr>
      </w:pPr>
      <w:r>
        <w:rPr>
          <w:noProof/>
          <w:lang w:eastAsia="ru-RU"/>
        </w:rPr>
        <w:drawing>
          <wp:inline distT="0" distB="0" distL="0" distR="0">
            <wp:extent cx="3810000" cy="2124075"/>
            <wp:effectExtent l="19050" t="0" r="0" b="0"/>
            <wp:docPr id="5" name="preview-image" descr="s8040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s80406104"/>
                    <pic:cNvPicPr>
                      <a:picLocks noChangeAspect="1" noChangeArrowheads="1"/>
                    </pic:cNvPicPr>
                  </pic:nvPicPr>
                  <pic:blipFill>
                    <a:blip r:embed="rId21"/>
                    <a:srcRect/>
                    <a:stretch>
                      <a:fillRect/>
                    </a:stretch>
                  </pic:blipFill>
                  <pic:spPr bwMode="auto">
                    <a:xfrm>
                      <a:off x="0" y="0"/>
                      <a:ext cx="3810000" cy="2124075"/>
                    </a:xfrm>
                    <a:prstGeom prst="rect">
                      <a:avLst/>
                    </a:prstGeom>
                    <a:noFill/>
                    <a:ln w="9525">
                      <a:noFill/>
                      <a:miter lim="800000"/>
                      <a:headEnd/>
                      <a:tailEnd/>
                    </a:ln>
                  </pic:spPr>
                </pic:pic>
              </a:graphicData>
            </a:graphic>
          </wp:inline>
        </w:drawing>
      </w:r>
    </w:p>
    <w:p w:rsidR="00B77D5E" w:rsidRDefault="00B77D5E">
      <w:pPr>
        <w:rPr>
          <w:lang w:val="kk-KZ"/>
        </w:rPr>
      </w:pPr>
    </w:p>
    <w:p w:rsidR="00B77D5E" w:rsidRPr="00E479D7" w:rsidRDefault="002F0B1A" w:rsidP="002F0B1A">
      <w:pPr>
        <w:pStyle w:val="aa"/>
        <w:ind w:firstLine="708"/>
        <w:jc w:val="both"/>
        <w:rPr>
          <w:rFonts w:ascii="Times New Roman" w:hAnsi="Times New Roman"/>
          <w:sz w:val="28"/>
          <w:szCs w:val="28"/>
          <w:lang w:val="en-US"/>
        </w:rPr>
      </w:pPr>
      <w:r w:rsidRPr="002F0B1A">
        <w:rPr>
          <w:rFonts w:ascii="Times New Roman" w:hAnsi="Times New Roman"/>
          <w:sz w:val="28"/>
          <w:szCs w:val="28"/>
          <w:lang w:val="en-US"/>
        </w:rPr>
        <w:t>In order to undertake the roles described, and support people to fulfill their potential and achieve their chosen outcomes, social workers perform a variety of tasks. Not all of them are exclusive to social work, but social workers carry them out as an integral part of enabling people to achieve the outcomes they want. Some tasks are specific to work with adults, or with children and families. Many are common to work with people of all ages in many different settings and sectors. Often, both the children and the adults in a family need help or support, and the social worker has to be competent to understand and work with both children and adults.</w:t>
      </w:r>
    </w:p>
    <w:p w:rsidR="002F0B1A" w:rsidRPr="002F0B1A" w:rsidRDefault="002F0B1A" w:rsidP="002F0B1A">
      <w:pPr>
        <w:pStyle w:val="aa"/>
        <w:ind w:firstLine="708"/>
        <w:jc w:val="both"/>
        <w:rPr>
          <w:rFonts w:ascii="Times New Roman" w:hAnsi="Times New Roman"/>
          <w:sz w:val="28"/>
          <w:szCs w:val="28"/>
          <w:lang w:val="en-US"/>
        </w:rPr>
      </w:pPr>
      <w:r w:rsidRPr="002F0B1A">
        <w:rPr>
          <w:rFonts w:ascii="Times New Roman" w:hAnsi="Times New Roman"/>
          <w:sz w:val="28"/>
          <w:szCs w:val="28"/>
          <w:lang w:val="en-US"/>
        </w:rPr>
        <w:lastRenderedPageBreak/>
        <w:t>Some of the principal tasks undertaken by social workers include:</w:t>
      </w:r>
    </w:p>
    <w:p w:rsidR="002F0B1A" w:rsidRPr="002F0B1A" w:rsidRDefault="002F0B1A" w:rsidP="002F0B1A">
      <w:pPr>
        <w:pStyle w:val="aa"/>
        <w:jc w:val="both"/>
        <w:rPr>
          <w:rFonts w:ascii="Times New Roman" w:hAnsi="Times New Roman"/>
          <w:sz w:val="28"/>
          <w:szCs w:val="28"/>
          <w:lang w:val="en-US"/>
        </w:rPr>
      </w:pPr>
      <w:r w:rsidRPr="002F0B1A">
        <w:rPr>
          <w:rFonts w:ascii="Times New Roman" w:hAnsi="Times New Roman"/>
          <w:sz w:val="28"/>
          <w:szCs w:val="28"/>
          <w:lang w:val="en-US"/>
        </w:rPr>
        <w:t>- building relationships with people who need support, winning their trust and finding good ways of communicating with them;</w:t>
      </w:r>
    </w:p>
    <w:p w:rsidR="002F0B1A" w:rsidRPr="002F0B1A" w:rsidRDefault="002F0B1A" w:rsidP="002F0B1A">
      <w:pPr>
        <w:pStyle w:val="aa"/>
        <w:jc w:val="both"/>
        <w:rPr>
          <w:rFonts w:ascii="Times New Roman" w:hAnsi="Times New Roman"/>
          <w:sz w:val="28"/>
          <w:szCs w:val="28"/>
          <w:lang w:val="en-US"/>
        </w:rPr>
      </w:pPr>
      <w:r w:rsidRPr="002F0B1A">
        <w:rPr>
          <w:rFonts w:ascii="Times New Roman" w:hAnsi="Times New Roman"/>
          <w:sz w:val="28"/>
          <w:szCs w:val="28"/>
          <w:lang w:val="en-US"/>
        </w:rPr>
        <w:t>- working with the person or family who needs support to help them assess their situation, decide what they want to achieve, overcome barriers, and obtain support that feels right for them;</w:t>
      </w:r>
    </w:p>
    <w:p w:rsidR="002F0B1A" w:rsidRPr="002F0B1A" w:rsidRDefault="002F0B1A" w:rsidP="002F0B1A">
      <w:pPr>
        <w:pStyle w:val="aa"/>
        <w:jc w:val="both"/>
        <w:rPr>
          <w:rFonts w:ascii="Times New Roman" w:hAnsi="Times New Roman"/>
          <w:sz w:val="28"/>
          <w:szCs w:val="28"/>
          <w:lang w:val="en-US"/>
        </w:rPr>
      </w:pPr>
      <w:r w:rsidRPr="002F0B1A">
        <w:rPr>
          <w:rFonts w:ascii="Times New Roman" w:hAnsi="Times New Roman"/>
          <w:sz w:val="28"/>
          <w:szCs w:val="28"/>
          <w:lang w:val="en-US"/>
        </w:rPr>
        <w:t>- aiding people who wish to do so to assess their own needs, identify resources, make decisions, and arrange and manage their own support;</w:t>
      </w:r>
    </w:p>
    <w:p w:rsidR="002F0B1A" w:rsidRPr="002F0B1A" w:rsidRDefault="002F0B1A" w:rsidP="002F0B1A">
      <w:pPr>
        <w:pStyle w:val="aa"/>
        <w:jc w:val="both"/>
        <w:rPr>
          <w:rFonts w:ascii="Times New Roman" w:hAnsi="Times New Roman"/>
          <w:sz w:val="28"/>
          <w:szCs w:val="28"/>
          <w:lang w:val="en-US"/>
        </w:rPr>
      </w:pPr>
      <w:r w:rsidRPr="002F0B1A">
        <w:rPr>
          <w:rFonts w:ascii="Times New Roman" w:hAnsi="Times New Roman"/>
          <w:sz w:val="28"/>
          <w:szCs w:val="28"/>
          <w:lang w:val="en-US"/>
        </w:rPr>
        <w:t>- providing or arranging advocacy for people who do not have a voice, and helping them to be more in control of their own lives;</w:t>
      </w:r>
    </w:p>
    <w:p w:rsidR="002F0B1A" w:rsidRPr="002F0B1A" w:rsidRDefault="002F0B1A" w:rsidP="002F0B1A">
      <w:pPr>
        <w:pStyle w:val="aa"/>
        <w:jc w:val="both"/>
        <w:rPr>
          <w:rFonts w:ascii="Times New Roman" w:hAnsi="Times New Roman"/>
          <w:sz w:val="28"/>
          <w:szCs w:val="28"/>
          <w:lang w:val="en-US"/>
        </w:rPr>
      </w:pPr>
      <w:r w:rsidRPr="002F0B1A">
        <w:rPr>
          <w:rFonts w:ascii="Times New Roman" w:hAnsi="Times New Roman"/>
          <w:sz w:val="28"/>
          <w:szCs w:val="28"/>
          <w:lang w:val="en-US"/>
        </w:rPr>
        <w:t>- helping parents develop the skills and understanding to be more effective in meeting their children’s needs for care, development and control;</w:t>
      </w:r>
    </w:p>
    <w:p w:rsidR="002F0B1A" w:rsidRPr="002F0B1A" w:rsidRDefault="002F0B1A" w:rsidP="002F0B1A">
      <w:pPr>
        <w:pStyle w:val="aa"/>
        <w:jc w:val="both"/>
        <w:rPr>
          <w:rFonts w:ascii="Times New Roman" w:hAnsi="Times New Roman"/>
          <w:sz w:val="28"/>
          <w:szCs w:val="28"/>
          <w:lang w:val="en-US"/>
        </w:rPr>
      </w:pPr>
      <w:r w:rsidRPr="002F0B1A">
        <w:rPr>
          <w:rFonts w:ascii="Times New Roman" w:hAnsi="Times New Roman"/>
          <w:sz w:val="28"/>
          <w:szCs w:val="28"/>
          <w:lang w:val="en-US"/>
        </w:rPr>
        <w:t>- supporting the physical, intellectual and emotional development of children and young people who need help, and helping disadvantaged people of all ages improve their health and wellbeing;</w:t>
      </w:r>
    </w:p>
    <w:p w:rsidR="002F0B1A" w:rsidRPr="002F0B1A" w:rsidRDefault="002F0B1A" w:rsidP="002F0B1A">
      <w:pPr>
        <w:pStyle w:val="aa"/>
        <w:jc w:val="both"/>
        <w:rPr>
          <w:rFonts w:ascii="Times New Roman" w:hAnsi="Times New Roman"/>
          <w:sz w:val="28"/>
          <w:szCs w:val="28"/>
          <w:lang w:val="en-US"/>
        </w:rPr>
      </w:pPr>
      <w:r w:rsidRPr="002F0B1A">
        <w:rPr>
          <w:rFonts w:ascii="Times New Roman" w:hAnsi="Times New Roman"/>
          <w:sz w:val="28"/>
          <w:szCs w:val="28"/>
          <w:lang w:val="en-US"/>
        </w:rPr>
        <w:t>- helping children and adults to overcome the problems of disability, negotiate the transition to adulthood and achieve independent living, access direct payments, individual budgets and other funding, and secure personal assistance, equipment and employment adjustments;</w:t>
      </w:r>
    </w:p>
    <w:p w:rsidR="002F0B1A" w:rsidRPr="002F0B1A" w:rsidRDefault="002F0B1A" w:rsidP="002F0B1A">
      <w:pPr>
        <w:pStyle w:val="aa"/>
        <w:jc w:val="both"/>
        <w:rPr>
          <w:rFonts w:ascii="Times New Roman" w:hAnsi="Times New Roman"/>
          <w:sz w:val="28"/>
          <w:szCs w:val="28"/>
          <w:lang w:val="en-US"/>
        </w:rPr>
      </w:pPr>
      <w:r w:rsidRPr="002F0B1A">
        <w:rPr>
          <w:rFonts w:ascii="Times New Roman" w:hAnsi="Times New Roman"/>
          <w:sz w:val="28"/>
          <w:szCs w:val="28"/>
          <w:lang w:val="en-US"/>
        </w:rPr>
        <w:t>- helping people in poverty to improve their financial position, informing them about their entitlements, and supporting them to access training, work opportunities and benefits.</w:t>
      </w:r>
    </w:p>
    <w:p w:rsidR="002F0B1A" w:rsidRPr="00E479D7" w:rsidRDefault="002F0B1A" w:rsidP="002F0B1A">
      <w:pPr>
        <w:rPr>
          <w:b/>
          <w:lang w:val="en-US"/>
        </w:rPr>
      </w:pPr>
    </w:p>
    <w:p w:rsidR="002F0B1A" w:rsidRPr="002F0B1A" w:rsidRDefault="002F0B1A" w:rsidP="002F0B1A">
      <w:pPr>
        <w:pStyle w:val="aa"/>
        <w:rPr>
          <w:rFonts w:ascii="Times New Roman" w:hAnsi="Times New Roman"/>
          <w:b/>
          <w:sz w:val="28"/>
          <w:szCs w:val="28"/>
          <w:lang w:val="en-US"/>
        </w:rPr>
      </w:pPr>
      <w:r w:rsidRPr="002F0B1A">
        <w:rPr>
          <w:rFonts w:ascii="Times New Roman" w:hAnsi="Times New Roman"/>
          <w:b/>
          <w:sz w:val="28"/>
          <w:szCs w:val="28"/>
          <w:lang w:val="en-US"/>
        </w:rPr>
        <w:t>2. Learn next words, find transcription in a dictionary.</w:t>
      </w:r>
      <w:r w:rsidRPr="002F0B1A">
        <w:rPr>
          <w:rFonts w:ascii="Times New Roman" w:hAnsi="Times New Roman"/>
          <w:b/>
          <w:bCs/>
          <w:sz w:val="28"/>
          <w:szCs w:val="28"/>
          <w:lang w:val="en-US"/>
        </w:rPr>
        <w:t xml:space="preserve"> </w:t>
      </w:r>
    </w:p>
    <w:p w:rsidR="002F0B1A" w:rsidRPr="002F0B1A" w:rsidRDefault="002F0B1A" w:rsidP="002F0B1A">
      <w:pPr>
        <w:pStyle w:val="aa"/>
        <w:rPr>
          <w:rFonts w:ascii="Times New Roman" w:hAnsi="Times New Roman"/>
          <w:sz w:val="28"/>
          <w:szCs w:val="28"/>
          <w:lang w:val="en-US"/>
        </w:rPr>
      </w:pPr>
      <w:r w:rsidRPr="002F0B1A">
        <w:rPr>
          <w:rFonts w:ascii="Times New Roman" w:hAnsi="Times New Roman"/>
          <w:sz w:val="28"/>
          <w:szCs w:val="28"/>
        </w:rPr>
        <w:t xml:space="preserve">1. undertake – предпринять. </w:t>
      </w:r>
      <w:r w:rsidRPr="002F0B1A">
        <w:rPr>
          <w:rFonts w:ascii="Times New Roman" w:hAnsi="Times New Roman"/>
          <w:sz w:val="28"/>
          <w:szCs w:val="28"/>
        </w:rPr>
        <w:br/>
        <w:t xml:space="preserve">2. fulfill – наполнить. </w:t>
      </w:r>
      <w:r w:rsidRPr="002F0B1A">
        <w:rPr>
          <w:rFonts w:ascii="Times New Roman" w:hAnsi="Times New Roman"/>
          <w:sz w:val="28"/>
          <w:szCs w:val="28"/>
        </w:rPr>
        <w:br/>
        <w:t xml:space="preserve">3. carry out – осуществить. </w:t>
      </w:r>
      <w:r w:rsidRPr="002F0B1A">
        <w:rPr>
          <w:rFonts w:ascii="Times New Roman" w:hAnsi="Times New Roman"/>
          <w:sz w:val="28"/>
          <w:szCs w:val="28"/>
        </w:rPr>
        <w:br/>
        <w:t xml:space="preserve">4. win smb’s trust – завоевать чье-либо доверие. </w:t>
      </w:r>
      <w:r w:rsidRPr="002F0B1A">
        <w:rPr>
          <w:rFonts w:ascii="Times New Roman" w:hAnsi="Times New Roman"/>
          <w:sz w:val="28"/>
          <w:szCs w:val="28"/>
        </w:rPr>
        <w:br/>
        <w:t xml:space="preserve">5. obtain – получить. </w:t>
      </w:r>
      <w:r w:rsidRPr="002F0B1A">
        <w:rPr>
          <w:rFonts w:ascii="Times New Roman" w:hAnsi="Times New Roman"/>
          <w:sz w:val="28"/>
          <w:szCs w:val="28"/>
        </w:rPr>
        <w:br/>
        <w:t xml:space="preserve">6. aid – помощь, помогать. </w:t>
      </w:r>
      <w:r w:rsidRPr="002F0B1A">
        <w:rPr>
          <w:rFonts w:ascii="Times New Roman" w:hAnsi="Times New Roman"/>
          <w:sz w:val="28"/>
          <w:szCs w:val="28"/>
        </w:rPr>
        <w:br/>
        <w:t xml:space="preserve">7. identify – идентифицировать, устанавливать, определять. </w:t>
      </w:r>
      <w:r w:rsidRPr="002F0B1A">
        <w:rPr>
          <w:rFonts w:ascii="Times New Roman" w:hAnsi="Times New Roman"/>
          <w:sz w:val="28"/>
          <w:szCs w:val="28"/>
        </w:rPr>
        <w:br/>
        <w:t xml:space="preserve">8. arrange – размещать, представлять, устраивать. </w:t>
      </w:r>
      <w:r w:rsidRPr="002F0B1A">
        <w:rPr>
          <w:rFonts w:ascii="Times New Roman" w:hAnsi="Times New Roman"/>
          <w:sz w:val="28"/>
          <w:szCs w:val="28"/>
        </w:rPr>
        <w:br/>
        <w:t xml:space="preserve">9. provide – обеспечивать. </w:t>
      </w:r>
      <w:r w:rsidRPr="002F0B1A">
        <w:rPr>
          <w:rFonts w:ascii="Times New Roman" w:hAnsi="Times New Roman"/>
          <w:sz w:val="28"/>
          <w:szCs w:val="28"/>
        </w:rPr>
        <w:br/>
        <w:t xml:space="preserve">10. disadvantage – недостаток. </w:t>
      </w:r>
      <w:r w:rsidRPr="002F0B1A">
        <w:rPr>
          <w:rFonts w:ascii="Times New Roman" w:hAnsi="Times New Roman"/>
          <w:sz w:val="28"/>
          <w:szCs w:val="28"/>
        </w:rPr>
        <w:br/>
        <w:t xml:space="preserve">11. improve – улучшать, совершенствовать. </w:t>
      </w:r>
      <w:r w:rsidRPr="002F0B1A">
        <w:rPr>
          <w:rFonts w:ascii="Times New Roman" w:hAnsi="Times New Roman"/>
          <w:sz w:val="28"/>
          <w:szCs w:val="28"/>
        </w:rPr>
        <w:br/>
        <w:t xml:space="preserve">12. negotiate – договариваться. </w:t>
      </w:r>
      <w:r w:rsidRPr="002F0B1A">
        <w:rPr>
          <w:rFonts w:ascii="Times New Roman" w:hAnsi="Times New Roman"/>
          <w:sz w:val="28"/>
          <w:szCs w:val="28"/>
        </w:rPr>
        <w:br/>
        <w:t xml:space="preserve">13. secure – безопасность. </w:t>
      </w:r>
      <w:r w:rsidRPr="002F0B1A">
        <w:rPr>
          <w:rFonts w:ascii="Times New Roman" w:hAnsi="Times New Roman"/>
          <w:sz w:val="28"/>
          <w:szCs w:val="28"/>
        </w:rPr>
        <w:br/>
        <w:t xml:space="preserve">14. adjustment – установка. </w:t>
      </w:r>
      <w:r w:rsidRPr="002F0B1A">
        <w:rPr>
          <w:rFonts w:ascii="Times New Roman" w:hAnsi="Times New Roman"/>
          <w:sz w:val="28"/>
          <w:szCs w:val="28"/>
        </w:rPr>
        <w:br/>
      </w:r>
      <w:r w:rsidRPr="002F0B1A">
        <w:rPr>
          <w:rFonts w:ascii="Times New Roman" w:hAnsi="Times New Roman"/>
          <w:sz w:val="28"/>
          <w:szCs w:val="28"/>
          <w:lang w:val="en-US"/>
        </w:rPr>
        <w:t xml:space="preserve">15. opportunity – </w:t>
      </w:r>
      <w:r w:rsidRPr="002F0B1A">
        <w:rPr>
          <w:rFonts w:ascii="Times New Roman" w:hAnsi="Times New Roman"/>
          <w:sz w:val="28"/>
          <w:szCs w:val="28"/>
        </w:rPr>
        <w:t>возможность</w:t>
      </w:r>
      <w:r w:rsidRPr="002F0B1A">
        <w:rPr>
          <w:rFonts w:ascii="Times New Roman" w:hAnsi="Times New Roman"/>
          <w:sz w:val="28"/>
          <w:szCs w:val="28"/>
          <w:lang w:val="en-US"/>
        </w:rPr>
        <w:t xml:space="preserve">. </w:t>
      </w:r>
    </w:p>
    <w:p w:rsidR="002F0B1A" w:rsidRDefault="002F0B1A" w:rsidP="002F0B1A">
      <w:pPr>
        <w:pStyle w:val="aa"/>
        <w:rPr>
          <w:rFonts w:ascii="Times New Roman" w:hAnsi="Times New Roman"/>
          <w:sz w:val="28"/>
          <w:szCs w:val="28"/>
        </w:rPr>
      </w:pPr>
    </w:p>
    <w:p w:rsidR="002F0B1A" w:rsidRPr="002F0B1A" w:rsidRDefault="002F0B1A" w:rsidP="002F0B1A">
      <w:pPr>
        <w:pStyle w:val="aa"/>
        <w:rPr>
          <w:rFonts w:ascii="Times New Roman" w:hAnsi="Times New Roman"/>
          <w:b/>
          <w:sz w:val="28"/>
          <w:szCs w:val="28"/>
          <w:lang w:val="en-US"/>
        </w:rPr>
      </w:pPr>
      <w:r w:rsidRPr="002F0B1A">
        <w:rPr>
          <w:rFonts w:ascii="Times New Roman" w:hAnsi="Times New Roman"/>
          <w:b/>
          <w:sz w:val="28"/>
          <w:szCs w:val="28"/>
          <w:lang w:val="en-US"/>
        </w:rPr>
        <w:t xml:space="preserve">3. Answer the questions. </w:t>
      </w:r>
    </w:p>
    <w:p w:rsidR="002F0B1A" w:rsidRPr="00E479D7" w:rsidRDefault="002F0B1A" w:rsidP="002F0B1A">
      <w:pPr>
        <w:pStyle w:val="aa"/>
        <w:rPr>
          <w:rFonts w:ascii="Times New Roman" w:hAnsi="Times New Roman"/>
          <w:sz w:val="28"/>
          <w:szCs w:val="28"/>
          <w:lang w:val="en-US"/>
        </w:rPr>
      </w:pPr>
      <w:r w:rsidRPr="002F0B1A">
        <w:rPr>
          <w:rFonts w:ascii="Times New Roman" w:hAnsi="Times New Roman"/>
          <w:sz w:val="28"/>
          <w:szCs w:val="28"/>
          <w:lang w:val="en-US"/>
        </w:rPr>
        <w:t xml:space="preserve">1. What do social workers perform to support people to fulfill their potential and achieve their chosen outcomes? </w:t>
      </w:r>
      <w:r w:rsidRPr="002F0B1A">
        <w:rPr>
          <w:rFonts w:ascii="Times New Roman" w:hAnsi="Times New Roman"/>
          <w:sz w:val="28"/>
          <w:szCs w:val="28"/>
          <w:lang w:val="en-US"/>
        </w:rPr>
        <w:br/>
        <w:t xml:space="preserve">2. Has the social worker to be competent to understand and work with both children </w:t>
      </w:r>
      <w:r w:rsidRPr="002F0B1A">
        <w:rPr>
          <w:rFonts w:ascii="Times New Roman" w:hAnsi="Times New Roman"/>
          <w:sz w:val="28"/>
          <w:szCs w:val="28"/>
          <w:lang w:val="en-US"/>
        </w:rPr>
        <w:lastRenderedPageBreak/>
        <w:t xml:space="preserve">and adults and why? </w:t>
      </w:r>
      <w:r w:rsidRPr="002F0B1A">
        <w:rPr>
          <w:rFonts w:ascii="Times New Roman" w:hAnsi="Times New Roman"/>
          <w:sz w:val="28"/>
          <w:szCs w:val="28"/>
          <w:lang w:val="en-US"/>
        </w:rPr>
        <w:br/>
        <w:t xml:space="preserve">3. What do the principal tasks undertaken by social workers include? </w:t>
      </w:r>
      <w:r w:rsidRPr="002F0B1A">
        <w:rPr>
          <w:rFonts w:ascii="Times New Roman" w:hAnsi="Times New Roman"/>
          <w:sz w:val="28"/>
          <w:szCs w:val="28"/>
          <w:lang w:val="en-US"/>
        </w:rPr>
        <w:br/>
        <w:t xml:space="preserve">4. Why are these principals so important? </w:t>
      </w:r>
      <w:r w:rsidRPr="002F0B1A">
        <w:rPr>
          <w:rFonts w:ascii="Times New Roman" w:hAnsi="Times New Roman"/>
          <w:sz w:val="28"/>
          <w:szCs w:val="28"/>
          <w:lang w:val="en-US"/>
        </w:rPr>
        <w:br/>
        <w:t>5. Can you add some more principals?</w:t>
      </w:r>
    </w:p>
    <w:p w:rsidR="002F0B1A" w:rsidRPr="00E479D7" w:rsidRDefault="002F0B1A" w:rsidP="002F0B1A">
      <w:pPr>
        <w:pStyle w:val="aa"/>
        <w:rPr>
          <w:rFonts w:ascii="Times New Roman" w:hAnsi="Times New Roman"/>
          <w:sz w:val="28"/>
          <w:szCs w:val="28"/>
          <w:lang w:val="en-US"/>
        </w:rPr>
      </w:pPr>
    </w:p>
    <w:p w:rsidR="002F0B1A" w:rsidRPr="00E479D7" w:rsidRDefault="002F0B1A" w:rsidP="002F0B1A">
      <w:pPr>
        <w:pStyle w:val="aa"/>
        <w:rPr>
          <w:rFonts w:ascii="Times New Roman" w:hAnsi="Times New Roman"/>
          <w:b/>
          <w:sz w:val="28"/>
          <w:szCs w:val="28"/>
          <w:lang w:val="en-US"/>
        </w:rPr>
      </w:pPr>
      <w:r w:rsidRPr="00E479D7">
        <w:rPr>
          <w:rFonts w:ascii="Times New Roman" w:hAnsi="Times New Roman"/>
          <w:b/>
          <w:sz w:val="28"/>
          <w:szCs w:val="28"/>
          <w:lang w:val="en-US"/>
        </w:rPr>
        <w:t xml:space="preserve">Bibliography: </w:t>
      </w:r>
    </w:p>
    <w:p w:rsidR="002F0B1A" w:rsidRPr="00E479D7" w:rsidRDefault="002F0B1A" w:rsidP="002F0B1A">
      <w:pPr>
        <w:pStyle w:val="aa"/>
        <w:rPr>
          <w:rFonts w:ascii="Times New Roman" w:hAnsi="Times New Roman"/>
          <w:sz w:val="28"/>
          <w:szCs w:val="28"/>
          <w:lang w:val="en-US"/>
        </w:rPr>
      </w:pPr>
      <w:r w:rsidRPr="00E479D7">
        <w:rPr>
          <w:rFonts w:ascii="Times New Roman" w:hAnsi="Times New Roman"/>
          <w:sz w:val="28"/>
          <w:szCs w:val="28"/>
          <w:lang w:val="en-US"/>
        </w:rPr>
        <w:t xml:space="preserve">1. Agnew, Elizabeth N. (2004). From Charity to Social Work: Mary E. Richmond and the Creation of an American Profession. Urbana, IL: University of Illinois Press. </w:t>
      </w:r>
    </w:p>
    <w:p w:rsidR="002F0B1A" w:rsidRPr="00E479D7" w:rsidRDefault="002F0B1A" w:rsidP="002F0B1A">
      <w:pPr>
        <w:pStyle w:val="aa"/>
        <w:rPr>
          <w:rFonts w:ascii="Times New Roman" w:hAnsi="Times New Roman"/>
          <w:sz w:val="28"/>
          <w:szCs w:val="28"/>
          <w:lang w:val="en-US"/>
        </w:rPr>
      </w:pPr>
      <w:r w:rsidRPr="00E479D7">
        <w:rPr>
          <w:rFonts w:ascii="Times New Roman" w:hAnsi="Times New Roman"/>
          <w:sz w:val="28"/>
          <w:szCs w:val="28"/>
          <w:lang w:val="en-US"/>
        </w:rPr>
        <w:t xml:space="preserve">2. Axinn, June and Mark J. Stern (2008). Social Welfare: A History of the American Response to Need (7th ed.). Boston, MA: Pearson /Allyn and Bacon. </w:t>
      </w:r>
    </w:p>
    <w:p w:rsidR="002F0B1A" w:rsidRPr="00E479D7" w:rsidRDefault="002F0B1A" w:rsidP="002F0B1A">
      <w:pPr>
        <w:pStyle w:val="aa"/>
        <w:rPr>
          <w:rFonts w:ascii="Times New Roman" w:hAnsi="Times New Roman"/>
          <w:sz w:val="28"/>
          <w:szCs w:val="28"/>
          <w:lang w:val="en-US"/>
        </w:rPr>
      </w:pPr>
      <w:r w:rsidRPr="00E479D7">
        <w:rPr>
          <w:rFonts w:ascii="Times New Roman" w:hAnsi="Times New Roman"/>
          <w:sz w:val="28"/>
          <w:szCs w:val="28"/>
          <w:lang w:val="en-US"/>
        </w:rPr>
        <w:t xml:space="preserve">3. Balgopal, Pallassana R. (2000). Social Work Practice with Immigrants and Refugees. New York, NY: Columbia University Press. </w:t>
      </w:r>
    </w:p>
    <w:p w:rsidR="002F0B1A" w:rsidRPr="00E479D7" w:rsidRDefault="002F0B1A" w:rsidP="002F0B1A">
      <w:pPr>
        <w:pStyle w:val="aa"/>
        <w:rPr>
          <w:rFonts w:ascii="Times New Roman" w:hAnsi="Times New Roman"/>
          <w:sz w:val="28"/>
          <w:szCs w:val="28"/>
          <w:lang w:val="en-US"/>
        </w:rPr>
      </w:pPr>
      <w:r w:rsidRPr="00E479D7">
        <w:rPr>
          <w:rFonts w:ascii="Times New Roman" w:hAnsi="Times New Roman"/>
          <w:sz w:val="28"/>
          <w:szCs w:val="28"/>
          <w:lang w:val="en-US"/>
        </w:rPr>
        <w:t xml:space="preserve">4. Barker, Richard (2009). Making Sense of Every Child Matters - multi professional practice guidance (1st ed.). Bristol, UK: Policy Press. </w:t>
      </w:r>
    </w:p>
    <w:p w:rsidR="002F0B1A" w:rsidRPr="00E479D7" w:rsidRDefault="002F0B1A" w:rsidP="002F0B1A">
      <w:pPr>
        <w:pStyle w:val="aa"/>
        <w:rPr>
          <w:rFonts w:ascii="Times New Roman" w:hAnsi="Times New Roman"/>
          <w:sz w:val="28"/>
          <w:szCs w:val="28"/>
          <w:lang w:val="en-US"/>
        </w:rPr>
      </w:pPr>
      <w:r w:rsidRPr="00E479D7">
        <w:rPr>
          <w:rFonts w:ascii="Times New Roman" w:hAnsi="Times New Roman"/>
          <w:sz w:val="28"/>
          <w:szCs w:val="28"/>
          <w:lang w:val="en-US"/>
        </w:rPr>
        <w:t xml:space="preserve">5. Barker, Robert L. (2003). Social Work Dictionary (5th ed.). Silver Spring, MD: NASW Press. </w:t>
      </w:r>
    </w:p>
    <w:p w:rsidR="00080538" w:rsidRDefault="00080538" w:rsidP="00B233D2">
      <w:pPr>
        <w:pStyle w:val="aa"/>
        <w:rPr>
          <w:rFonts w:ascii="Times New Roman" w:hAnsi="Times New Roman"/>
          <w:b/>
          <w:sz w:val="28"/>
          <w:szCs w:val="28"/>
          <w:lang w:val="kk-KZ"/>
        </w:rPr>
      </w:pPr>
    </w:p>
    <w:p w:rsidR="00B77D5E" w:rsidRPr="00B233D2" w:rsidRDefault="00762A84" w:rsidP="00B233D2">
      <w:pPr>
        <w:pStyle w:val="aa"/>
        <w:rPr>
          <w:rFonts w:ascii="Times New Roman" w:hAnsi="Times New Roman"/>
          <w:b/>
          <w:sz w:val="28"/>
          <w:szCs w:val="28"/>
          <w:lang w:val="kk-KZ"/>
        </w:rPr>
      </w:pPr>
      <w:r w:rsidRPr="00B233D2">
        <w:rPr>
          <w:rFonts w:ascii="Times New Roman" w:hAnsi="Times New Roman"/>
          <w:b/>
          <w:sz w:val="28"/>
          <w:szCs w:val="28"/>
          <w:lang w:val="kk-KZ"/>
        </w:rPr>
        <w:t>Chapter</w:t>
      </w:r>
      <w:r w:rsidR="00BA3659" w:rsidRPr="00B233D2">
        <w:rPr>
          <w:rFonts w:ascii="Times New Roman" w:hAnsi="Times New Roman"/>
          <w:b/>
          <w:sz w:val="28"/>
          <w:szCs w:val="28"/>
          <w:lang w:val="kk-KZ"/>
        </w:rPr>
        <w:t xml:space="preserve"> 6. Knowledge, Values and Skills in Social Work</w:t>
      </w:r>
    </w:p>
    <w:p w:rsidR="00B233D2" w:rsidRPr="00E479D7" w:rsidRDefault="00B233D2" w:rsidP="00B233D2">
      <w:pPr>
        <w:pStyle w:val="aa"/>
        <w:rPr>
          <w:rFonts w:ascii="Times New Roman" w:hAnsi="Times New Roman"/>
          <w:b/>
          <w:sz w:val="28"/>
          <w:szCs w:val="28"/>
          <w:lang w:val="en-US"/>
        </w:rPr>
      </w:pPr>
    </w:p>
    <w:p w:rsidR="00BA3659" w:rsidRPr="00B233D2" w:rsidRDefault="00BA3659" w:rsidP="00B233D2">
      <w:pPr>
        <w:pStyle w:val="aa"/>
        <w:rPr>
          <w:rFonts w:ascii="Times New Roman" w:hAnsi="Times New Roman"/>
          <w:b/>
          <w:sz w:val="28"/>
          <w:szCs w:val="28"/>
          <w:lang w:val="en-US"/>
        </w:rPr>
      </w:pPr>
      <w:r w:rsidRPr="00B233D2">
        <w:rPr>
          <w:rFonts w:ascii="Times New Roman" w:hAnsi="Times New Roman"/>
          <w:b/>
          <w:sz w:val="28"/>
          <w:szCs w:val="28"/>
          <w:lang w:val="en-US"/>
        </w:rPr>
        <w:t xml:space="preserve">The aim of employment : </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t>1. Development of unprepared monologue speech on the basis of the read text and base-line knowledge on the topic;</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t>2.</w:t>
      </w:r>
      <w:r w:rsidR="003E5142">
        <w:rPr>
          <w:rFonts w:ascii="Times New Roman" w:hAnsi="Times New Roman"/>
          <w:sz w:val="28"/>
          <w:szCs w:val="28"/>
          <w:lang w:val="en-US"/>
        </w:rPr>
        <w:t xml:space="preserve"> </w:t>
      </w:r>
      <w:r w:rsidRPr="001F7511">
        <w:rPr>
          <w:rFonts w:ascii="Times New Roman" w:hAnsi="Times New Roman"/>
          <w:sz w:val="28"/>
          <w:szCs w:val="28"/>
          <w:lang w:val="en-US"/>
        </w:rPr>
        <w:t>Increase of motivation to the study of foreign language;</w:t>
      </w:r>
    </w:p>
    <w:p w:rsidR="00BA3659" w:rsidRPr="00E479D7"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t>3.</w:t>
      </w:r>
      <w:r w:rsidR="003E5142">
        <w:rPr>
          <w:rFonts w:ascii="Times New Roman" w:hAnsi="Times New Roman"/>
          <w:sz w:val="28"/>
          <w:szCs w:val="28"/>
          <w:lang w:val="en-US"/>
        </w:rPr>
        <w:t xml:space="preserve"> </w:t>
      </w:r>
      <w:r w:rsidRPr="001F7511">
        <w:rPr>
          <w:rFonts w:ascii="Times New Roman" w:hAnsi="Times New Roman"/>
          <w:sz w:val="28"/>
          <w:szCs w:val="28"/>
          <w:lang w:val="en-US"/>
        </w:rPr>
        <w:t>Developing flairs to generalization, logic and evidentialness</w:t>
      </w:r>
    </w:p>
    <w:p w:rsidR="001F7511" w:rsidRPr="00E479D7" w:rsidRDefault="001F7511" w:rsidP="001F7511">
      <w:pPr>
        <w:pStyle w:val="aa"/>
        <w:rPr>
          <w:rFonts w:ascii="Times New Roman" w:hAnsi="Times New Roman"/>
          <w:sz w:val="28"/>
          <w:szCs w:val="28"/>
          <w:lang w:val="en-US"/>
        </w:rPr>
      </w:pPr>
    </w:p>
    <w:p w:rsidR="001F7511" w:rsidRPr="00080538" w:rsidRDefault="00BA3659" w:rsidP="001F7511">
      <w:pPr>
        <w:pStyle w:val="ab"/>
        <w:numPr>
          <w:ilvl w:val="0"/>
          <w:numId w:val="3"/>
        </w:numPr>
        <w:spacing w:after="240"/>
        <w:rPr>
          <w:rFonts w:ascii="Times New Roman" w:hAnsi="Times New Roman"/>
          <w:b/>
          <w:sz w:val="28"/>
          <w:szCs w:val="28"/>
          <w:lang w:val="en-US"/>
        </w:rPr>
      </w:pPr>
      <w:r w:rsidRPr="001F7511">
        <w:rPr>
          <w:rFonts w:ascii="Times New Roman" w:hAnsi="Times New Roman"/>
          <w:b/>
          <w:sz w:val="28"/>
          <w:szCs w:val="28"/>
          <w:lang w:val="en-US"/>
        </w:rPr>
        <w:t xml:space="preserve">Read the text, look the variant of translation, offer the translation. </w:t>
      </w:r>
    </w:p>
    <w:p w:rsidR="00D12653" w:rsidRPr="00E479D7" w:rsidRDefault="00BA3659" w:rsidP="001F7511">
      <w:pPr>
        <w:pStyle w:val="ab"/>
        <w:spacing w:after="240"/>
        <w:jc w:val="center"/>
        <w:rPr>
          <w:rFonts w:ascii="Times New Roman" w:hAnsi="Times New Roman"/>
          <w:b/>
          <w:sz w:val="28"/>
          <w:szCs w:val="28"/>
          <w:lang w:val="en-US"/>
        </w:rPr>
      </w:pPr>
      <w:r w:rsidRPr="001F7511">
        <w:rPr>
          <w:rFonts w:ascii="Times New Roman" w:hAnsi="Times New Roman"/>
          <w:b/>
          <w:sz w:val="28"/>
          <w:szCs w:val="28"/>
          <w:lang w:val="en-US"/>
        </w:rPr>
        <w:t>Knowledge, Values and Skills in Social Work</w:t>
      </w:r>
    </w:p>
    <w:p w:rsidR="00BA3659" w:rsidRPr="00BA3659" w:rsidRDefault="00BA3659" w:rsidP="001F7511">
      <w:pPr>
        <w:pStyle w:val="ab"/>
        <w:spacing w:after="240"/>
        <w:jc w:val="center"/>
        <w:rPr>
          <w:lang w:val="en-US"/>
        </w:rPr>
      </w:pPr>
      <w:r>
        <w:rPr>
          <w:noProof/>
          <w:lang w:eastAsia="ru-RU"/>
        </w:rPr>
        <w:drawing>
          <wp:inline distT="0" distB="0" distL="0" distR="0">
            <wp:extent cx="3095625" cy="2356501"/>
            <wp:effectExtent l="19050" t="0" r="9525" b="0"/>
            <wp:docPr id="7" name="preview-image" descr="image13486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image134862908"/>
                    <pic:cNvPicPr>
                      <a:picLocks noChangeAspect="1" noChangeArrowheads="1"/>
                    </pic:cNvPicPr>
                  </pic:nvPicPr>
                  <pic:blipFill>
                    <a:blip r:embed="rId22"/>
                    <a:srcRect/>
                    <a:stretch>
                      <a:fillRect/>
                    </a:stretch>
                  </pic:blipFill>
                  <pic:spPr bwMode="auto">
                    <a:xfrm>
                      <a:off x="0" y="0"/>
                      <a:ext cx="3095625" cy="2356501"/>
                    </a:xfrm>
                    <a:prstGeom prst="rect">
                      <a:avLst/>
                    </a:prstGeom>
                    <a:noFill/>
                    <a:ln w="9525">
                      <a:noFill/>
                      <a:miter lim="800000"/>
                      <a:headEnd/>
                      <a:tailEnd/>
                    </a:ln>
                  </pic:spPr>
                </pic:pic>
              </a:graphicData>
            </a:graphic>
          </wp:inline>
        </w:drawing>
      </w:r>
    </w:p>
    <w:p w:rsidR="00B77D5E" w:rsidRDefault="00B77D5E">
      <w:pPr>
        <w:rPr>
          <w:lang w:val="kk-KZ"/>
        </w:rPr>
      </w:pP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Initial social work education and training should equip people with the distinctive combination of knowledge, values and skills, drawn from a range of </w:t>
      </w:r>
      <w:r w:rsidRPr="001F7511">
        <w:rPr>
          <w:rFonts w:ascii="Times New Roman" w:hAnsi="Times New Roman"/>
          <w:sz w:val="28"/>
          <w:szCs w:val="28"/>
          <w:lang w:val="en-US"/>
        </w:rPr>
        <w:lastRenderedPageBreak/>
        <w:t xml:space="preserve">academic disciplines and practice learning, they require for beginning practice. These include: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respect for the equality, worth and human rights of all people, and for their individuality, privacy and dignity;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understanding of, and commitment to, the rights of the child;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commitment to putting into practice equalities and diversity principles, recognizing and dismantling barriers, and challenging discrimination against people using services, careers, families and fellow-workers;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skills in assessing, jointly with people and families, their circumstances, strengths, needs and preferred outcomes;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understanding of individual, family and community dynamics;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skills and knowledge to deal with hostile and aggressive responses to social work intervention, without putting their own safety at risk;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knowledge of the frameworks of law, policy and regulation affecting social work practice;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skills, knowledge and judgment required to recognize and evaluate levels of risk to children and adults, assess possible measures to reduce and manage the risks, and take appropriate action;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skills in enabling people to exercise choice, be involved in decisions affecting them, and use resources to secure the outcomes they want; </w:t>
      </w:r>
    </w:p>
    <w:p w:rsidR="00BA3659" w:rsidRPr="001F7511"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xml:space="preserve">- skills in communication, particularly with and on behalf of children and adults with limited ability to convey their own views and wishes; </w:t>
      </w:r>
    </w:p>
    <w:p w:rsidR="00B77D5E" w:rsidRPr="00E479D7" w:rsidRDefault="00BA3659" w:rsidP="001F7511">
      <w:pPr>
        <w:pStyle w:val="aa"/>
        <w:ind w:firstLine="708"/>
        <w:jc w:val="both"/>
        <w:rPr>
          <w:rFonts w:ascii="Times New Roman" w:hAnsi="Times New Roman"/>
          <w:sz w:val="28"/>
          <w:szCs w:val="28"/>
          <w:lang w:val="en-US"/>
        </w:rPr>
      </w:pPr>
      <w:r w:rsidRPr="001F7511">
        <w:rPr>
          <w:rFonts w:ascii="Times New Roman" w:hAnsi="Times New Roman"/>
          <w:sz w:val="28"/>
          <w:szCs w:val="28"/>
          <w:lang w:val="en-US"/>
        </w:rPr>
        <w:t>- skills in negotiating and coordinating services provided by networks of social care staff and family careers.</w:t>
      </w:r>
    </w:p>
    <w:p w:rsidR="001F7511" w:rsidRPr="00E479D7" w:rsidRDefault="001F7511" w:rsidP="001F7511">
      <w:pPr>
        <w:pStyle w:val="aa"/>
        <w:ind w:firstLine="708"/>
        <w:jc w:val="both"/>
        <w:rPr>
          <w:rFonts w:ascii="Times New Roman" w:hAnsi="Times New Roman"/>
          <w:sz w:val="28"/>
          <w:szCs w:val="28"/>
          <w:lang w:val="en-US"/>
        </w:rPr>
      </w:pPr>
    </w:p>
    <w:p w:rsidR="00BA3659" w:rsidRPr="001F7511" w:rsidRDefault="00BA3659" w:rsidP="001F7511">
      <w:pPr>
        <w:pStyle w:val="aa"/>
        <w:rPr>
          <w:rFonts w:ascii="Times New Roman" w:hAnsi="Times New Roman"/>
          <w:b/>
          <w:sz w:val="28"/>
          <w:szCs w:val="28"/>
          <w:lang w:val="en-US"/>
        </w:rPr>
      </w:pPr>
      <w:r w:rsidRPr="001F7511">
        <w:rPr>
          <w:rFonts w:ascii="Times New Roman" w:hAnsi="Times New Roman"/>
          <w:b/>
          <w:sz w:val="28"/>
          <w:szCs w:val="28"/>
          <w:lang w:val="en-US"/>
        </w:rPr>
        <w:t>2. Learn next words, find transcription in a dictionary.</w:t>
      </w:r>
      <w:r w:rsidRPr="001F7511">
        <w:rPr>
          <w:rFonts w:ascii="Times New Roman" w:hAnsi="Times New Roman"/>
          <w:b/>
          <w:bCs/>
          <w:sz w:val="28"/>
          <w:szCs w:val="28"/>
          <w:lang w:val="en-US"/>
        </w:rPr>
        <w:t xml:space="preserve"> </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rPr>
        <w:t xml:space="preserve">1. equip with – обеспечивать/экипировать чем-либо. </w:t>
      </w:r>
      <w:r w:rsidRPr="001F7511">
        <w:rPr>
          <w:rFonts w:ascii="Times New Roman" w:hAnsi="Times New Roman"/>
          <w:sz w:val="28"/>
          <w:szCs w:val="28"/>
        </w:rPr>
        <w:br/>
        <w:t xml:space="preserve">2. draw from – вытаскивать. </w:t>
      </w:r>
      <w:r w:rsidRPr="001F7511">
        <w:rPr>
          <w:rFonts w:ascii="Times New Roman" w:hAnsi="Times New Roman"/>
          <w:sz w:val="28"/>
          <w:szCs w:val="28"/>
        </w:rPr>
        <w:br/>
        <w:t xml:space="preserve">3. dignity – достоинство. </w:t>
      </w:r>
      <w:r w:rsidRPr="001F7511">
        <w:rPr>
          <w:rFonts w:ascii="Times New Roman" w:hAnsi="Times New Roman"/>
          <w:sz w:val="28"/>
          <w:szCs w:val="28"/>
        </w:rPr>
        <w:br/>
        <w:t xml:space="preserve">4. commitment – обязательство. </w:t>
      </w:r>
      <w:r w:rsidRPr="001F7511">
        <w:rPr>
          <w:rFonts w:ascii="Times New Roman" w:hAnsi="Times New Roman"/>
          <w:sz w:val="28"/>
          <w:szCs w:val="28"/>
        </w:rPr>
        <w:br/>
        <w:t xml:space="preserve">5. diversity – разнообразие. </w:t>
      </w:r>
      <w:r w:rsidRPr="001F7511">
        <w:rPr>
          <w:rFonts w:ascii="Times New Roman" w:hAnsi="Times New Roman"/>
          <w:sz w:val="28"/>
          <w:szCs w:val="28"/>
        </w:rPr>
        <w:br/>
        <w:t xml:space="preserve">6. dismantling – демонтаж. </w:t>
      </w:r>
      <w:r w:rsidRPr="001F7511">
        <w:rPr>
          <w:rFonts w:ascii="Times New Roman" w:hAnsi="Times New Roman"/>
          <w:sz w:val="28"/>
          <w:szCs w:val="28"/>
        </w:rPr>
        <w:br/>
        <w:t xml:space="preserve">7. discrimination – дискриминация, нарушение чьих-либо прав. </w:t>
      </w:r>
      <w:r w:rsidRPr="001F7511">
        <w:rPr>
          <w:rFonts w:ascii="Times New Roman" w:hAnsi="Times New Roman"/>
          <w:sz w:val="28"/>
          <w:szCs w:val="28"/>
        </w:rPr>
        <w:br/>
        <w:t xml:space="preserve">8. prefer – предпочитать. </w:t>
      </w:r>
      <w:r w:rsidRPr="001F7511">
        <w:rPr>
          <w:rFonts w:ascii="Times New Roman" w:hAnsi="Times New Roman"/>
          <w:sz w:val="28"/>
          <w:szCs w:val="28"/>
        </w:rPr>
        <w:br/>
        <w:t xml:space="preserve">9. dynamics – динамика, развитие. </w:t>
      </w:r>
      <w:r w:rsidRPr="001F7511">
        <w:rPr>
          <w:rFonts w:ascii="Times New Roman" w:hAnsi="Times New Roman"/>
          <w:sz w:val="28"/>
          <w:szCs w:val="28"/>
        </w:rPr>
        <w:br/>
        <w:t xml:space="preserve">10. deal with – иметь дело с чем/кем-либо. </w:t>
      </w:r>
      <w:r w:rsidRPr="001F7511">
        <w:rPr>
          <w:rFonts w:ascii="Times New Roman" w:hAnsi="Times New Roman"/>
          <w:sz w:val="28"/>
          <w:szCs w:val="28"/>
        </w:rPr>
        <w:br/>
        <w:t xml:space="preserve">11. response – ответ, отвечать. </w:t>
      </w:r>
      <w:r w:rsidRPr="001F7511">
        <w:rPr>
          <w:rFonts w:ascii="Times New Roman" w:hAnsi="Times New Roman"/>
          <w:sz w:val="28"/>
          <w:szCs w:val="28"/>
        </w:rPr>
        <w:br/>
        <w:t xml:space="preserve">12. evaluate – оценивать. </w:t>
      </w:r>
      <w:r w:rsidRPr="001F7511">
        <w:rPr>
          <w:rFonts w:ascii="Times New Roman" w:hAnsi="Times New Roman"/>
          <w:sz w:val="28"/>
          <w:szCs w:val="28"/>
        </w:rPr>
        <w:br/>
        <w:t xml:space="preserve">13. measure – мера. </w:t>
      </w:r>
      <w:r w:rsidRPr="001F7511">
        <w:rPr>
          <w:rFonts w:ascii="Times New Roman" w:hAnsi="Times New Roman"/>
          <w:sz w:val="28"/>
          <w:szCs w:val="28"/>
        </w:rPr>
        <w:br/>
        <w:t xml:space="preserve">14. be involved in – быть вовлеченным во что-либо. </w:t>
      </w:r>
      <w:r w:rsidRPr="001F7511">
        <w:rPr>
          <w:rFonts w:ascii="Times New Roman" w:hAnsi="Times New Roman"/>
          <w:sz w:val="28"/>
          <w:szCs w:val="28"/>
        </w:rPr>
        <w:br/>
      </w:r>
      <w:r w:rsidRPr="001F7511">
        <w:rPr>
          <w:rFonts w:ascii="Times New Roman" w:hAnsi="Times New Roman"/>
          <w:sz w:val="28"/>
          <w:szCs w:val="28"/>
          <w:lang w:val="en-US"/>
        </w:rPr>
        <w:t xml:space="preserve">15. convey – </w:t>
      </w:r>
      <w:r w:rsidRPr="001F7511">
        <w:rPr>
          <w:rFonts w:ascii="Times New Roman" w:hAnsi="Times New Roman"/>
          <w:sz w:val="28"/>
          <w:szCs w:val="28"/>
        </w:rPr>
        <w:t>сопровождать</w:t>
      </w:r>
      <w:r w:rsidRPr="001F7511">
        <w:rPr>
          <w:rFonts w:ascii="Times New Roman" w:hAnsi="Times New Roman"/>
          <w:sz w:val="28"/>
          <w:szCs w:val="28"/>
          <w:lang w:val="en-US"/>
        </w:rPr>
        <w:t xml:space="preserve">, </w:t>
      </w:r>
      <w:r w:rsidRPr="001F7511">
        <w:rPr>
          <w:rFonts w:ascii="Times New Roman" w:hAnsi="Times New Roman"/>
          <w:sz w:val="28"/>
          <w:szCs w:val="28"/>
        </w:rPr>
        <w:t>защищать</w:t>
      </w:r>
      <w:r w:rsidRPr="001F7511">
        <w:rPr>
          <w:rFonts w:ascii="Times New Roman" w:hAnsi="Times New Roman"/>
          <w:sz w:val="28"/>
          <w:szCs w:val="28"/>
          <w:lang w:val="en-US"/>
        </w:rPr>
        <w:t xml:space="preserve">, </w:t>
      </w:r>
      <w:r w:rsidRPr="001F7511">
        <w:rPr>
          <w:rFonts w:ascii="Times New Roman" w:hAnsi="Times New Roman"/>
          <w:sz w:val="28"/>
          <w:szCs w:val="28"/>
        </w:rPr>
        <w:t>отстаивать</w:t>
      </w:r>
      <w:r w:rsidRPr="001F7511">
        <w:rPr>
          <w:rFonts w:ascii="Times New Roman" w:hAnsi="Times New Roman"/>
          <w:sz w:val="28"/>
          <w:szCs w:val="28"/>
          <w:lang w:val="en-US"/>
        </w:rPr>
        <w:t xml:space="preserve">. </w:t>
      </w:r>
    </w:p>
    <w:p w:rsidR="001F7511" w:rsidRPr="001F7511" w:rsidRDefault="001F7511" w:rsidP="001F7511">
      <w:pPr>
        <w:pStyle w:val="aa"/>
        <w:rPr>
          <w:rFonts w:ascii="Times New Roman" w:hAnsi="Times New Roman"/>
          <w:b/>
          <w:sz w:val="28"/>
          <w:szCs w:val="28"/>
        </w:rPr>
      </w:pPr>
    </w:p>
    <w:p w:rsidR="00B233D2" w:rsidRPr="00E479D7" w:rsidRDefault="00BA3659" w:rsidP="001F7511">
      <w:pPr>
        <w:pStyle w:val="aa"/>
        <w:rPr>
          <w:rFonts w:ascii="Times New Roman" w:hAnsi="Times New Roman"/>
          <w:b/>
          <w:sz w:val="28"/>
          <w:szCs w:val="28"/>
          <w:lang w:val="en-US"/>
        </w:rPr>
      </w:pPr>
      <w:r w:rsidRPr="001F7511">
        <w:rPr>
          <w:rFonts w:ascii="Times New Roman" w:hAnsi="Times New Roman"/>
          <w:b/>
          <w:sz w:val="28"/>
          <w:szCs w:val="28"/>
          <w:lang w:val="en-US"/>
        </w:rPr>
        <w:t xml:space="preserve">3. Answer the questions. </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lastRenderedPageBreak/>
        <w:t xml:space="preserve">1. What should the initial social work education and training equip people with? </w:t>
      </w:r>
      <w:r w:rsidRPr="001F7511">
        <w:rPr>
          <w:rFonts w:ascii="Times New Roman" w:hAnsi="Times New Roman"/>
          <w:sz w:val="28"/>
          <w:szCs w:val="28"/>
          <w:lang w:val="en-US"/>
        </w:rPr>
        <w:br/>
        <w:t xml:space="preserve">2. What are the main spheres of educational interests of social workers? </w:t>
      </w:r>
      <w:r w:rsidRPr="001F7511">
        <w:rPr>
          <w:rFonts w:ascii="Times New Roman" w:hAnsi="Times New Roman"/>
          <w:sz w:val="28"/>
          <w:szCs w:val="28"/>
          <w:lang w:val="en-US"/>
        </w:rPr>
        <w:br/>
        <w:t xml:space="preserve">3. Can you characterize some of these spheres? </w:t>
      </w:r>
      <w:r w:rsidRPr="001F7511">
        <w:rPr>
          <w:rFonts w:ascii="Times New Roman" w:hAnsi="Times New Roman"/>
          <w:sz w:val="28"/>
          <w:szCs w:val="28"/>
          <w:lang w:val="en-US"/>
        </w:rPr>
        <w:br/>
        <w:t xml:space="preserve">4. Why are these spheres so important for social work? </w:t>
      </w:r>
      <w:r w:rsidRPr="001F7511">
        <w:rPr>
          <w:rFonts w:ascii="Times New Roman" w:hAnsi="Times New Roman"/>
          <w:sz w:val="28"/>
          <w:szCs w:val="28"/>
          <w:lang w:val="en-US"/>
        </w:rPr>
        <w:br/>
        <w:t xml:space="preserve">5. Would you like to add some points into your course of study? </w:t>
      </w:r>
    </w:p>
    <w:p w:rsidR="001F7511" w:rsidRPr="00E479D7" w:rsidRDefault="001F7511" w:rsidP="00BA3659">
      <w:pPr>
        <w:rPr>
          <w:color w:val="000000"/>
          <w:lang w:val="en-US"/>
        </w:rPr>
      </w:pPr>
    </w:p>
    <w:p w:rsidR="001F7511" w:rsidRPr="001F7511" w:rsidRDefault="001F7511" w:rsidP="001F7511">
      <w:pPr>
        <w:pStyle w:val="aa"/>
        <w:rPr>
          <w:rFonts w:ascii="Times New Roman" w:hAnsi="Times New Roman"/>
          <w:b/>
          <w:sz w:val="28"/>
          <w:szCs w:val="28"/>
          <w:lang w:val="en-US"/>
        </w:rPr>
      </w:pPr>
      <w:r w:rsidRPr="001F7511">
        <w:rPr>
          <w:rFonts w:ascii="Times New Roman" w:hAnsi="Times New Roman"/>
          <w:b/>
          <w:sz w:val="28"/>
          <w:szCs w:val="28"/>
          <w:lang w:val="en-US"/>
        </w:rPr>
        <w:t xml:space="preserve">Bibliography: </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t xml:space="preserve">1. Mizrahi, Terry and Larry E. Davis (2008). Encyclopedia of Social Work (20th ed.). Washington, DC; Oxford, UK; New York, NY: NASW Press and Oxford University Press. </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t xml:space="preserve">2. Popple, Philip R. and Leslie Leighninger (2008). The Policy-Based Profession: An Introduction to Social Welfare Policy Analysis for Social Workers (4th ed.). Boston, MA: Pearson/Allyn and Bacon. </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t xml:space="preserve">3. Reamer, Frederic G. (2006). Ethical Standards in Social Work: A Review of the NASW Code of Ethics (2nd ed.). Washington, DC: NASW Press. </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t xml:space="preserve">4. Richardson, Virginia E. and Amanda Smith Barusch (2006). Gerontological Practice for the Twenty-First Ccentury: A Social Work Perspective. New York, NY: Columbia University Press. </w:t>
      </w:r>
    </w:p>
    <w:p w:rsidR="00BA3659" w:rsidRPr="001F7511" w:rsidRDefault="00BA3659" w:rsidP="001F7511">
      <w:pPr>
        <w:pStyle w:val="aa"/>
        <w:rPr>
          <w:rFonts w:ascii="Times New Roman" w:hAnsi="Times New Roman"/>
          <w:sz w:val="28"/>
          <w:szCs w:val="28"/>
          <w:lang w:val="en-US"/>
        </w:rPr>
      </w:pPr>
      <w:r w:rsidRPr="001F7511">
        <w:rPr>
          <w:rFonts w:ascii="Times New Roman" w:hAnsi="Times New Roman"/>
          <w:sz w:val="28"/>
          <w:szCs w:val="28"/>
          <w:lang w:val="en-US"/>
        </w:rPr>
        <w:t xml:space="preserve">5. Sowers, Karen M. and Catherine N. Dulmus and others. (2008). Comprehensive Handbook of Social Work and Social Welfare. Hoboken, NJ: John Wiley &amp; Sons. </w:t>
      </w:r>
    </w:p>
    <w:p w:rsidR="00992BD4" w:rsidRDefault="00992BD4" w:rsidP="00B233D2">
      <w:pPr>
        <w:pStyle w:val="aa"/>
      </w:pPr>
    </w:p>
    <w:p w:rsidR="00992BD4" w:rsidRPr="00992BD4" w:rsidRDefault="00992BD4" w:rsidP="00B233D2">
      <w:pPr>
        <w:pStyle w:val="aa"/>
      </w:pPr>
    </w:p>
    <w:p w:rsidR="00B77D5E" w:rsidRPr="00891037" w:rsidRDefault="00F35230" w:rsidP="00B233D2">
      <w:pPr>
        <w:pStyle w:val="aa"/>
        <w:rPr>
          <w:rFonts w:ascii="Times New Roman" w:hAnsi="Times New Roman"/>
          <w:sz w:val="28"/>
          <w:szCs w:val="28"/>
          <w:lang w:val="kk-KZ"/>
        </w:rPr>
      </w:pPr>
      <w:hyperlink r:id="rId23" w:history="1">
        <w:r w:rsidR="00B233D2" w:rsidRPr="00891037">
          <w:rPr>
            <w:rFonts w:ascii="Times New Roman" w:hAnsi="Times New Roman"/>
            <w:b/>
            <w:sz w:val="28"/>
            <w:szCs w:val="28"/>
            <w:lang w:val="kk-KZ"/>
          </w:rPr>
          <w:t xml:space="preserve"> Chapter</w:t>
        </w:r>
        <w:r w:rsidR="00B233D2" w:rsidRPr="00891037">
          <w:rPr>
            <w:rStyle w:val="a8"/>
            <w:rFonts w:ascii="Times New Roman" w:hAnsi="Times New Roman"/>
            <w:b/>
            <w:color w:val="auto"/>
            <w:sz w:val="28"/>
            <w:szCs w:val="28"/>
            <w:u w:val="none"/>
            <w:lang w:val="en-US"/>
          </w:rPr>
          <w:t xml:space="preserve"> 7. National Association of Social Workers (NASW) </w:t>
        </w:r>
      </w:hyperlink>
    </w:p>
    <w:p w:rsidR="00080538" w:rsidRPr="00155E8C" w:rsidRDefault="00080538" w:rsidP="00B233D2">
      <w:pPr>
        <w:pStyle w:val="aa"/>
        <w:rPr>
          <w:rFonts w:ascii="Times New Roman" w:hAnsi="Times New Roman"/>
          <w:b/>
          <w:sz w:val="28"/>
          <w:szCs w:val="28"/>
          <w:lang w:val="en-US"/>
        </w:rPr>
      </w:pPr>
    </w:p>
    <w:p w:rsidR="00B233D2" w:rsidRPr="00B233D2" w:rsidRDefault="00B233D2" w:rsidP="00B233D2">
      <w:pPr>
        <w:pStyle w:val="aa"/>
        <w:rPr>
          <w:rFonts w:ascii="Times New Roman" w:hAnsi="Times New Roman"/>
          <w:b/>
          <w:sz w:val="28"/>
          <w:szCs w:val="28"/>
          <w:lang w:val="en-US"/>
        </w:rPr>
      </w:pPr>
      <w:r w:rsidRPr="00B233D2">
        <w:rPr>
          <w:rFonts w:ascii="Times New Roman" w:hAnsi="Times New Roman"/>
          <w:b/>
          <w:sz w:val="28"/>
          <w:szCs w:val="28"/>
          <w:lang w:val="en-US"/>
        </w:rPr>
        <w:t xml:space="preserve">The aim of employment : </w:t>
      </w:r>
    </w:p>
    <w:p w:rsidR="00B233D2" w:rsidRPr="00B233D2" w:rsidRDefault="00B233D2" w:rsidP="00B233D2">
      <w:pPr>
        <w:pStyle w:val="aa"/>
        <w:rPr>
          <w:rFonts w:ascii="Times New Roman" w:hAnsi="Times New Roman"/>
          <w:sz w:val="28"/>
          <w:szCs w:val="28"/>
          <w:lang w:val="en-US"/>
        </w:rPr>
      </w:pPr>
      <w:r w:rsidRPr="00B233D2">
        <w:rPr>
          <w:rFonts w:ascii="Times New Roman" w:hAnsi="Times New Roman"/>
          <w:sz w:val="28"/>
          <w:szCs w:val="28"/>
          <w:lang w:val="en-US"/>
        </w:rPr>
        <w:t>1. Development of antizipation</w:t>
      </w:r>
    </w:p>
    <w:p w:rsidR="00B77D5E" w:rsidRPr="00E479D7" w:rsidRDefault="00B233D2" w:rsidP="00B233D2">
      <w:pPr>
        <w:pStyle w:val="aa"/>
        <w:rPr>
          <w:rFonts w:ascii="Times New Roman" w:hAnsi="Times New Roman"/>
          <w:sz w:val="28"/>
          <w:szCs w:val="28"/>
          <w:lang w:val="en-US"/>
        </w:rPr>
      </w:pPr>
      <w:r w:rsidRPr="00B233D2">
        <w:rPr>
          <w:rFonts w:ascii="Times New Roman" w:hAnsi="Times New Roman"/>
          <w:sz w:val="28"/>
          <w:szCs w:val="28"/>
          <w:lang w:val="en-US"/>
        </w:rPr>
        <w:t>2.</w:t>
      </w:r>
      <w:r w:rsidR="003E5142">
        <w:rPr>
          <w:rFonts w:ascii="Times New Roman" w:hAnsi="Times New Roman"/>
          <w:sz w:val="28"/>
          <w:szCs w:val="28"/>
          <w:lang w:val="en-US"/>
        </w:rPr>
        <w:t xml:space="preserve"> </w:t>
      </w:r>
      <w:r w:rsidRPr="00B233D2">
        <w:rPr>
          <w:rFonts w:ascii="Times New Roman" w:hAnsi="Times New Roman"/>
          <w:sz w:val="28"/>
          <w:szCs w:val="28"/>
          <w:lang w:val="en-US"/>
        </w:rPr>
        <w:t>Training of communicative influence of communicating;</w:t>
      </w:r>
      <w:r w:rsidRPr="00B233D2">
        <w:rPr>
          <w:rFonts w:ascii="Times New Roman" w:hAnsi="Times New Roman"/>
          <w:sz w:val="28"/>
          <w:szCs w:val="28"/>
          <w:lang w:val="en-US"/>
        </w:rPr>
        <w:br/>
        <w:t>3.</w:t>
      </w:r>
      <w:r w:rsidR="003E5142">
        <w:rPr>
          <w:rFonts w:ascii="Times New Roman" w:hAnsi="Times New Roman"/>
          <w:sz w:val="28"/>
          <w:szCs w:val="28"/>
          <w:lang w:val="en-US"/>
        </w:rPr>
        <w:t xml:space="preserve"> </w:t>
      </w:r>
      <w:r w:rsidRPr="00B233D2">
        <w:rPr>
          <w:rFonts w:ascii="Times New Roman" w:hAnsi="Times New Roman"/>
          <w:sz w:val="28"/>
          <w:szCs w:val="28"/>
          <w:lang w:val="en-US"/>
        </w:rPr>
        <w:t>Realization of aesthetic education</w:t>
      </w:r>
    </w:p>
    <w:p w:rsidR="00080538" w:rsidRPr="003E5142" w:rsidRDefault="00080538" w:rsidP="00891037">
      <w:pPr>
        <w:pStyle w:val="aa"/>
        <w:rPr>
          <w:rFonts w:ascii="Times New Roman" w:hAnsi="Times New Roman"/>
          <w:b/>
          <w:sz w:val="28"/>
          <w:szCs w:val="28"/>
          <w:lang w:val="en-US"/>
        </w:rPr>
      </w:pPr>
    </w:p>
    <w:p w:rsidR="00B233D2" w:rsidRPr="00891037" w:rsidRDefault="00B233D2" w:rsidP="00891037">
      <w:pPr>
        <w:pStyle w:val="aa"/>
        <w:rPr>
          <w:rFonts w:ascii="Times New Roman" w:hAnsi="Times New Roman"/>
          <w:b/>
          <w:sz w:val="28"/>
          <w:szCs w:val="28"/>
          <w:lang w:val="en-US"/>
        </w:rPr>
      </w:pPr>
      <w:r w:rsidRPr="00891037">
        <w:rPr>
          <w:rFonts w:ascii="Times New Roman" w:hAnsi="Times New Roman"/>
          <w:b/>
          <w:sz w:val="28"/>
          <w:szCs w:val="28"/>
          <w:lang w:val="en-US"/>
        </w:rPr>
        <w:t>1. Read the text, look the variant of translation, offer the translation.</w:t>
      </w:r>
    </w:p>
    <w:p w:rsidR="00080538" w:rsidRPr="00155E8C" w:rsidRDefault="00080538" w:rsidP="00891037">
      <w:pPr>
        <w:pStyle w:val="aa"/>
        <w:jc w:val="center"/>
        <w:rPr>
          <w:rFonts w:ascii="Times New Roman" w:hAnsi="Times New Roman"/>
          <w:b/>
          <w:bCs/>
          <w:sz w:val="28"/>
          <w:szCs w:val="28"/>
          <w:lang w:val="en-US"/>
        </w:rPr>
      </w:pPr>
    </w:p>
    <w:p w:rsidR="00B233D2" w:rsidRDefault="00B233D2" w:rsidP="00891037">
      <w:pPr>
        <w:pStyle w:val="aa"/>
        <w:jc w:val="center"/>
        <w:rPr>
          <w:rFonts w:ascii="Times New Roman" w:hAnsi="Times New Roman"/>
          <w:b/>
          <w:bCs/>
          <w:sz w:val="28"/>
          <w:szCs w:val="28"/>
          <w:lang w:val="en-US"/>
        </w:rPr>
      </w:pPr>
      <w:r w:rsidRPr="00891037">
        <w:rPr>
          <w:rFonts w:ascii="Times New Roman" w:hAnsi="Times New Roman"/>
          <w:b/>
          <w:bCs/>
          <w:sz w:val="28"/>
          <w:szCs w:val="28"/>
          <w:lang w:val="en-US"/>
        </w:rPr>
        <w:t>National Association of Social Workers (NASW)</w:t>
      </w:r>
    </w:p>
    <w:p w:rsidR="003E5142" w:rsidRPr="00891037" w:rsidRDefault="003E5142" w:rsidP="00891037">
      <w:pPr>
        <w:pStyle w:val="aa"/>
        <w:jc w:val="center"/>
        <w:rPr>
          <w:rFonts w:ascii="Times New Roman" w:hAnsi="Times New Roman"/>
          <w:b/>
          <w:bCs/>
          <w:sz w:val="28"/>
          <w:szCs w:val="28"/>
          <w:lang w:val="en-US"/>
        </w:rPr>
      </w:pPr>
    </w:p>
    <w:p w:rsidR="00B233D2" w:rsidRPr="00B233D2" w:rsidRDefault="00B233D2" w:rsidP="00B233D2">
      <w:pPr>
        <w:jc w:val="center"/>
      </w:pPr>
      <w:r>
        <w:rPr>
          <w:noProof/>
          <w:lang w:eastAsia="ru-RU"/>
        </w:rPr>
        <w:drawing>
          <wp:inline distT="0" distB="0" distL="0" distR="0">
            <wp:extent cx="2933700" cy="1952625"/>
            <wp:effectExtent l="19050" t="0" r="0" b="0"/>
            <wp:docPr id="10" name="preview-image" descr="volllll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volllll_1"/>
                    <pic:cNvPicPr>
                      <a:picLocks noChangeAspect="1" noChangeArrowheads="1"/>
                    </pic:cNvPicPr>
                  </pic:nvPicPr>
                  <pic:blipFill>
                    <a:blip r:embed="rId24"/>
                    <a:srcRect/>
                    <a:stretch>
                      <a:fillRect/>
                    </a:stretch>
                  </pic:blipFill>
                  <pic:spPr bwMode="auto">
                    <a:xfrm>
                      <a:off x="0" y="0"/>
                      <a:ext cx="2933700" cy="1952625"/>
                    </a:xfrm>
                    <a:prstGeom prst="rect">
                      <a:avLst/>
                    </a:prstGeom>
                    <a:noFill/>
                    <a:ln w="9525">
                      <a:noFill/>
                      <a:miter lim="800000"/>
                      <a:headEnd/>
                      <a:tailEnd/>
                    </a:ln>
                  </pic:spPr>
                </pic:pic>
              </a:graphicData>
            </a:graphic>
          </wp:inline>
        </w:drawing>
      </w:r>
    </w:p>
    <w:p w:rsidR="00B77D5E" w:rsidRDefault="00B77D5E">
      <w:pPr>
        <w:rPr>
          <w:lang w:val="kk-KZ"/>
        </w:rPr>
      </w:pPr>
    </w:p>
    <w:p w:rsidR="00B77D5E" w:rsidRPr="00E479D7"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lastRenderedPageBreak/>
        <w:t>The National Association of Social Workers (NASW) is the largest membership organization of professional social workers in the world, with 150,000 members. NASW works to enhance the professional growth and development of its members, to create and maintain professional standards, and to advance sound social policies.</w:t>
      </w:r>
    </w:p>
    <w:p w:rsidR="00B233D2" w:rsidRPr="00B233D2"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The National Association of Social Workers (NASW) was established in 1955 through the consolidation of the following seven organizations:</w:t>
      </w:r>
    </w:p>
    <w:p w:rsidR="00B233D2" w:rsidRPr="00B233D2"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 American Association of Social Workers (AASW);</w:t>
      </w:r>
    </w:p>
    <w:p w:rsidR="00B233D2" w:rsidRPr="00B233D2"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 American Association of Psychiatric Social Workers (AAPSW);</w:t>
      </w:r>
    </w:p>
    <w:p w:rsidR="00B233D2" w:rsidRPr="00B233D2"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 American Association of Group Workers (AAGW);</w:t>
      </w:r>
    </w:p>
    <w:p w:rsidR="00B233D2" w:rsidRPr="00B233D2"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 Association for the Study of Community Organization (ASCO);</w:t>
      </w:r>
    </w:p>
    <w:p w:rsidR="00B233D2" w:rsidRPr="00B233D2"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 American Association of Medical Social Workers (AAMSW);</w:t>
      </w:r>
    </w:p>
    <w:p w:rsidR="00B233D2" w:rsidRPr="00B233D2"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 National Association of School Social Workers (NASSW);</w:t>
      </w:r>
    </w:p>
    <w:p w:rsidR="00B233D2" w:rsidRPr="00B233D2"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 Social Work Research Group (SWRG).</w:t>
      </w:r>
    </w:p>
    <w:p w:rsidR="00B233D2" w:rsidRPr="00E479D7" w:rsidRDefault="00B233D2" w:rsidP="00B233D2">
      <w:pPr>
        <w:pStyle w:val="aa"/>
        <w:ind w:firstLine="708"/>
        <w:jc w:val="both"/>
        <w:rPr>
          <w:rFonts w:ascii="Times New Roman" w:hAnsi="Times New Roman"/>
          <w:sz w:val="28"/>
          <w:szCs w:val="28"/>
          <w:lang w:val="en-US"/>
        </w:rPr>
      </w:pPr>
      <w:r w:rsidRPr="00B233D2">
        <w:rPr>
          <w:rFonts w:ascii="Times New Roman" w:hAnsi="Times New Roman"/>
          <w:sz w:val="28"/>
          <w:szCs w:val="28"/>
          <w:lang w:val="en-US"/>
        </w:rPr>
        <w:t>NASW’s primary functions include promoting the professional development of its members, establishing and maintaining professional standards of practice, advancing sound social policies, and providing services that protect its members and enhance their professional status. The Association developed and adopted the NASW Code of Ethics and other generalized and specialized practice standards. Professional ethics are at the core of social work. The profession has an obligation to articulate its basic values, ethical principles, and ethical standards. The NASW Code of Ethics sets forth these values, principles, and standards to guide social workers’ conduct. The Code is relevant to all social workers and social work students, regardless of their professional functions, the settings in which they work, or the populations they serve.</w:t>
      </w:r>
    </w:p>
    <w:p w:rsidR="00B233D2" w:rsidRPr="00E479D7" w:rsidRDefault="00B233D2" w:rsidP="00B233D2">
      <w:pPr>
        <w:pStyle w:val="aa"/>
        <w:rPr>
          <w:rFonts w:ascii="Times New Roman" w:hAnsi="Times New Roman"/>
          <w:b/>
          <w:sz w:val="28"/>
          <w:szCs w:val="28"/>
          <w:lang w:val="en-US"/>
        </w:rPr>
      </w:pPr>
    </w:p>
    <w:p w:rsidR="00B233D2" w:rsidRPr="00B233D2" w:rsidRDefault="00B233D2" w:rsidP="00B233D2">
      <w:pPr>
        <w:pStyle w:val="aa"/>
        <w:rPr>
          <w:rFonts w:ascii="Times New Roman" w:hAnsi="Times New Roman"/>
          <w:b/>
          <w:sz w:val="28"/>
          <w:szCs w:val="28"/>
          <w:lang w:val="en-US"/>
        </w:rPr>
      </w:pPr>
      <w:r w:rsidRPr="00B233D2">
        <w:rPr>
          <w:rFonts w:ascii="Times New Roman" w:hAnsi="Times New Roman"/>
          <w:b/>
          <w:sz w:val="28"/>
          <w:szCs w:val="28"/>
          <w:lang w:val="en-US"/>
        </w:rPr>
        <w:t>2. Learn next words, find transcription in a dictionary.</w:t>
      </w:r>
      <w:r w:rsidRPr="00B233D2">
        <w:rPr>
          <w:rFonts w:ascii="Times New Roman" w:hAnsi="Times New Roman"/>
          <w:b/>
          <w:bCs/>
          <w:sz w:val="28"/>
          <w:szCs w:val="28"/>
          <w:lang w:val="en-US"/>
        </w:rPr>
        <w:t xml:space="preserve"> </w:t>
      </w:r>
    </w:p>
    <w:p w:rsidR="00B233D2" w:rsidRPr="00B233D2" w:rsidRDefault="00B233D2" w:rsidP="00B233D2">
      <w:pPr>
        <w:pStyle w:val="aa"/>
        <w:rPr>
          <w:rFonts w:ascii="Times New Roman" w:hAnsi="Times New Roman"/>
          <w:sz w:val="28"/>
          <w:szCs w:val="28"/>
        </w:rPr>
      </w:pPr>
      <w:r w:rsidRPr="00B233D2">
        <w:rPr>
          <w:rFonts w:ascii="Times New Roman" w:hAnsi="Times New Roman"/>
          <w:sz w:val="28"/>
          <w:szCs w:val="28"/>
        </w:rPr>
        <w:t xml:space="preserve">1. growth – рост. </w:t>
      </w:r>
      <w:r w:rsidRPr="00B233D2">
        <w:rPr>
          <w:rFonts w:ascii="Times New Roman" w:hAnsi="Times New Roman"/>
          <w:sz w:val="28"/>
          <w:szCs w:val="28"/>
        </w:rPr>
        <w:br/>
        <w:t xml:space="preserve">2. create – создавать. </w:t>
      </w:r>
      <w:r w:rsidRPr="00B233D2">
        <w:rPr>
          <w:rFonts w:ascii="Times New Roman" w:hAnsi="Times New Roman"/>
          <w:sz w:val="28"/>
          <w:szCs w:val="28"/>
        </w:rPr>
        <w:br/>
        <w:t xml:space="preserve">3. maintain – поддерживать. </w:t>
      </w:r>
      <w:r w:rsidRPr="00B233D2">
        <w:rPr>
          <w:rFonts w:ascii="Times New Roman" w:hAnsi="Times New Roman"/>
          <w:sz w:val="28"/>
          <w:szCs w:val="28"/>
        </w:rPr>
        <w:br/>
        <w:t xml:space="preserve">4. advance – продвигать. </w:t>
      </w:r>
      <w:r w:rsidRPr="00B233D2">
        <w:rPr>
          <w:rFonts w:ascii="Times New Roman" w:hAnsi="Times New Roman"/>
          <w:sz w:val="28"/>
          <w:szCs w:val="28"/>
        </w:rPr>
        <w:br/>
        <w:t xml:space="preserve">5. sound – здоровый, надежный, крепкий. </w:t>
      </w:r>
      <w:r w:rsidRPr="00B233D2">
        <w:rPr>
          <w:rFonts w:ascii="Times New Roman" w:hAnsi="Times New Roman"/>
          <w:sz w:val="28"/>
          <w:szCs w:val="28"/>
        </w:rPr>
        <w:br/>
        <w:t xml:space="preserve">6. policy – политика. </w:t>
      </w:r>
      <w:r w:rsidRPr="00B233D2">
        <w:rPr>
          <w:rFonts w:ascii="Times New Roman" w:hAnsi="Times New Roman"/>
          <w:sz w:val="28"/>
          <w:szCs w:val="28"/>
        </w:rPr>
        <w:br/>
        <w:t xml:space="preserve">7. consolidation – консолидация. </w:t>
      </w:r>
      <w:r w:rsidRPr="00B233D2">
        <w:rPr>
          <w:rFonts w:ascii="Times New Roman" w:hAnsi="Times New Roman"/>
          <w:sz w:val="28"/>
          <w:szCs w:val="28"/>
        </w:rPr>
        <w:br/>
        <w:t xml:space="preserve">8. research – исследование, исследовать. </w:t>
      </w:r>
      <w:r w:rsidRPr="00B233D2">
        <w:rPr>
          <w:rFonts w:ascii="Times New Roman" w:hAnsi="Times New Roman"/>
          <w:sz w:val="28"/>
          <w:szCs w:val="28"/>
        </w:rPr>
        <w:br/>
        <w:t xml:space="preserve">9. primary – основной, базовый, первичный. </w:t>
      </w:r>
      <w:r w:rsidRPr="00B233D2">
        <w:rPr>
          <w:rFonts w:ascii="Times New Roman" w:hAnsi="Times New Roman"/>
          <w:sz w:val="28"/>
          <w:szCs w:val="28"/>
        </w:rPr>
        <w:br/>
        <w:t xml:space="preserve">10. generalize – обобщать. </w:t>
      </w:r>
      <w:r w:rsidRPr="00B233D2">
        <w:rPr>
          <w:rFonts w:ascii="Times New Roman" w:hAnsi="Times New Roman"/>
          <w:sz w:val="28"/>
          <w:szCs w:val="28"/>
        </w:rPr>
        <w:br/>
        <w:t xml:space="preserve">11. articulate – озвучивать, произносить. </w:t>
      </w:r>
      <w:r w:rsidRPr="00B233D2">
        <w:rPr>
          <w:rFonts w:ascii="Times New Roman" w:hAnsi="Times New Roman"/>
          <w:sz w:val="28"/>
          <w:szCs w:val="28"/>
        </w:rPr>
        <w:br/>
        <w:t xml:space="preserve">12. ethical – этический. </w:t>
      </w:r>
      <w:r w:rsidRPr="00B233D2">
        <w:rPr>
          <w:rFonts w:ascii="Times New Roman" w:hAnsi="Times New Roman"/>
          <w:sz w:val="28"/>
          <w:szCs w:val="28"/>
        </w:rPr>
        <w:br/>
        <w:t xml:space="preserve">13. guide – руководство, руководить. </w:t>
      </w:r>
      <w:r w:rsidRPr="00B233D2">
        <w:rPr>
          <w:rFonts w:ascii="Times New Roman" w:hAnsi="Times New Roman"/>
          <w:sz w:val="28"/>
          <w:szCs w:val="28"/>
        </w:rPr>
        <w:br/>
        <w:t xml:space="preserve">14. conduct – поведение. </w:t>
      </w:r>
      <w:r w:rsidRPr="00B233D2">
        <w:rPr>
          <w:rFonts w:ascii="Times New Roman" w:hAnsi="Times New Roman"/>
          <w:sz w:val="28"/>
          <w:szCs w:val="28"/>
        </w:rPr>
        <w:br/>
        <w:t xml:space="preserve">15. regardless – независимо от чего/кого-либо. </w:t>
      </w:r>
    </w:p>
    <w:p w:rsidR="00B233D2" w:rsidRDefault="00B233D2" w:rsidP="00B233D2">
      <w:pPr>
        <w:pStyle w:val="aa"/>
        <w:rPr>
          <w:rFonts w:ascii="Times New Roman" w:hAnsi="Times New Roman"/>
          <w:b/>
          <w:sz w:val="28"/>
          <w:szCs w:val="28"/>
        </w:rPr>
      </w:pPr>
    </w:p>
    <w:p w:rsidR="00B233D2" w:rsidRPr="00B233D2" w:rsidRDefault="00B233D2" w:rsidP="00B233D2">
      <w:pPr>
        <w:pStyle w:val="aa"/>
        <w:rPr>
          <w:rFonts w:ascii="Times New Roman" w:hAnsi="Times New Roman"/>
          <w:b/>
          <w:sz w:val="28"/>
          <w:szCs w:val="28"/>
          <w:lang w:val="en-US"/>
        </w:rPr>
      </w:pPr>
      <w:r w:rsidRPr="00B233D2">
        <w:rPr>
          <w:rFonts w:ascii="Times New Roman" w:hAnsi="Times New Roman"/>
          <w:b/>
          <w:sz w:val="28"/>
          <w:szCs w:val="28"/>
          <w:lang w:val="en-US"/>
        </w:rPr>
        <w:t xml:space="preserve">3. Answer the questions. </w:t>
      </w:r>
    </w:p>
    <w:p w:rsidR="00B233D2" w:rsidRPr="00E479D7" w:rsidRDefault="00B233D2" w:rsidP="00B233D2">
      <w:pPr>
        <w:pStyle w:val="aa"/>
        <w:rPr>
          <w:rFonts w:ascii="Times New Roman" w:hAnsi="Times New Roman"/>
          <w:sz w:val="28"/>
          <w:szCs w:val="28"/>
          <w:lang w:val="en-US"/>
        </w:rPr>
      </w:pPr>
      <w:r w:rsidRPr="00B233D2">
        <w:rPr>
          <w:rFonts w:ascii="Times New Roman" w:hAnsi="Times New Roman"/>
          <w:sz w:val="28"/>
          <w:szCs w:val="28"/>
          <w:lang w:val="en-US"/>
        </w:rPr>
        <w:lastRenderedPageBreak/>
        <w:t xml:space="preserve">1. What is the largest membership organization of professional social workers in the world? </w:t>
      </w:r>
      <w:r w:rsidRPr="00B233D2">
        <w:rPr>
          <w:rFonts w:ascii="Times New Roman" w:hAnsi="Times New Roman"/>
          <w:sz w:val="28"/>
          <w:szCs w:val="28"/>
          <w:lang w:val="en-US"/>
        </w:rPr>
        <w:br/>
        <w:t xml:space="preserve">2. How many members are there? </w:t>
      </w:r>
      <w:r w:rsidRPr="00B233D2">
        <w:rPr>
          <w:rFonts w:ascii="Times New Roman" w:hAnsi="Times New Roman"/>
          <w:sz w:val="28"/>
          <w:szCs w:val="28"/>
          <w:lang w:val="en-US"/>
        </w:rPr>
        <w:br/>
        <w:t xml:space="preserve">3. What are the main goals of NASW? </w:t>
      </w:r>
      <w:r w:rsidRPr="00B233D2">
        <w:rPr>
          <w:rFonts w:ascii="Times New Roman" w:hAnsi="Times New Roman"/>
          <w:sz w:val="28"/>
          <w:szCs w:val="28"/>
          <w:lang w:val="en-US"/>
        </w:rPr>
        <w:br/>
        <w:t xml:space="preserve">4. When and what way was NASW established? </w:t>
      </w:r>
      <w:r w:rsidRPr="00B233D2">
        <w:rPr>
          <w:rFonts w:ascii="Times New Roman" w:hAnsi="Times New Roman"/>
          <w:sz w:val="28"/>
          <w:szCs w:val="28"/>
          <w:lang w:val="en-US"/>
        </w:rPr>
        <w:br/>
        <w:t>5. What are NASW’s primary functions?</w:t>
      </w:r>
    </w:p>
    <w:p w:rsidR="00B233D2" w:rsidRPr="00E479D7" w:rsidRDefault="00B233D2" w:rsidP="00B233D2">
      <w:pPr>
        <w:pStyle w:val="aa"/>
        <w:rPr>
          <w:rFonts w:ascii="Times New Roman" w:hAnsi="Times New Roman"/>
          <w:b/>
          <w:sz w:val="28"/>
          <w:szCs w:val="28"/>
          <w:lang w:val="en-US"/>
        </w:rPr>
      </w:pPr>
    </w:p>
    <w:p w:rsidR="00B233D2" w:rsidRPr="00B233D2" w:rsidRDefault="00B233D2" w:rsidP="00B233D2">
      <w:pPr>
        <w:pStyle w:val="aa"/>
        <w:rPr>
          <w:rFonts w:ascii="Times New Roman" w:hAnsi="Times New Roman"/>
          <w:b/>
          <w:sz w:val="28"/>
          <w:szCs w:val="28"/>
          <w:lang w:val="en-US"/>
        </w:rPr>
      </w:pPr>
      <w:r w:rsidRPr="00B233D2">
        <w:rPr>
          <w:rFonts w:ascii="Times New Roman" w:hAnsi="Times New Roman"/>
          <w:b/>
          <w:sz w:val="28"/>
          <w:szCs w:val="28"/>
          <w:lang w:val="en-US"/>
        </w:rPr>
        <w:t xml:space="preserve">Bibliography: </w:t>
      </w:r>
    </w:p>
    <w:p w:rsidR="00B233D2" w:rsidRPr="00B233D2" w:rsidRDefault="00B233D2" w:rsidP="00B233D2">
      <w:pPr>
        <w:pStyle w:val="aa"/>
        <w:rPr>
          <w:rFonts w:ascii="Times New Roman" w:hAnsi="Times New Roman"/>
          <w:sz w:val="28"/>
          <w:szCs w:val="28"/>
          <w:lang w:val="en-US"/>
        </w:rPr>
      </w:pPr>
      <w:r w:rsidRPr="00B233D2">
        <w:rPr>
          <w:rFonts w:ascii="Times New Roman" w:hAnsi="Times New Roman"/>
          <w:sz w:val="28"/>
          <w:szCs w:val="28"/>
          <w:lang w:val="en-US"/>
        </w:rPr>
        <w:t xml:space="preserve">1. Butler, Ian and Gwenda Roberts (2004). Social Work with Children and Families: Getting into Practice (2nd ed.). London, England; New York, NY: Jessica Kingsley Publishers. </w:t>
      </w:r>
    </w:p>
    <w:p w:rsidR="00B233D2" w:rsidRPr="00B233D2" w:rsidRDefault="00B233D2" w:rsidP="00B233D2">
      <w:pPr>
        <w:pStyle w:val="aa"/>
        <w:rPr>
          <w:rFonts w:ascii="Times New Roman" w:hAnsi="Times New Roman"/>
          <w:sz w:val="28"/>
          <w:szCs w:val="28"/>
          <w:lang w:val="en-US"/>
        </w:rPr>
      </w:pPr>
      <w:r w:rsidRPr="00B233D2">
        <w:rPr>
          <w:rFonts w:ascii="Times New Roman" w:hAnsi="Times New Roman"/>
          <w:sz w:val="28"/>
          <w:szCs w:val="28"/>
          <w:lang w:val="en-US"/>
        </w:rPr>
        <w:t xml:space="preserve">2. Davies, Martin (2002). The Blackwell Companion of Social Work (2nd ed.). Oxford, UK; Malden, MA: Blackwell. </w:t>
      </w:r>
    </w:p>
    <w:p w:rsidR="00B233D2" w:rsidRPr="00B233D2" w:rsidRDefault="00B233D2" w:rsidP="00B233D2">
      <w:pPr>
        <w:pStyle w:val="aa"/>
        <w:rPr>
          <w:rFonts w:ascii="Times New Roman" w:hAnsi="Times New Roman"/>
          <w:sz w:val="28"/>
          <w:szCs w:val="28"/>
          <w:lang w:val="en-US"/>
        </w:rPr>
      </w:pPr>
      <w:r w:rsidRPr="00B233D2">
        <w:rPr>
          <w:rFonts w:ascii="Times New Roman" w:hAnsi="Times New Roman"/>
          <w:sz w:val="28"/>
          <w:szCs w:val="28"/>
          <w:lang w:val="en-US"/>
        </w:rPr>
        <w:t xml:space="preserve">3. Fischer, Joel and Kevin J. Corcoran (2007). Measures for Clinical Practice and Research: A Sourcebook (4th ed.). Oxford, UK; New York, NY: Oxford University Press. </w:t>
      </w:r>
    </w:p>
    <w:p w:rsidR="00B233D2" w:rsidRPr="00B233D2" w:rsidRDefault="00B233D2" w:rsidP="00B233D2">
      <w:pPr>
        <w:pStyle w:val="aa"/>
        <w:rPr>
          <w:rFonts w:ascii="Times New Roman" w:hAnsi="Times New Roman"/>
          <w:sz w:val="28"/>
          <w:szCs w:val="28"/>
          <w:lang w:val="en-US"/>
        </w:rPr>
      </w:pPr>
      <w:r w:rsidRPr="00B233D2">
        <w:rPr>
          <w:rFonts w:ascii="Times New Roman" w:hAnsi="Times New Roman"/>
          <w:sz w:val="28"/>
          <w:szCs w:val="28"/>
          <w:lang w:val="en-US"/>
        </w:rPr>
        <w:t xml:space="preserve">4. Greene, Roberta R. (2008). Social Work with the Aged and their Families (3rd ed.). New Brunswick, NJ: Transaction Publishers. </w:t>
      </w:r>
    </w:p>
    <w:p w:rsidR="00B233D2" w:rsidRPr="00B233D2" w:rsidRDefault="00B233D2" w:rsidP="00B233D2">
      <w:pPr>
        <w:pStyle w:val="aa"/>
        <w:rPr>
          <w:rFonts w:ascii="Times New Roman" w:hAnsi="Times New Roman"/>
          <w:sz w:val="28"/>
          <w:szCs w:val="28"/>
          <w:lang w:val="en-US"/>
        </w:rPr>
      </w:pPr>
      <w:r w:rsidRPr="00B233D2">
        <w:rPr>
          <w:rFonts w:ascii="Times New Roman" w:hAnsi="Times New Roman"/>
          <w:sz w:val="28"/>
          <w:szCs w:val="28"/>
          <w:lang w:val="en-US"/>
        </w:rPr>
        <w:t xml:space="preserve">5. Grinnell, Richard M. and Yvonne A Unrau (2008). Social Work Research and Evaluation: Foundations of Evidence-Based Practice (8th ed.). Oxford, UK; New York, NY: Oxford University Press. </w:t>
      </w:r>
    </w:p>
    <w:p w:rsidR="00490D72" w:rsidRDefault="00490D72" w:rsidP="00891037">
      <w:pPr>
        <w:pStyle w:val="aa"/>
        <w:rPr>
          <w:rFonts w:ascii="Times New Roman" w:hAnsi="Times New Roman"/>
          <w:b/>
          <w:sz w:val="28"/>
          <w:szCs w:val="28"/>
        </w:rPr>
      </w:pPr>
    </w:p>
    <w:p w:rsidR="00B77D5E" w:rsidRPr="00155E8C" w:rsidRDefault="00775B25" w:rsidP="00891037">
      <w:pPr>
        <w:pStyle w:val="aa"/>
        <w:rPr>
          <w:rFonts w:ascii="Times New Roman" w:hAnsi="Times New Roman"/>
          <w:b/>
          <w:sz w:val="28"/>
          <w:szCs w:val="28"/>
          <w:lang w:val="en-US"/>
        </w:rPr>
      </w:pPr>
      <w:r>
        <w:rPr>
          <w:rFonts w:ascii="Times New Roman" w:hAnsi="Times New Roman"/>
          <w:b/>
          <w:sz w:val="28"/>
          <w:szCs w:val="28"/>
          <w:lang w:val="en-US"/>
        </w:rPr>
        <w:t>Chapter</w:t>
      </w:r>
      <w:r w:rsidR="00891037" w:rsidRPr="00891037">
        <w:rPr>
          <w:rFonts w:ascii="Times New Roman" w:hAnsi="Times New Roman"/>
          <w:b/>
          <w:sz w:val="28"/>
          <w:szCs w:val="28"/>
          <w:lang w:val="en-US"/>
        </w:rPr>
        <w:t xml:space="preserve"> 8. From the History of Social Work</w:t>
      </w:r>
    </w:p>
    <w:p w:rsidR="003E5142" w:rsidRDefault="003E5142" w:rsidP="00891037">
      <w:pPr>
        <w:pStyle w:val="aa"/>
        <w:rPr>
          <w:rFonts w:ascii="Times New Roman" w:hAnsi="Times New Roman"/>
          <w:b/>
          <w:sz w:val="28"/>
          <w:szCs w:val="28"/>
          <w:lang w:val="en-US"/>
        </w:rPr>
      </w:pPr>
    </w:p>
    <w:p w:rsidR="00891037" w:rsidRPr="00891037" w:rsidRDefault="00891037" w:rsidP="00891037">
      <w:pPr>
        <w:pStyle w:val="aa"/>
        <w:rPr>
          <w:rFonts w:ascii="Times New Roman" w:hAnsi="Times New Roman"/>
          <w:b/>
          <w:sz w:val="28"/>
          <w:szCs w:val="28"/>
          <w:lang w:val="en-US"/>
        </w:rPr>
      </w:pPr>
      <w:r w:rsidRPr="00891037">
        <w:rPr>
          <w:rFonts w:ascii="Times New Roman" w:hAnsi="Times New Roman"/>
          <w:b/>
          <w:sz w:val="28"/>
          <w:szCs w:val="28"/>
          <w:lang w:val="en-US"/>
        </w:rPr>
        <w:t xml:space="preserve">The aim of employment : </w:t>
      </w:r>
    </w:p>
    <w:p w:rsidR="00891037" w:rsidRPr="00891037" w:rsidRDefault="00891037" w:rsidP="00891037">
      <w:pPr>
        <w:pStyle w:val="aa"/>
        <w:rPr>
          <w:rFonts w:ascii="Times New Roman" w:hAnsi="Times New Roman"/>
          <w:color w:val="000000"/>
          <w:sz w:val="28"/>
          <w:szCs w:val="28"/>
          <w:lang w:val="en-US"/>
        </w:rPr>
      </w:pPr>
      <w:r w:rsidRPr="00891037">
        <w:rPr>
          <w:rFonts w:ascii="Times New Roman" w:hAnsi="Times New Roman"/>
          <w:sz w:val="28"/>
          <w:szCs w:val="28"/>
          <w:lang w:val="en-US"/>
        </w:rPr>
        <w:t>1. Forming of development of speech skills and abilities;</w:t>
      </w:r>
      <w:r w:rsidRPr="00891037">
        <w:rPr>
          <w:rFonts w:ascii="Times New Roman" w:hAnsi="Times New Roman"/>
          <w:sz w:val="28"/>
          <w:szCs w:val="28"/>
          <w:lang w:val="en-US"/>
        </w:rPr>
        <w:br/>
        <w:t>2.Ability to use speech constructions;</w:t>
      </w:r>
      <w:r w:rsidRPr="00891037">
        <w:rPr>
          <w:rFonts w:ascii="Times New Roman" w:hAnsi="Times New Roman"/>
          <w:sz w:val="28"/>
          <w:szCs w:val="28"/>
          <w:lang w:val="en-US"/>
        </w:rPr>
        <w:br/>
        <w:t>3.Development of abilities of cognitive activity</w:t>
      </w:r>
    </w:p>
    <w:p w:rsidR="00891037" w:rsidRPr="00891037" w:rsidRDefault="00891037" w:rsidP="00891037">
      <w:pPr>
        <w:spacing w:after="240"/>
        <w:rPr>
          <w:rFonts w:ascii="Times New Roman" w:hAnsi="Times New Roman"/>
          <w:b/>
          <w:sz w:val="28"/>
          <w:szCs w:val="28"/>
          <w:lang w:val="en-US"/>
        </w:rPr>
      </w:pPr>
      <w:r w:rsidRPr="00891037">
        <w:rPr>
          <w:rFonts w:ascii="Times New Roman" w:hAnsi="Times New Roman"/>
          <w:b/>
          <w:sz w:val="28"/>
          <w:szCs w:val="28"/>
          <w:lang w:val="en-US"/>
        </w:rPr>
        <w:t xml:space="preserve">1. Read the text, look the variant of translation, offer the translation. </w:t>
      </w:r>
    </w:p>
    <w:p w:rsidR="00891037" w:rsidRDefault="00891037" w:rsidP="00891037">
      <w:pPr>
        <w:pStyle w:val="3"/>
        <w:jc w:val="center"/>
        <w:rPr>
          <w:rFonts w:ascii="Times New Roman" w:hAnsi="Times New Roman" w:cs="Times New Roman"/>
          <w:sz w:val="28"/>
          <w:szCs w:val="28"/>
          <w:lang w:val="en-US"/>
        </w:rPr>
      </w:pPr>
      <w:r w:rsidRPr="00891037">
        <w:rPr>
          <w:rFonts w:ascii="Times New Roman" w:hAnsi="Times New Roman" w:cs="Times New Roman"/>
          <w:sz w:val="28"/>
          <w:szCs w:val="28"/>
          <w:lang w:val="en-US"/>
        </w:rPr>
        <w:t>From the History of Social Work</w:t>
      </w:r>
    </w:p>
    <w:p w:rsidR="003E5142" w:rsidRPr="003E5142" w:rsidRDefault="003E5142" w:rsidP="003E5142">
      <w:pPr>
        <w:rPr>
          <w:lang w:val="en-US" w:eastAsia="ru-RU"/>
        </w:rPr>
      </w:pPr>
    </w:p>
    <w:p w:rsidR="00891037" w:rsidRPr="00891037" w:rsidRDefault="00891037" w:rsidP="00891037">
      <w:pPr>
        <w:jc w:val="center"/>
        <w:rPr>
          <w:lang w:val="en-US"/>
        </w:rPr>
      </w:pPr>
      <w:r>
        <w:rPr>
          <w:noProof/>
          <w:lang w:eastAsia="ru-RU"/>
        </w:rPr>
        <w:drawing>
          <wp:inline distT="0" distB="0" distL="0" distR="0">
            <wp:extent cx="3779196" cy="2466975"/>
            <wp:effectExtent l="19050" t="0" r="0" b="0"/>
            <wp:docPr id="13" name="preview-image" descr="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title"/>
                    <pic:cNvPicPr>
                      <a:picLocks noChangeAspect="1" noChangeArrowheads="1"/>
                    </pic:cNvPicPr>
                  </pic:nvPicPr>
                  <pic:blipFill>
                    <a:blip r:embed="rId25"/>
                    <a:srcRect/>
                    <a:stretch>
                      <a:fillRect/>
                    </a:stretch>
                  </pic:blipFill>
                  <pic:spPr bwMode="auto">
                    <a:xfrm>
                      <a:off x="0" y="0"/>
                      <a:ext cx="3779196" cy="2466975"/>
                    </a:xfrm>
                    <a:prstGeom prst="rect">
                      <a:avLst/>
                    </a:prstGeom>
                    <a:noFill/>
                    <a:ln w="9525">
                      <a:noFill/>
                      <a:miter lim="800000"/>
                      <a:headEnd/>
                      <a:tailEnd/>
                    </a:ln>
                  </pic:spPr>
                </pic:pic>
              </a:graphicData>
            </a:graphic>
          </wp:inline>
        </w:drawing>
      </w:r>
    </w:p>
    <w:p w:rsidR="003E5142" w:rsidRDefault="003E5142" w:rsidP="00891037">
      <w:pPr>
        <w:pStyle w:val="aa"/>
        <w:ind w:firstLine="708"/>
        <w:jc w:val="both"/>
        <w:rPr>
          <w:rFonts w:ascii="Times New Roman" w:hAnsi="Times New Roman"/>
          <w:sz w:val="28"/>
          <w:szCs w:val="28"/>
          <w:lang w:val="en-US"/>
        </w:rPr>
      </w:pPr>
    </w:p>
    <w:p w:rsidR="00891037" w:rsidRPr="00891037" w:rsidRDefault="00891037" w:rsidP="00891037">
      <w:pPr>
        <w:pStyle w:val="aa"/>
        <w:ind w:firstLine="708"/>
        <w:jc w:val="both"/>
        <w:rPr>
          <w:rFonts w:ascii="Times New Roman" w:hAnsi="Times New Roman"/>
          <w:sz w:val="28"/>
          <w:szCs w:val="28"/>
          <w:lang w:val="en-US"/>
        </w:rPr>
      </w:pPr>
      <w:r w:rsidRPr="00891037">
        <w:rPr>
          <w:rFonts w:ascii="Times New Roman" w:hAnsi="Times New Roman"/>
          <w:sz w:val="28"/>
          <w:szCs w:val="28"/>
          <w:lang w:val="en-US"/>
        </w:rPr>
        <w:t xml:space="preserve">Social work has its roots in the struggle of society to deal with poverty and the resultant problems. Therefore, social work is intricately linked with the idea of charity work; but must be understood in broader terms. The concept of charity goes back to ancient times, and the practice of providing for the poor has roots in all major world religions. </w:t>
      </w:r>
    </w:p>
    <w:p w:rsidR="00992BD4" w:rsidRDefault="00992BD4" w:rsidP="00891037">
      <w:pPr>
        <w:pStyle w:val="aa"/>
        <w:ind w:firstLine="708"/>
        <w:jc w:val="both"/>
        <w:rPr>
          <w:rFonts w:ascii="Times New Roman" w:hAnsi="Times New Roman"/>
          <w:i/>
          <w:sz w:val="28"/>
          <w:szCs w:val="28"/>
        </w:rPr>
      </w:pPr>
    </w:p>
    <w:p w:rsidR="00891037" w:rsidRPr="00EC7F0E" w:rsidRDefault="00891037" w:rsidP="00891037">
      <w:pPr>
        <w:pStyle w:val="aa"/>
        <w:ind w:firstLine="708"/>
        <w:jc w:val="both"/>
        <w:rPr>
          <w:rFonts w:ascii="Times New Roman" w:hAnsi="Times New Roman"/>
          <w:i/>
          <w:sz w:val="28"/>
          <w:szCs w:val="28"/>
          <w:lang w:val="en-US"/>
        </w:rPr>
      </w:pPr>
      <w:r w:rsidRPr="00EC7F0E">
        <w:rPr>
          <w:rFonts w:ascii="Times New Roman" w:hAnsi="Times New Roman"/>
          <w:i/>
          <w:sz w:val="28"/>
          <w:szCs w:val="28"/>
          <w:lang w:val="en-US"/>
        </w:rPr>
        <w:t xml:space="preserve">Pre-Modern history </w:t>
      </w:r>
    </w:p>
    <w:p w:rsidR="00891037" w:rsidRPr="00891037" w:rsidRDefault="00891037" w:rsidP="00891037">
      <w:pPr>
        <w:pStyle w:val="aa"/>
        <w:ind w:firstLine="708"/>
        <w:jc w:val="both"/>
        <w:rPr>
          <w:rFonts w:ascii="Times New Roman" w:hAnsi="Times New Roman"/>
          <w:sz w:val="28"/>
          <w:szCs w:val="28"/>
          <w:lang w:val="en-US"/>
        </w:rPr>
      </w:pPr>
      <w:r w:rsidRPr="00891037">
        <w:rPr>
          <w:rFonts w:ascii="Times New Roman" w:hAnsi="Times New Roman"/>
          <w:sz w:val="28"/>
          <w:szCs w:val="28"/>
          <w:lang w:val="en-US"/>
        </w:rPr>
        <w:t xml:space="preserve">In the West, when Constantine I legalized the Christian Church, the newly legitimized church set up poorhouses, homes for the aged, hospitals, and orphanages. These were often funded, at least in part, from grants from the Empire. By 590 the church had a system for circulating the consumables to the poor: associated with each parish was a diaconium or office of the deacon. As there was no effective bureaucracy below city government that was capable of charitable activities, the clergy served this role in the west up through the 18th century. During the Middle Ages, the Christian church had vast influence on European society and charity was considered to be a responsibility and a sign of one’s piety. This charity was in the form of direct relief (for example, giving money, food, or other material goods to alleviate a particular need), as opposed to trying to change the root causes of poverty. </w:t>
      </w:r>
    </w:p>
    <w:p w:rsidR="00891037" w:rsidRPr="00EC7F0E" w:rsidRDefault="00891037" w:rsidP="00891037">
      <w:pPr>
        <w:pStyle w:val="aa"/>
        <w:ind w:firstLine="708"/>
        <w:jc w:val="both"/>
        <w:rPr>
          <w:rFonts w:ascii="Times New Roman" w:hAnsi="Times New Roman"/>
          <w:i/>
          <w:sz w:val="28"/>
          <w:szCs w:val="28"/>
          <w:lang w:val="en-US"/>
        </w:rPr>
      </w:pPr>
      <w:r w:rsidRPr="00EC7F0E">
        <w:rPr>
          <w:rFonts w:ascii="Times New Roman" w:hAnsi="Times New Roman"/>
          <w:i/>
          <w:sz w:val="28"/>
          <w:szCs w:val="28"/>
          <w:lang w:val="en-US"/>
        </w:rPr>
        <w:t xml:space="preserve">Modern history </w:t>
      </w:r>
    </w:p>
    <w:p w:rsidR="00891037" w:rsidRPr="00891037" w:rsidRDefault="00891037" w:rsidP="00891037">
      <w:pPr>
        <w:pStyle w:val="aa"/>
        <w:ind w:firstLine="708"/>
        <w:jc w:val="both"/>
        <w:rPr>
          <w:rFonts w:ascii="Times New Roman" w:hAnsi="Times New Roman"/>
          <w:sz w:val="28"/>
          <w:szCs w:val="28"/>
          <w:lang w:val="en-US"/>
        </w:rPr>
      </w:pPr>
      <w:r w:rsidRPr="00891037">
        <w:rPr>
          <w:rFonts w:ascii="Times New Roman" w:hAnsi="Times New Roman"/>
          <w:sz w:val="28"/>
          <w:szCs w:val="28"/>
          <w:lang w:val="en-US"/>
        </w:rPr>
        <w:t xml:space="preserve">Social work, as a profession, originated in the 19th century. The movement began primarily in the United States and England. After the end of feudalism, the poor were seen as a more direct threat to the social order, and so the state formed an organized system to care for them. In England, the Poor Law served this purpose. This system of laws sorted the poor into different categories, such as the able bodied poor, the impotent poor, and the idle poor. This system developed different responses to these different groups. </w:t>
      </w:r>
    </w:p>
    <w:p w:rsidR="00891037" w:rsidRPr="00E479D7" w:rsidRDefault="00891037" w:rsidP="00891037">
      <w:pPr>
        <w:pStyle w:val="aa"/>
        <w:ind w:firstLine="708"/>
        <w:jc w:val="both"/>
        <w:rPr>
          <w:rFonts w:ascii="Times New Roman" w:hAnsi="Times New Roman"/>
          <w:sz w:val="28"/>
          <w:szCs w:val="28"/>
          <w:lang w:val="en-US"/>
        </w:rPr>
      </w:pPr>
      <w:r w:rsidRPr="00891037">
        <w:rPr>
          <w:rFonts w:ascii="Times New Roman" w:hAnsi="Times New Roman"/>
          <w:sz w:val="28"/>
          <w:szCs w:val="28"/>
          <w:lang w:val="en-US"/>
        </w:rPr>
        <w:t xml:space="preserve">The 19th century ushered in the Industrial Revolution. There was a great leap in technological and scientific achievement, but there was also a great migration to urban areas throughout the Western world. This led to many social problems, which in turn led to an increase in social activism. Also with the dawn of the 19th century came a great "missionary" push from many Protestant denominations. Some of these mission efforts (urban missions), attempted to resolve the problems inherent in large cities like poverty, prostitution, disease and other afflictions. In the United States workers known as "friendly visitors", stipended by church and other charitable bodies, worked through direct relief, prayer, and evangelism to alleviate these problems. In Europe, chaplains or almoners were appointed to administrate the church's mission to the poor. </w:t>
      </w:r>
    </w:p>
    <w:p w:rsidR="00891037" w:rsidRPr="00E479D7" w:rsidRDefault="00891037" w:rsidP="00891037">
      <w:pPr>
        <w:pStyle w:val="aa"/>
        <w:rPr>
          <w:rFonts w:ascii="Times New Roman" w:hAnsi="Times New Roman"/>
          <w:sz w:val="28"/>
          <w:szCs w:val="28"/>
          <w:lang w:val="en-US"/>
        </w:rPr>
      </w:pPr>
    </w:p>
    <w:p w:rsidR="00891037" w:rsidRPr="00891037" w:rsidRDefault="00891037" w:rsidP="00891037">
      <w:pPr>
        <w:pStyle w:val="aa"/>
        <w:rPr>
          <w:rFonts w:ascii="Times New Roman" w:hAnsi="Times New Roman"/>
          <w:b/>
          <w:sz w:val="28"/>
          <w:szCs w:val="28"/>
          <w:lang w:val="en-US"/>
        </w:rPr>
      </w:pPr>
      <w:r w:rsidRPr="00891037">
        <w:rPr>
          <w:rFonts w:ascii="Times New Roman" w:hAnsi="Times New Roman"/>
          <w:b/>
          <w:sz w:val="28"/>
          <w:szCs w:val="28"/>
          <w:lang w:val="en-US"/>
        </w:rPr>
        <w:t>2. Learn next words, find transcription in a dictionary.</w:t>
      </w:r>
      <w:r w:rsidRPr="00891037">
        <w:rPr>
          <w:rFonts w:ascii="Times New Roman" w:hAnsi="Times New Roman"/>
          <w:b/>
          <w:bCs/>
          <w:sz w:val="28"/>
          <w:szCs w:val="28"/>
          <w:lang w:val="en-US"/>
        </w:rPr>
        <w:t xml:space="preserve"> </w:t>
      </w:r>
    </w:p>
    <w:p w:rsidR="00891037" w:rsidRPr="00891037" w:rsidRDefault="00891037" w:rsidP="00891037">
      <w:pPr>
        <w:pStyle w:val="aa"/>
        <w:rPr>
          <w:rFonts w:ascii="Times New Roman" w:hAnsi="Times New Roman"/>
          <w:sz w:val="28"/>
          <w:szCs w:val="28"/>
        </w:rPr>
      </w:pPr>
      <w:r w:rsidRPr="00891037">
        <w:rPr>
          <w:rFonts w:ascii="Times New Roman" w:hAnsi="Times New Roman"/>
          <w:sz w:val="28"/>
          <w:szCs w:val="28"/>
        </w:rPr>
        <w:t xml:space="preserve">1. struggle – борьба, бороться. </w:t>
      </w:r>
      <w:r w:rsidRPr="00891037">
        <w:rPr>
          <w:rFonts w:ascii="Times New Roman" w:hAnsi="Times New Roman"/>
          <w:sz w:val="28"/>
          <w:szCs w:val="28"/>
        </w:rPr>
        <w:br/>
        <w:t xml:space="preserve">2. resultant – равнодействующий. </w:t>
      </w:r>
      <w:r w:rsidRPr="00891037">
        <w:rPr>
          <w:rFonts w:ascii="Times New Roman" w:hAnsi="Times New Roman"/>
          <w:sz w:val="28"/>
          <w:szCs w:val="28"/>
        </w:rPr>
        <w:br/>
        <w:t xml:space="preserve">3. intricately – сложно. </w:t>
      </w:r>
      <w:r w:rsidRPr="00891037">
        <w:rPr>
          <w:rFonts w:ascii="Times New Roman" w:hAnsi="Times New Roman"/>
          <w:sz w:val="28"/>
          <w:szCs w:val="28"/>
        </w:rPr>
        <w:br/>
        <w:t xml:space="preserve">4. charity – милосердие. </w:t>
      </w:r>
      <w:r w:rsidRPr="00891037">
        <w:rPr>
          <w:rFonts w:ascii="Times New Roman" w:hAnsi="Times New Roman"/>
          <w:sz w:val="28"/>
          <w:szCs w:val="28"/>
        </w:rPr>
        <w:br/>
      </w:r>
      <w:r w:rsidRPr="00891037">
        <w:rPr>
          <w:rFonts w:ascii="Times New Roman" w:hAnsi="Times New Roman"/>
          <w:sz w:val="28"/>
          <w:szCs w:val="28"/>
        </w:rPr>
        <w:lastRenderedPageBreak/>
        <w:t xml:space="preserve">5. orphanage – приют. </w:t>
      </w:r>
      <w:r w:rsidRPr="00891037">
        <w:rPr>
          <w:rFonts w:ascii="Times New Roman" w:hAnsi="Times New Roman"/>
          <w:sz w:val="28"/>
          <w:szCs w:val="28"/>
        </w:rPr>
        <w:br/>
        <w:t xml:space="preserve">6. consumables – потребление, товары широкого потребления. </w:t>
      </w:r>
      <w:r w:rsidRPr="00891037">
        <w:rPr>
          <w:rFonts w:ascii="Times New Roman" w:hAnsi="Times New Roman"/>
          <w:sz w:val="28"/>
          <w:szCs w:val="28"/>
        </w:rPr>
        <w:br/>
        <w:t xml:space="preserve">7. parish – приход. </w:t>
      </w:r>
      <w:r w:rsidRPr="00891037">
        <w:rPr>
          <w:rFonts w:ascii="Times New Roman" w:hAnsi="Times New Roman"/>
          <w:sz w:val="28"/>
          <w:szCs w:val="28"/>
        </w:rPr>
        <w:br/>
        <w:t xml:space="preserve">8. responsibility – ответственность. </w:t>
      </w:r>
      <w:r w:rsidRPr="00891037">
        <w:rPr>
          <w:rFonts w:ascii="Times New Roman" w:hAnsi="Times New Roman"/>
          <w:sz w:val="28"/>
          <w:szCs w:val="28"/>
        </w:rPr>
        <w:br/>
        <w:t xml:space="preserve">9. piety – набожность. </w:t>
      </w:r>
      <w:r w:rsidRPr="00891037">
        <w:rPr>
          <w:rFonts w:ascii="Times New Roman" w:hAnsi="Times New Roman"/>
          <w:sz w:val="28"/>
          <w:szCs w:val="28"/>
        </w:rPr>
        <w:br/>
        <w:t xml:space="preserve">10. relief – облегчение. </w:t>
      </w:r>
      <w:r w:rsidRPr="00891037">
        <w:rPr>
          <w:rFonts w:ascii="Times New Roman" w:hAnsi="Times New Roman"/>
          <w:sz w:val="28"/>
          <w:szCs w:val="28"/>
        </w:rPr>
        <w:br/>
        <w:t xml:space="preserve">11. threat – угроза. </w:t>
      </w:r>
      <w:r w:rsidRPr="00891037">
        <w:rPr>
          <w:rFonts w:ascii="Times New Roman" w:hAnsi="Times New Roman"/>
          <w:sz w:val="28"/>
          <w:szCs w:val="28"/>
        </w:rPr>
        <w:br/>
        <w:t xml:space="preserve">12. usher – служитель. </w:t>
      </w:r>
      <w:r w:rsidRPr="00891037">
        <w:rPr>
          <w:rFonts w:ascii="Times New Roman" w:hAnsi="Times New Roman"/>
          <w:sz w:val="28"/>
          <w:szCs w:val="28"/>
        </w:rPr>
        <w:br/>
        <w:t xml:space="preserve">13. urban area – городской район. </w:t>
      </w:r>
      <w:r w:rsidRPr="00891037">
        <w:rPr>
          <w:rFonts w:ascii="Times New Roman" w:hAnsi="Times New Roman"/>
          <w:sz w:val="28"/>
          <w:szCs w:val="28"/>
        </w:rPr>
        <w:br/>
        <w:t xml:space="preserve">14. attempt – попытка, пытаться. </w:t>
      </w:r>
      <w:r w:rsidRPr="00891037">
        <w:rPr>
          <w:rFonts w:ascii="Times New Roman" w:hAnsi="Times New Roman"/>
          <w:sz w:val="28"/>
          <w:szCs w:val="28"/>
        </w:rPr>
        <w:br/>
        <w:t xml:space="preserve">15. inherent – присущий. </w:t>
      </w:r>
    </w:p>
    <w:p w:rsidR="00891037" w:rsidRDefault="00891037" w:rsidP="00891037">
      <w:pPr>
        <w:pStyle w:val="aa"/>
        <w:rPr>
          <w:rFonts w:ascii="Times New Roman" w:hAnsi="Times New Roman"/>
          <w:sz w:val="28"/>
          <w:szCs w:val="28"/>
        </w:rPr>
      </w:pPr>
    </w:p>
    <w:p w:rsidR="00891037" w:rsidRPr="00891037" w:rsidRDefault="00891037" w:rsidP="00891037">
      <w:pPr>
        <w:pStyle w:val="aa"/>
        <w:rPr>
          <w:rFonts w:ascii="Times New Roman" w:hAnsi="Times New Roman"/>
          <w:b/>
          <w:sz w:val="28"/>
          <w:szCs w:val="28"/>
          <w:lang w:val="en-US"/>
        </w:rPr>
      </w:pPr>
      <w:r w:rsidRPr="00891037">
        <w:rPr>
          <w:rFonts w:ascii="Times New Roman" w:hAnsi="Times New Roman"/>
          <w:b/>
          <w:sz w:val="28"/>
          <w:szCs w:val="28"/>
          <w:lang w:val="en-US"/>
        </w:rPr>
        <w:t xml:space="preserve">3. Answer the questions. </w:t>
      </w:r>
    </w:p>
    <w:p w:rsidR="00891037" w:rsidRPr="00E479D7" w:rsidRDefault="00891037" w:rsidP="00891037">
      <w:pPr>
        <w:pStyle w:val="aa"/>
        <w:rPr>
          <w:rFonts w:ascii="Times New Roman" w:hAnsi="Times New Roman"/>
          <w:sz w:val="28"/>
          <w:szCs w:val="28"/>
          <w:lang w:val="en-US"/>
        </w:rPr>
      </w:pPr>
      <w:r w:rsidRPr="00891037">
        <w:rPr>
          <w:rFonts w:ascii="Times New Roman" w:hAnsi="Times New Roman"/>
          <w:sz w:val="28"/>
          <w:szCs w:val="28"/>
          <w:lang w:val="en-US"/>
        </w:rPr>
        <w:t xml:space="preserve">1. What does social work have its roots in? </w:t>
      </w:r>
      <w:r w:rsidRPr="00891037">
        <w:rPr>
          <w:rFonts w:ascii="Times New Roman" w:hAnsi="Times New Roman"/>
          <w:sz w:val="28"/>
          <w:szCs w:val="28"/>
          <w:lang w:val="en-US"/>
        </w:rPr>
        <w:br/>
        <w:t xml:space="preserve">2. What idea is social work intricately linked with? </w:t>
      </w:r>
      <w:r w:rsidRPr="00891037">
        <w:rPr>
          <w:rFonts w:ascii="Times New Roman" w:hAnsi="Times New Roman"/>
          <w:sz w:val="28"/>
          <w:szCs w:val="28"/>
          <w:lang w:val="en-US"/>
        </w:rPr>
        <w:br/>
        <w:t xml:space="preserve">3. What do you know about pre-modern history of social work? </w:t>
      </w:r>
      <w:r w:rsidRPr="00891037">
        <w:rPr>
          <w:rFonts w:ascii="Times New Roman" w:hAnsi="Times New Roman"/>
          <w:sz w:val="28"/>
          <w:szCs w:val="28"/>
          <w:lang w:val="en-US"/>
        </w:rPr>
        <w:br/>
        <w:t xml:space="preserve">4. What do you know about modern history of social work? </w:t>
      </w:r>
      <w:r w:rsidRPr="00891037">
        <w:rPr>
          <w:rFonts w:ascii="Times New Roman" w:hAnsi="Times New Roman"/>
          <w:sz w:val="28"/>
          <w:szCs w:val="28"/>
          <w:lang w:val="en-US"/>
        </w:rPr>
        <w:br/>
        <w:t xml:space="preserve">5. What do you think about modern situation with social work in Russia? </w:t>
      </w:r>
    </w:p>
    <w:p w:rsidR="00891037" w:rsidRPr="00E479D7" w:rsidRDefault="00891037" w:rsidP="00891037">
      <w:pPr>
        <w:pStyle w:val="aa"/>
        <w:rPr>
          <w:rFonts w:ascii="Times New Roman" w:hAnsi="Times New Roman"/>
          <w:sz w:val="28"/>
          <w:szCs w:val="28"/>
          <w:lang w:val="en-US"/>
        </w:rPr>
      </w:pPr>
    </w:p>
    <w:tbl>
      <w:tblPr>
        <w:tblW w:w="5000" w:type="pct"/>
        <w:tblCellSpacing w:w="0" w:type="dxa"/>
        <w:tblCellMar>
          <w:top w:w="15" w:type="dxa"/>
          <w:left w:w="15" w:type="dxa"/>
          <w:bottom w:w="15" w:type="dxa"/>
          <w:right w:w="15" w:type="dxa"/>
        </w:tblCellMar>
        <w:tblLook w:val="0000"/>
      </w:tblPr>
      <w:tblGrid>
        <w:gridCol w:w="9668"/>
      </w:tblGrid>
      <w:tr w:rsidR="00891037" w:rsidRPr="00891037" w:rsidTr="00E17E18">
        <w:trPr>
          <w:tblCellSpacing w:w="0" w:type="dxa"/>
        </w:trPr>
        <w:tc>
          <w:tcPr>
            <w:tcW w:w="2500" w:type="pct"/>
          </w:tcPr>
          <w:p w:rsidR="00891037" w:rsidRPr="00B233D2" w:rsidRDefault="00891037" w:rsidP="00891037">
            <w:pPr>
              <w:pStyle w:val="aa"/>
              <w:rPr>
                <w:rFonts w:ascii="Times New Roman" w:hAnsi="Times New Roman"/>
                <w:b/>
                <w:sz w:val="28"/>
                <w:szCs w:val="28"/>
                <w:lang w:val="en-US"/>
              </w:rPr>
            </w:pPr>
            <w:r w:rsidRPr="00B233D2">
              <w:rPr>
                <w:rFonts w:ascii="Times New Roman" w:hAnsi="Times New Roman"/>
                <w:b/>
                <w:sz w:val="28"/>
                <w:szCs w:val="28"/>
                <w:lang w:val="en-US"/>
              </w:rPr>
              <w:t xml:space="preserve">Bibliography: </w:t>
            </w:r>
          </w:p>
          <w:p w:rsidR="00891037" w:rsidRPr="00891037" w:rsidRDefault="00891037" w:rsidP="00891037">
            <w:pPr>
              <w:pStyle w:val="aa"/>
              <w:rPr>
                <w:rFonts w:ascii="Times New Roman" w:hAnsi="Times New Roman"/>
                <w:sz w:val="28"/>
                <w:szCs w:val="28"/>
                <w:lang w:val="en-US"/>
              </w:rPr>
            </w:pPr>
            <w:r w:rsidRPr="00891037">
              <w:rPr>
                <w:rFonts w:ascii="Times New Roman" w:hAnsi="Times New Roman"/>
                <w:sz w:val="28"/>
                <w:szCs w:val="28"/>
                <w:lang w:val="en-US"/>
              </w:rPr>
              <w:t xml:space="preserve">1. Agnew, Elizabeth N. (2004). From Charity to Social Work: Mary E. Richmond and the Creation of an American Profession. Urbana, IL: University of Illinois Press. </w:t>
            </w:r>
          </w:p>
          <w:p w:rsidR="00891037" w:rsidRPr="00891037" w:rsidRDefault="00891037" w:rsidP="00891037">
            <w:pPr>
              <w:pStyle w:val="aa"/>
              <w:rPr>
                <w:rFonts w:ascii="Times New Roman" w:hAnsi="Times New Roman"/>
                <w:sz w:val="28"/>
                <w:szCs w:val="28"/>
                <w:lang w:val="en-US"/>
              </w:rPr>
            </w:pPr>
            <w:r w:rsidRPr="00891037">
              <w:rPr>
                <w:rFonts w:ascii="Times New Roman" w:hAnsi="Times New Roman"/>
                <w:sz w:val="28"/>
                <w:szCs w:val="28"/>
                <w:lang w:val="en-US"/>
              </w:rPr>
              <w:t xml:space="preserve">2. Axinn, June and Mark J. Stern (2008). Social Welfare: A History of the American Response to Need (7th ed.). Boston, MA: Pearson /Allyn and Bacon. </w:t>
            </w:r>
          </w:p>
        </w:tc>
      </w:tr>
    </w:tbl>
    <w:p w:rsidR="00891037" w:rsidRPr="00891037" w:rsidRDefault="00891037" w:rsidP="00891037">
      <w:pPr>
        <w:pStyle w:val="aa"/>
        <w:rPr>
          <w:rFonts w:ascii="Times New Roman" w:hAnsi="Times New Roman"/>
          <w:sz w:val="28"/>
          <w:szCs w:val="28"/>
          <w:lang w:val="en-US"/>
        </w:rPr>
      </w:pPr>
      <w:r w:rsidRPr="00891037">
        <w:rPr>
          <w:rFonts w:ascii="Times New Roman" w:hAnsi="Times New Roman"/>
          <w:sz w:val="28"/>
          <w:szCs w:val="28"/>
          <w:lang w:val="en-US"/>
        </w:rPr>
        <w:t xml:space="preserve">3. Balgopal, Pallassana R. (2000). Social Work Practice with Immigrants and Refugees. New York, NY: Columbia University Press. </w:t>
      </w:r>
    </w:p>
    <w:p w:rsidR="00891037" w:rsidRPr="00891037" w:rsidRDefault="00891037" w:rsidP="00891037">
      <w:pPr>
        <w:pStyle w:val="aa"/>
        <w:rPr>
          <w:rFonts w:ascii="Times New Roman" w:hAnsi="Times New Roman"/>
          <w:sz w:val="28"/>
          <w:szCs w:val="28"/>
          <w:lang w:val="en-US"/>
        </w:rPr>
      </w:pPr>
      <w:r w:rsidRPr="00891037">
        <w:rPr>
          <w:rFonts w:ascii="Times New Roman" w:hAnsi="Times New Roman"/>
          <w:sz w:val="28"/>
          <w:szCs w:val="28"/>
          <w:lang w:val="en-US"/>
        </w:rPr>
        <w:t xml:space="preserve">4. Barker, Richard (2009). Making Sense of Every Child Matters - multi professional practice guidance (1st ed.). Bristol, UK: Policy Press. </w:t>
      </w:r>
    </w:p>
    <w:p w:rsidR="00891037" w:rsidRPr="00891037" w:rsidRDefault="00891037" w:rsidP="00891037">
      <w:pPr>
        <w:pStyle w:val="aa"/>
        <w:rPr>
          <w:rFonts w:ascii="Times New Roman" w:hAnsi="Times New Roman"/>
          <w:sz w:val="28"/>
          <w:szCs w:val="28"/>
          <w:lang w:val="en-US"/>
        </w:rPr>
      </w:pPr>
      <w:r w:rsidRPr="00891037">
        <w:rPr>
          <w:rFonts w:ascii="Times New Roman" w:hAnsi="Times New Roman"/>
          <w:sz w:val="28"/>
          <w:szCs w:val="28"/>
          <w:lang w:val="en-US"/>
        </w:rPr>
        <w:t xml:space="preserve">5. Barker, Robert L. (2003). Social Work Dictionary (5th ed.). Silver Spring, MD: NASW Press. </w:t>
      </w:r>
    </w:p>
    <w:p w:rsidR="003E5142" w:rsidRDefault="003E5142" w:rsidP="00AA095E">
      <w:pPr>
        <w:pStyle w:val="aa"/>
        <w:rPr>
          <w:rFonts w:ascii="Times New Roman" w:hAnsi="Times New Roman"/>
          <w:b/>
          <w:sz w:val="28"/>
          <w:szCs w:val="28"/>
        </w:rPr>
      </w:pPr>
    </w:p>
    <w:p w:rsidR="00B77D5E" w:rsidRPr="00210D64" w:rsidRDefault="00210D64" w:rsidP="00AA095E">
      <w:pPr>
        <w:pStyle w:val="aa"/>
        <w:rPr>
          <w:rFonts w:ascii="Times New Roman" w:hAnsi="Times New Roman"/>
          <w:b/>
          <w:sz w:val="28"/>
          <w:szCs w:val="28"/>
          <w:lang w:val="en-US"/>
        </w:rPr>
      </w:pPr>
      <w:r>
        <w:rPr>
          <w:rFonts w:ascii="Times New Roman" w:hAnsi="Times New Roman"/>
          <w:b/>
          <w:sz w:val="28"/>
          <w:szCs w:val="28"/>
          <w:lang w:val="en-US"/>
        </w:rPr>
        <w:t>Chapter</w:t>
      </w:r>
      <w:r w:rsidR="00EC7F0E" w:rsidRPr="00AA095E">
        <w:rPr>
          <w:rFonts w:ascii="Times New Roman" w:hAnsi="Times New Roman"/>
          <w:b/>
          <w:sz w:val="28"/>
          <w:szCs w:val="28"/>
          <w:lang w:val="en-US"/>
        </w:rPr>
        <w:t xml:space="preserve"> 9. Ethical Principles of Social Work</w:t>
      </w:r>
    </w:p>
    <w:p w:rsidR="00B26F92" w:rsidRPr="00155E8C" w:rsidRDefault="00B26F92" w:rsidP="00AA095E">
      <w:pPr>
        <w:pStyle w:val="aa"/>
        <w:rPr>
          <w:rFonts w:ascii="Times New Roman" w:hAnsi="Times New Roman"/>
          <w:b/>
          <w:sz w:val="28"/>
          <w:szCs w:val="28"/>
          <w:lang w:val="en-US"/>
        </w:rPr>
      </w:pPr>
    </w:p>
    <w:p w:rsidR="00EC7F0E" w:rsidRPr="00210D64" w:rsidRDefault="00EC7F0E" w:rsidP="00AA095E">
      <w:pPr>
        <w:pStyle w:val="aa"/>
        <w:rPr>
          <w:rFonts w:ascii="Times New Roman" w:hAnsi="Times New Roman"/>
          <w:b/>
          <w:sz w:val="28"/>
          <w:szCs w:val="28"/>
          <w:lang w:val="en-US"/>
        </w:rPr>
      </w:pPr>
      <w:r w:rsidRPr="00AA095E">
        <w:rPr>
          <w:rFonts w:ascii="Times New Roman" w:hAnsi="Times New Roman"/>
          <w:b/>
          <w:sz w:val="28"/>
          <w:szCs w:val="28"/>
          <w:lang w:val="en-US"/>
        </w:rPr>
        <w:t>The aim of employment :</w:t>
      </w:r>
    </w:p>
    <w:p w:rsidR="00EC7F0E" w:rsidRPr="00AA095E" w:rsidRDefault="00EC7F0E" w:rsidP="00AA095E">
      <w:pPr>
        <w:pStyle w:val="aa"/>
        <w:rPr>
          <w:rFonts w:ascii="Times New Roman" w:hAnsi="Times New Roman"/>
          <w:sz w:val="28"/>
          <w:szCs w:val="28"/>
          <w:lang w:val="en-US"/>
        </w:rPr>
      </w:pPr>
      <w:r w:rsidRPr="00AA095E">
        <w:rPr>
          <w:rFonts w:ascii="Times New Roman" w:hAnsi="Times New Roman"/>
          <w:sz w:val="28"/>
          <w:szCs w:val="28"/>
          <w:lang w:val="en-US"/>
        </w:rPr>
        <w:t>1.</w:t>
      </w:r>
      <w:r w:rsidR="003E5142">
        <w:rPr>
          <w:rFonts w:ascii="Times New Roman" w:hAnsi="Times New Roman"/>
          <w:sz w:val="28"/>
          <w:szCs w:val="28"/>
          <w:lang w:val="en-US"/>
        </w:rPr>
        <w:t xml:space="preserve"> </w:t>
      </w:r>
      <w:r w:rsidRPr="00AA095E">
        <w:rPr>
          <w:rFonts w:ascii="Times New Roman" w:hAnsi="Times New Roman"/>
          <w:sz w:val="28"/>
          <w:szCs w:val="28"/>
          <w:lang w:val="en-US"/>
        </w:rPr>
        <w:t>Understanding of expressions of teacher and interlocutor in the different situations of commonunication;</w:t>
      </w:r>
      <w:r w:rsidRPr="00AA095E">
        <w:rPr>
          <w:rFonts w:ascii="Times New Roman" w:hAnsi="Times New Roman"/>
          <w:sz w:val="28"/>
          <w:szCs w:val="28"/>
          <w:lang w:val="en-US"/>
        </w:rPr>
        <w:br/>
        <w:t>2.</w:t>
      </w:r>
      <w:r w:rsidR="003E5142">
        <w:rPr>
          <w:rFonts w:ascii="Times New Roman" w:hAnsi="Times New Roman"/>
          <w:sz w:val="28"/>
          <w:szCs w:val="28"/>
          <w:lang w:val="en-US"/>
        </w:rPr>
        <w:t xml:space="preserve"> </w:t>
      </w:r>
      <w:r w:rsidRPr="00AA095E">
        <w:rPr>
          <w:rFonts w:ascii="Times New Roman" w:hAnsi="Times New Roman"/>
          <w:sz w:val="28"/>
          <w:szCs w:val="28"/>
          <w:lang w:val="en-US"/>
        </w:rPr>
        <w:t>Professing interest to the country of the studied language;</w:t>
      </w:r>
      <w:r w:rsidRPr="00AA095E">
        <w:rPr>
          <w:rFonts w:ascii="Times New Roman" w:hAnsi="Times New Roman"/>
          <w:sz w:val="28"/>
          <w:szCs w:val="28"/>
          <w:lang w:val="en-US"/>
        </w:rPr>
        <w:br/>
        <w:t>3.</w:t>
      </w:r>
      <w:r w:rsidR="003E5142">
        <w:rPr>
          <w:rFonts w:ascii="Times New Roman" w:hAnsi="Times New Roman"/>
          <w:sz w:val="28"/>
          <w:szCs w:val="28"/>
          <w:lang w:val="en-US"/>
        </w:rPr>
        <w:t xml:space="preserve"> </w:t>
      </w:r>
      <w:r w:rsidRPr="00AA095E">
        <w:rPr>
          <w:rFonts w:ascii="Times New Roman" w:hAnsi="Times New Roman"/>
          <w:sz w:val="28"/>
          <w:szCs w:val="28"/>
          <w:lang w:val="en-US"/>
        </w:rPr>
        <w:t>Development of abilities to compare, summarize, logically to think</w:t>
      </w:r>
    </w:p>
    <w:p w:rsidR="00AA095E" w:rsidRPr="003E5142" w:rsidRDefault="00AA095E" w:rsidP="00AA095E">
      <w:pPr>
        <w:pStyle w:val="aa"/>
        <w:rPr>
          <w:rFonts w:ascii="Times New Roman" w:hAnsi="Times New Roman"/>
          <w:b/>
          <w:sz w:val="28"/>
          <w:szCs w:val="28"/>
          <w:lang w:val="en-US"/>
        </w:rPr>
      </w:pPr>
    </w:p>
    <w:p w:rsidR="00EC7F0E" w:rsidRPr="00AA095E" w:rsidRDefault="00EC7F0E" w:rsidP="00AA095E">
      <w:pPr>
        <w:pStyle w:val="aa"/>
        <w:rPr>
          <w:rFonts w:ascii="Times New Roman" w:hAnsi="Times New Roman"/>
          <w:b/>
          <w:sz w:val="28"/>
          <w:szCs w:val="28"/>
          <w:lang w:val="en-US"/>
        </w:rPr>
      </w:pPr>
      <w:r w:rsidRPr="00AA095E">
        <w:rPr>
          <w:rFonts w:ascii="Times New Roman" w:hAnsi="Times New Roman"/>
          <w:b/>
          <w:sz w:val="28"/>
          <w:szCs w:val="28"/>
          <w:lang w:val="en-US"/>
        </w:rPr>
        <w:t>1. Read the text, look the variant of translation, offer the translation.</w:t>
      </w:r>
    </w:p>
    <w:p w:rsidR="00AA095E" w:rsidRPr="00155E8C" w:rsidRDefault="00AA095E" w:rsidP="00AA095E">
      <w:pPr>
        <w:pStyle w:val="aa"/>
        <w:rPr>
          <w:rFonts w:ascii="Times New Roman" w:hAnsi="Times New Roman"/>
          <w:b/>
          <w:bCs/>
          <w:sz w:val="28"/>
          <w:szCs w:val="28"/>
          <w:lang w:val="en-US"/>
        </w:rPr>
      </w:pPr>
    </w:p>
    <w:p w:rsidR="00EC7F0E" w:rsidRDefault="00EC7F0E" w:rsidP="00AA095E">
      <w:pPr>
        <w:pStyle w:val="aa"/>
        <w:jc w:val="center"/>
        <w:rPr>
          <w:rFonts w:ascii="Times New Roman" w:hAnsi="Times New Roman"/>
          <w:b/>
          <w:bCs/>
          <w:sz w:val="28"/>
          <w:szCs w:val="28"/>
        </w:rPr>
      </w:pPr>
      <w:r w:rsidRPr="00AA095E">
        <w:rPr>
          <w:rFonts w:ascii="Times New Roman" w:hAnsi="Times New Roman"/>
          <w:b/>
          <w:bCs/>
          <w:sz w:val="28"/>
          <w:szCs w:val="28"/>
          <w:lang w:val="en-US"/>
        </w:rPr>
        <w:t>Ethical Principles of Social Work</w:t>
      </w:r>
    </w:p>
    <w:p w:rsidR="00AA095E" w:rsidRPr="00AA095E" w:rsidRDefault="00AA095E" w:rsidP="00AA095E">
      <w:pPr>
        <w:pStyle w:val="aa"/>
        <w:jc w:val="center"/>
        <w:rPr>
          <w:rFonts w:ascii="Times New Roman" w:hAnsi="Times New Roman"/>
          <w:b/>
          <w:bCs/>
          <w:sz w:val="28"/>
          <w:szCs w:val="28"/>
        </w:rPr>
      </w:pPr>
    </w:p>
    <w:p w:rsidR="00EC7F0E" w:rsidRPr="00EC7F0E" w:rsidRDefault="00EC7F0E" w:rsidP="00EC7F0E">
      <w:pPr>
        <w:jc w:val="center"/>
      </w:pPr>
      <w:r>
        <w:rPr>
          <w:noProof/>
          <w:lang w:eastAsia="ru-RU"/>
        </w:rPr>
        <w:lastRenderedPageBreak/>
        <w:drawing>
          <wp:inline distT="0" distB="0" distL="0" distR="0">
            <wp:extent cx="3517900" cy="2638425"/>
            <wp:effectExtent l="19050" t="0" r="6350" b="0"/>
            <wp:docPr id="6" name="preview-image"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15"/>
                    <pic:cNvPicPr>
                      <a:picLocks noChangeAspect="1" noChangeArrowheads="1"/>
                    </pic:cNvPicPr>
                  </pic:nvPicPr>
                  <pic:blipFill>
                    <a:blip r:embed="rId26"/>
                    <a:srcRect/>
                    <a:stretch>
                      <a:fillRect/>
                    </a:stretch>
                  </pic:blipFill>
                  <pic:spPr bwMode="auto">
                    <a:xfrm>
                      <a:off x="0" y="0"/>
                      <a:ext cx="3517900" cy="2638425"/>
                    </a:xfrm>
                    <a:prstGeom prst="rect">
                      <a:avLst/>
                    </a:prstGeom>
                    <a:noFill/>
                    <a:ln w="9525">
                      <a:noFill/>
                      <a:miter lim="800000"/>
                      <a:headEnd/>
                      <a:tailEnd/>
                    </a:ln>
                  </pic:spPr>
                </pic:pic>
              </a:graphicData>
            </a:graphic>
          </wp:inline>
        </w:drawing>
      </w:r>
    </w:p>
    <w:p w:rsidR="00B77D5E" w:rsidRPr="00155E8C" w:rsidRDefault="00EC7F0E" w:rsidP="00AA095E">
      <w:pPr>
        <w:pStyle w:val="aa"/>
        <w:ind w:firstLine="708"/>
        <w:jc w:val="both"/>
        <w:rPr>
          <w:rFonts w:ascii="Times New Roman" w:hAnsi="Times New Roman"/>
          <w:sz w:val="28"/>
          <w:szCs w:val="28"/>
          <w:lang w:val="en-US"/>
        </w:rPr>
      </w:pPr>
      <w:r w:rsidRPr="00AA095E">
        <w:rPr>
          <w:rFonts w:ascii="Times New Roman" w:hAnsi="Times New Roman"/>
          <w:sz w:val="28"/>
          <w:szCs w:val="28"/>
          <w:lang w:val="en-US"/>
        </w:rPr>
        <w:t>The following broad ethical principles are based on social work’s core values of service, social justice, dignity and worth of the person, importance of human relationships, integrity, and competence. These principles set forth ideals to which all social workers should aspire.</w:t>
      </w:r>
    </w:p>
    <w:p w:rsidR="00EC7F0E" w:rsidRPr="00155E8C" w:rsidRDefault="00EC7F0E" w:rsidP="00AA095E">
      <w:pPr>
        <w:pStyle w:val="aa"/>
        <w:jc w:val="both"/>
        <w:rPr>
          <w:rFonts w:ascii="Times New Roman" w:hAnsi="Times New Roman"/>
          <w:i/>
          <w:sz w:val="28"/>
          <w:szCs w:val="28"/>
          <w:lang w:val="en-US"/>
        </w:rPr>
      </w:pPr>
      <w:r w:rsidRPr="00155E8C">
        <w:rPr>
          <w:rFonts w:ascii="Times New Roman" w:hAnsi="Times New Roman"/>
          <w:i/>
          <w:sz w:val="28"/>
          <w:szCs w:val="28"/>
          <w:lang w:val="en-US"/>
        </w:rPr>
        <w:t>Value: Service</w:t>
      </w:r>
    </w:p>
    <w:p w:rsidR="00EC7F0E" w:rsidRPr="00AA095E" w:rsidRDefault="00EC7F0E" w:rsidP="00AA095E">
      <w:pPr>
        <w:pStyle w:val="aa"/>
        <w:ind w:firstLine="708"/>
        <w:jc w:val="both"/>
        <w:rPr>
          <w:rFonts w:ascii="Times New Roman" w:hAnsi="Times New Roman"/>
          <w:sz w:val="28"/>
          <w:szCs w:val="28"/>
          <w:lang w:val="en-US"/>
        </w:rPr>
      </w:pPr>
      <w:r w:rsidRPr="00AA095E">
        <w:rPr>
          <w:rFonts w:ascii="Times New Roman" w:hAnsi="Times New Roman"/>
          <w:sz w:val="28"/>
          <w:szCs w:val="28"/>
          <w:lang w:val="en-US"/>
        </w:rPr>
        <w:t>Ethical Principle: Social workers’ primary goal is to help people in need and to address social problems.</w:t>
      </w:r>
    </w:p>
    <w:p w:rsidR="00EC7F0E" w:rsidRPr="00155E8C" w:rsidRDefault="00EC7F0E" w:rsidP="00AA095E">
      <w:pPr>
        <w:pStyle w:val="aa"/>
        <w:jc w:val="both"/>
        <w:rPr>
          <w:rFonts w:ascii="Times New Roman" w:hAnsi="Times New Roman"/>
          <w:sz w:val="28"/>
          <w:szCs w:val="28"/>
          <w:lang w:val="en-US"/>
        </w:rPr>
      </w:pPr>
      <w:r w:rsidRPr="00AA095E">
        <w:rPr>
          <w:rFonts w:ascii="Times New Roman" w:hAnsi="Times New Roman"/>
          <w:sz w:val="28"/>
          <w:szCs w:val="28"/>
          <w:lang w:val="en-US"/>
        </w:rPr>
        <w:t>Social workers elevate service to others above selfinterest. Social workers draw on their knowledge, values, and skills to help people in need and to address social problems. Social workers are encouraged to volunteer some portion of their professional skills with no expectation of significant financial return (pro bono service).</w:t>
      </w:r>
    </w:p>
    <w:p w:rsidR="00EC7F0E" w:rsidRPr="00155E8C" w:rsidRDefault="00EC7F0E" w:rsidP="00AA095E">
      <w:pPr>
        <w:pStyle w:val="aa"/>
        <w:jc w:val="both"/>
        <w:rPr>
          <w:rFonts w:ascii="Times New Roman" w:hAnsi="Times New Roman"/>
          <w:i/>
          <w:sz w:val="28"/>
          <w:szCs w:val="28"/>
          <w:lang w:val="en-US"/>
        </w:rPr>
      </w:pPr>
      <w:r w:rsidRPr="00155E8C">
        <w:rPr>
          <w:rFonts w:ascii="Times New Roman" w:hAnsi="Times New Roman"/>
          <w:i/>
          <w:sz w:val="28"/>
          <w:szCs w:val="28"/>
          <w:lang w:val="en-US"/>
        </w:rPr>
        <w:t>Value: Social Justice</w:t>
      </w:r>
    </w:p>
    <w:p w:rsidR="00EC7F0E" w:rsidRPr="00AA095E" w:rsidRDefault="00EC7F0E" w:rsidP="00AA095E">
      <w:pPr>
        <w:pStyle w:val="aa"/>
        <w:ind w:firstLine="708"/>
        <w:jc w:val="both"/>
        <w:rPr>
          <w:rFonts w:ascii="Times New Roman" w:hAnsi="Times New Roman"/>
          <w:sz w:val="28"/>
          <w:szCs w:val="28"/>
          <w:lang w:val="en-US"/>
        </w:rPr>
      </w:pPr>
      <w:r w:rsidRPr="00AA095E">
        <w:rPr>
          <w:rFonts w:ascii="Times New Roman" w:hAnsi="Times New Roman"/>
          <w:sz w:val="28"/>
          <w:szCs w:val="28"/>
          <w:lang w:val="en-US"/>
        </w:rPr>
        <w:t>Ethical Principle: Social workers challenge social injustice.</w:t>
      </w:r>
    </w:p>
    <w:p w:rsidR="00EC7F0E" w:rsidRPr="00155E8C" w:rsidRDefault="00EC7F0E" w:rsidP="00AA095E">
      <w:pPr>
        <w:pStyle w:val="aa"/>
        <w:jc w:val="both"/>
        <w:rPr>
          <w:rFonts w:ascii="Times New Roman" w:hAnsi="Times New Roman"/>
          <w:sz w:val="28"/>
          <w:szCs w:val="28"/>
          <w:lang w:val="en-US"/>
        </w:rPr>
      </w:pPr>
      <w:r w:rsidRPr="00AA095E">
        <w:rPr>
          <w:rFonts w:ascii="Times New Roman" w:hAnsi="Times New Roman"/>
          <w:sz w:val="28"/>
          <w:szCs w:val="28"/>
          <w:lang w:val="en-US"/>
        </w:rPr>
        <w:t>Social workers pursue social change, particularly with and on behalf of vulnerable and oppressed individuals and groups of people. Social workers’ social change efforts are focused primarily on issues of poverty, unemployment, discrimination, and other forms of social injustice. These activities seek to promote sensitivity to and knowledge about oppression and cultural and ethnic diversity. Social workers strive to ensure access to needed information, services, and resources; equality of opportunity; and meaningful participation in decision making for all people.</w:t>
      </w:r>
    </w:p>
    <w:p w:rsidR="00EC7F0E" w:rsidRPr="00155E8C" w:rsidRDefault="00EC7F0E" w:rsidP="00AA095E">
      <w:pPr>
        <w:pStyle w:val="aa"/>
        <w:jc w:val="both"/>
        <w:rPr>
          <w:rFonts w:ascii="Times New Roman" w:hAnsi="Times New Roman"/>
          <w:i/>
          <w:sz w:val="28"/>
          <w:szCs w:val="28"/>
          <w:lang w:val="en-US"/>
        </w:rPr>
      </w:pPr>
      <w:r w:rsidRPr="00AA095E">
        <w:rPr>
          <w:rFonts w:ascii="Times New Roman" w:hAnsi="Times New Roman"/>
          <w:i/>
          <w:sz w:val="28"/>
          <w:szCs w:val="28"/>
          <w:lang w:val="en-US"/>
        </w:rPr>
        <w:t>Value: Dignity and Worth of the Person</w:t>
      </w:r>
    </w:p>
    <w:p w:rsidR="00EC7F0E" w:rsidRPr="00AA095E" w:rsidRDefault="00EC7F0E" w:rsidP="00AA095E">
      <w:pPr>
        <w:pStyle w:val="aa"/>
        <w:ind w:firstLine="708"/>
        <w:jc w:val="both"/>
        <w:rPr>
          <w:rFonts w:ascii="Times New Roman" w:hAnsi="Times New Roman"/>
          <w:sz w:val="28"/>
          <w:szCs w:val="28"/>
          <w:lang w:val="en-US"/>
        </w:rPr>
      </w:pPr>
      <w:r w:rsidRPr="00AA095E">
        <w:rPr>
          <w:rFonts w:ascii="Times New Roman" w:hAnsi="Times New Roman"/>
          <w:sz w:val="28"/>
          <w:szCs w:val="28"/>
          <w:lang w:val="en-US"/>
        </w:rPr>
        <w:t>Ethical Principle: Social workers respect the inherent dignity and worth of the person.</w:t>
      </w:r>
    </w:p>
    <w:p w:rsidR="00AA095E" w:rsidRPr="00155E8C" w:rsidRDefault="00AA095E" w:rsidP="00AA095E">
      <w:pPr>
        <w:pStyle w:val="aa"/>
        <w:ind w:firstLine="708"/>
        <w:jc w:val="both"/>
        <w:rPr>
          <w:rFonts w:ascii="Times New Roman" w:hAnsi="Times New Roman"/>
          <w:sz w:val="28"/>
          <w:szCs w:val="28"/>
          <w:lang w:val="en-US"/>
        </w:rPr>
      </w:pPr>
      <w:r w:rsidRPr="00AA095E">
        <w:rPr>
          <w:rFonts w:ascii="Times New Roman" w:hAnsi="Times New Roman"/>
          <w:sz w:val="28"/>
          <w:szCs w:val="28"/>
          <w:lang w:val="en-US"/>
        </w:rPr>
        <w:t>Social workers treat each person in a caring and respectful fashion, mindful of individual differences and cultural and ethnic diversity. Social workers promote clients’ socially responsible self</w:t>
      </w:r>
      <w:r w:rsidRPr="00AA095E">
        <w:rPr>
          <w:rFonts w:ascii="Times New Roman" w:hAnsi="Times New Roman"/>
          <w:sz w:val="28"/>
          <w:szCs w:val="28"/>
          <w:lang w:val="en-US"/>
        </w:rPr>
        <w:softHyphen/>
        <w:t xml:space="preserve">determination. Social workers seek to enhance clients’ capacity and opportunity to change and to address their own needs. Social workers are cognizant of their dual responsibility to clients and to the broader society. They seek to resolve conflicts between clients’ interests and the broader society’s </w:t>
      </w:r>
      <w:r w:rsidRPr="00AA095E">
        <w:rPr>
          <w:rFonts w:ascii="Times New Roman" w:hAnsi="Times New Roman"/>
          <w:sz w:val="28"/>
          <w:szCs w:val="28"/>
          <w:lang w:val="en-US"/>
        </w:rPr>
        <w:lastRenderedPageBreak/>
        <w:t>interests in a socially responsible manner consistent with the values, ethical principles, and ethical standards of the profession.</w:t>
      </w:r>
    </w:p>
    <w:p w:rsidR="00AA095E" w:rsidRPr="00155E8C" w:rsidRDefault="00AA095E" w:rsidP="00AA095E">
      <w:pPr>
        <w:pStyle w:val="aa"/>
        <w:rPr>
          <w:rFonts w:ascii="Times New Roman" w:hAnsi="Times New Roman"/>
          <w:b/>
          <w:sz w:val="28"/>
          <w:szCs w:val="28"/>
          <w:lang w:val="en-US"/>
        </w:rPr>
      </w:pPr>
    </w:p>
    <w:p w:rsidR="00AA095E" w:rsidRPr="00AA095E" w:rsidRDefault="00AA095E" w:rsidP="00AA095E">
      <w:pPr>
        <w:pStyle w:val="aa"/>
        <w:rPr>
          <w:rFonts w:ascii="Times New Roman" w:hAnsi="Times New Roman"/>
          <w:b/>
          <w:sz w:val="28"/>
          <w:szCs w:val="28"/>
          <w:lang w:val="en-US"/>
        </w:rPr>
      </w:pPr>
      <w:r w:rsidRPr="00AA095E">
        <w:rPr>
          <w:rFonts w:ascii="Times New Roman" w:hAnsi="Times New Roman"/>
          <w:b/>
          <w:sz w:val="28"/>
          <w:szCs w:val="28"/>
          <w:lang w:val="en-US"/>
        </w:rPr>
        <w:t>2. Learn next words, find transcription in a dictionary.</w:t>
      </w:r>
      <w:r w:rsidRPr="00AA095E">
        <w:rPr>
          <w:rFonts w:ascii="Times New Roman" w:hAnsi="Times New Roman"/>
          <w:b/>
          <w:bCs/>
          <w:sz w:val="28"/>
          <w:szCs w:val="28"/>
          <w:lang w:val="en-US"/>
        </w:rPr>
        <w:t xml:space="preserve"> </w:t>
      </w:r>
    </w:p>
    <w:p w:rsidR="00AA095E" w:rsidRPr="00AA095E" w:rsidRDefault="00AA095E" w:rsidP="00AA095E">
      <w:pPr>
        <w:pStyle w:val="aa"/>
        <w:rPr>
          <w:rFonts w:ascii="Times New Roman" w:hAnsi="Times New Roman"/>
          <w:bCs/>
          <w:sz w:val="28"/>
          <w:szCs w:val="28"/>
        </w:rPr>
      </w:pPr>
      <w:r w:rsidRPr="00AA095E">
        <w:rPr>
          <w:rFonts w:ascii="Times New Roman" w:hAnsi="Times New Roman"/>
          <w:sz w:val="28"/>
          <w:szCs w:val="28"/>
        </w:rPr>
        <w:t>1</w:t>
      </w:r>
      <w:r w:rsidRPr="00AA095E">
        <w:rPr>
          <w:rFonts w:ascii="Times New Roman" w:hAnsi="Times New Roman"/>
          <w:bCs/>
          <w:sz w:val="28"/>
          <w:szCs w:val="28"/>
        </w:rPr>
        <w:t>. justice-справедливость</w:t>
      </w:r>
    </w:p>
    <w:p w:rsidR="00AA095E" w:rsidRPr="00AA095E" w:rsidRDefault="00AA095E" w:rsidP="00AA095E">
      <w:pPr>
        <w:pStyle w:val="aa"/>
        <w:rPr>
          <w:rFonts w:ascii="Times New Roman" w:hAnsi="Times New Roman"/>
          <w:bCs/>
          <w:sz w:val="28"/>
          <w:szCs w:val="28"/>
        </w:rPr>
      </w:pPr>
      <w:r w:rsidRPr="00AA095E">
        <w:rPr>
          <w:rFonts w:ascii="Times New Roman" w:hAnsi="Times New Roman"/>
          <w:bCs/>
          <w:sz w:val="28"/>
          <w:szCs w:val="28"/>
        </w:rPr>
        <w:t>2. dignity-достоинство</w:t>
      </w:r>
    </w:p>
    <w:p w:rsidR="00AA095E" w:rsidRPr="00AA095E" w:rsidRDefault="00AA095E" w:rsidP="00AA095E">
      <w:pPr>
        <w:pStyle w:val="aa"/>
        <w:rPr>
          <w:rFonts w:ascii="Times New Roman" w:hAnsi="Times New Roman"/>
          <w:bCs/>
          <w:sz w:val="28"/>
          <w:szCs w:val="28"/>
        </w:rPr>
      </w:pPr>
      <w:r w:rsidRPr="00AA095E">
        <w:rPr>
          <w:rFonts w:ascii="Times New Roman" w:hAnsi="Times New Roman"/>
          <w:bCs/>
          <w:sz w:val="28"/>
          <w:szCs w:val="28"/>
        </w:rPr>
        <w:t>3. competence-компетентность</w:t>
      </w:r>
    </w:p>
    <w:p w:rsidR="00AA095E" w:rsidRPr="00AA095E" w:rsidRDefault="00AA095E" w:rsidP="00AA095E">
      <w:pPr>
        <w:pStyle w:val="aa"/>
        <w:rPr>
          <w:rFonts w:ascii="Times New Roman" w:hAnsi="Times New Roman"/>
          <w:bCs/>
          <w:sz w:val="28"/>
          <w:szCs w:val="28"/>
          <w:lang w:val="en-US"/>
        </w:rPr>
      </w:pPr>
      <w:r w:rsidRPr="00AA095E">
        <w:rPr>
          <w:rFonts w:ascii="Times New Roman" w:hAnsi="Times New Roman"/>
          <w:bCs/>
          <w:sz w:val="28"/>
          <w:szCs w:val="28"/>
          <w:lang w:val="en-US"/>
        </w:rPr>
        <w:t>4. knowledge-</w:t>
      </w:r>
      <w:r w:rsidRPr="00AA095E">
        <w:rPr>
          <w:rFonts w:ascii="Times New Roman" w:hAnsi="Times New Roman"/>
          <w:bCs/>
          <w:sz w:val="28"/>
          <w:szCs w:val="28"/>
        </w:rPr>
        <w:t>знания</w:t>
      </w:r>
    </w:p>
    <w:p w:rsidR="00AA095E" w:rsidRPr="00AA095E" w:rsidRDefault="00AA095E" w:rsidP="00AA095E">
      <w:pPr>
        <w:pStyle w:val="aa"/>
        <w:rPr>
          <w:rFonts w:ascii="Times New Roman" w:hAnsi="Times New Roman"/>
          <w:bCs/>
          <w:sz w:val="28"/>
          <w:szCs w:val="28"/>
          <w:lang w:val="en-US"/>
        </w:rPr>
      </w:pPr>
      <w:r w:rsidRPr="00AA095E">
        <w:rPr>
          <w:rFonts w:ascii="Times New Roman" w:hAnsi="Times New Roman"/>
          <w:bCs/>
          <w:sz w:val="28"/>
          <w:szCs w:val="28"/>
          <w:lang w:val="en-US"/>
        </w:rPr>
        <w:t>5. skills-</w:t>
      </w:r>
      <w:r w:rsidRPr="00AA095E">
        <w:rPr>
          <w:rFonts w:ascii="Times New Roman" w:hAnsi="Times New Roman"/>
          <w:bCs/>
          <w:sz w:val="28"/>
          <w:szCs w:val="28"/>
        </w:rPr>
        <w:t>навыки</w:t>
      </w:r>
    </w:p>
    <w:p w:rsidR="00AA095E" w:rsidRPr="00AA095E" w:rsidRDefault="00AA095E" w:rsidP="00AA095E">
      <w:pPr>
        <w:pStyle w:val="aa"/>
        <w:rPr>
          <w:rFonts w:ascii="Times New Roman" w:hAnsi="Times New Roman"/>
          <w:bCs/>
          <w:sz w:val="28"/>
          <w:szCs w:val="28"/>
          <w:lang w:val="en-US"/>
        </w:rPr>
      </w:pPr>
      <w:r w:rsidRPr="00AA095E">
        <w:rPr>
          <w:rFonts w:ascii="Times New Roman" w:hAnsi="Times New Roman"/>
          <w:bCs/>
          <w:sz w:val="28"/>
          <w:szCs w:val="28"/>
          <w:lang w:val="en-US"/>
        </w:rPr>
        <w:t>6. services-</w:t>
      </w:r>
      <w:r w:rsidRPr="00AA095E">
        <w:rPr>
          <w:rFonts w:ascii="Times New Roman" w:hAnsi="Times New Roman"/>
          <w:bCs/>
          <w:sz w:val="28"/>
          <w:szCs w:val="28"/>
        </w:rPr>
        <w:t>услуги</w:t>
      </w:r>
    </w:p>
    <w:p w:rsidR="00AA095E" w:rsidRPr="00AA095E" w:rsidRDefault="00AA095E" w:rsidP="00AA095E">
      <w:pPr>
        <w:pStyle w:val="aa"/>
        <w:rPr>
          <w:rFonts w:ascii="Times New Roman" w:hAnsi="Times New Roman"/>
          <w:bCs/>
          <w:sz w:val="28"/>
          <w:szCs w:val="28"/>
          <w:lang w:val="en-US"/>
        </w:rPr>
      </w:pPr>
      <w:r w:rsidRPr="00AA095E">
        <w:rPr>
          <w:rFonts w:ascii="Times New Roman" w:hAnsi="Times New Roman"/>
          <w:bCs/>
          <w:sz w:val="28"/>
          <w:szCs w:val="28"/>
          <w:lang w:val="en-US"/>
        </w:rPr>
        <w:t>7. possibilities-</w:t>
      </w:r>
      <w:r w:rsidRPr="00AA095E">
        <w:rPr>
          <w:rFonts w:ascii="Times New Roman" w:hAnsi="Times New Roman"/>
          <w:bCs/>
          <w:sz w:val="28"/>
          <w:szCs w:val="28"/>
        </w:rPr>
        <w:t>возможности</w:t>
      </w:r>
    </w:p>
    <w:p w:rsidR="00AA095E" w:rsidRPr="00AA095E" w:rsidRDefault="00AA095E" w:rsidP="00AA095E">
      <w:pPr>
        <w:pStyle w:val="aa"/>
        <w:rPr>
          <w:rFonts w:ascii="Times New Roman" w:hAnsi="Times New Roman"/>
          <w:bCs/>
          <w:sz w:val="28"/>
          <w:szCs w:val="28"/>
          <w:lang w:val="en-US"/>
        </w:rPr>
      </w:pPr>
      <w:r w:rsidRPr="00AA095E">
        <w:rPr>
          <w:rFonts w:ascii="Times New Roman" w:hAnsi="Times New Roman"/>
          <w:bCs/>
          <w:sz w:val="28"/>
          <w:szCs w:val="28"/>
          <w:lang w:val="en-US"/>
        </w:rPr>
        <w:t>8.  reward-</w:t>
      </w:r>
      <w:r w:rsidRPr="00AA095E">
        <w:rPr>
          <w:rFonts w:ascii="Times New Roman" w:hAnsi="Times New Roman"/>
          <w:bCs/>
          <w:sz w:val="28"/>
          <w:szCs w:val="28"/>
        </w:rPr>
        <w:t>вознаграждение</w:t>
      </w:r>
    </w:p>
    <w:p w:rsidR="00AA095E" w:rsidRPr="00AA095E" w:rsidRDefault="00AA095E" w:rsidP="00AA095E">
      <w:pPr>
        <w:pStyle w:val="aa"/>
        <w:rPr>
          <w:rFonts w:ascii="Times New Roman" w:hAnsi="Times New Roman"/>
          <w:bCs/>
          <w:sz w:val="28"/>
          <w:szCs w:val="28"/>
          <w:lang w:val="en-US"/>
        </w:rPr>
      </w:pPr>
      <w:r w:rsidRPr="00AA095E">
        <w:rPr>
          <w:rFonts w:ascii="Times New Roman" w:hAnsi="Times New Roman"/>
          <w:bCs/>
          <w:sz w:val="28"/>
          <w:szCs w:val="28"/>
          <w:lang w:val="en-US"/>
        </w:rPr>
        <w:t>9. variety-</w:t>
      </w:r>
      <w:r w:rsidRPr="00AA095E">
        <w:rPr>
          <w:rFonts w:ascii="Times New Roman" w:hAnsi="Times New Roman"/>
          <w:bCs/>
          <w:sz w:val="28"/>
          <w:szCs w:val="28"/>
        </w:rPr>
        <w:t>разнообразие</w:t>
      </w:r>
    </w:p>
    <w:p w:rsidR="00AA095E" w:rsidRPr="00155E8C" w:rsidRDefault="00AA095E" w:rsidP="00AA095E">
      <w:pPr>
        <w:pStyle w:val="aa"/>
        <w:rPr>
          <w:rFonts w:ascii="Times New Roman" w:hAnsi="Times New Roman"/>
          <w:bCs/>
          <w:sz w:val="28"/>
          <w:szCs w:val="28"/>
          <w:lang w:val="en-US"/>
        </w:rPr>
      </w:pPr>
      <w:r w:rsidRPr="00155E8C">
        <w:rPr>
          <w:rFonts w:ascii="Times New Roman" w:hAnsi="Times New Roman"/>
          <w:bCs/>
          <w:sz w:val="28"/>
          <w:szCs w:val="28"/>
          <w:lang w:val="en-US"/>
        </w:rPr>
        <w:t xml:space="preserve">10. </w:t>
      </w:r>
      <w:r w:rsidRPr="00AA095E">
        <w:rPr>
          <w:rFonts w:ascii="Times New Roman" w:hAnsi="Times New Roman"/>
          <w:bCs/>
          <w:sz w:val="28"/>
          <w:szCs w:val="28"/>
          <w:lang w:val="en-US"/>
        </w:rPr>
        <w:t>necessities</w:t>
      </w:r>
      <w:r w:rsidRPr="00155E8C">
        <w:rPr>
          <w:rFonts w:ascii="Times New Roman" w:hAnsi="Times New Roman"/>
          <w:bCs/>
          <w:sz w:val="28"/>
          <w:szCs w:val="28"/>
          <w:lang w:val="en-US"/>
        </w:rPr>
        <w:t>-</w:t>
      </w:r>
      <w:r w:rsidRPr="00AA095E">
        <w:rPr>
          <w:rFonts w:ascii="Times New Roman" w:hAnsi="Times New Roman"/>
          <w:bCs/>
          <w:sz w:val="28"/>
          <w:szCs w:val="28"/>
        </w:rPr>
        <w:t>потребности</w:t>
      </w:r>
    </w:p>
    <w:p w:rsidR="00AA095E" w:rsidRPr="00155E8C" w:rsidRDefault="00AA095E" w:rsidP="00AA095E">
      <w:pPr>
        <w:pStyle w:val="aa"/>
        <w:rPr>
          <w:rFonts w:ascii="Times New Roman" w:hAnsi="Times New Roman"/>
          <w:bCs/>
          <w:sz w:val="28"/>
          <w:szCs w:val="28"/>
          <w:lang w:val="en-US"/>
        </w:rPr>
      </w:pPr>
      <w:r w:rsidRPr="00155E8C">
        <w:rPr>
          <w:rFonts w:ascii="Times New Roman" w:hAnsi="Times New Roman"/>
          <w:bCs/>
          <w:sz w:val="28"/>
          <w:szCs w:val="28"/>
          <w:lang w:val="en-US"/>
        </w:rPr>
        <w:t xml:space="preserve">11. </w:t>
      </w:r>
      <w:r w:rsidRPr="00AA095E">
        <w:rPr>
          <w:rFonts w:ascii="Times New Roman" w:hAnsi="Times New Roman"/>
          <w:bCs/>
          <w:sz w:val="28"/>
          <w:szCs w:val="28"/>
          <w:lang w:val="en-US"/>
        </w:rPr>
        <w:t>responsibility</w:t>
      </w:r>
      <w:r w:rsidRPr="00155E8C">
        <w:rPr>
          <w:rFonts w:ascii="Times New Roman" w:hAnsi="Times New Roman"/>
          <w:bCs/>
          <w:sz w:val="28"/>
          <w:szCs w:val="28"/>
          <w:lang w:val="en-US"/>
        </w:rPr>
        <w:t>-</w:t>
      </w:r>
      <w:r w:rsidRPr="00AA095E">
        <w:rPr>
          <w:rFonts w:ascii="Times New Roman" w:hAnsi="Times New Roman"/>
          <w:bCs/>
          <w:sz w:val="28"/>
          <w:szCs w:val="28"/>
        </w:rPr>
        <w:t>ответственность</w:t>
      </w:r>
    </w:p>
    <w:p w:rsidR="00AA095E" w:rsidRPr="00AA095E" w:rsidRDefault="00AA095E" w:rsidP="00AA095E">
      <w:pPr>
        <w:pStyle w:val="aa"/>
        <w:rPr>
          <w:rFonts w:ascii="Times New Roman" w:hAnsi="Times New Roman"/>
          <w:bCs/>
          <w:sz w:val="28"/>
          <w:szCs w:val="28"/>
        </w:rPr>
      </w:pPr>
      <w:r w:rsidRPr="00AA095E">
        <w:rPr>
          <w:rFonts w:ascii="Times New Roman" w:hAnsi="Times New Roman"/>
          <w:bCs/>
          <w:sz w:val="28"/>
          <w:szCs w:val="28"/>
        </w:rPr>
        <w:t xml:space="preserve">12. </w:t>
      </w:r>
      <w:r w:rsidRPr="00AA095E">
        <w:rPr>
          <w:rFonts w:ascii="Times New Roman" w:hAnsi="Times New Roman"/>
          <w:bCs/>
          <w:sz w:val="28"/>
          <w:szCs w:val="28"/>
          <w:lang w:val="en-US"/>
        </w:rPr>
        <w:t>to</w:t>
      </w:r>
      <w:r w:rsidRPr="00AA095E">
        <w:rPr>
          <w:rFonts w:ascii="Times New Roman" w:hAnsi="Times New Roman"/>
          <w:bCs/>
          <w:sz w:val="28"/>
          <w:szCs w:val="28"/>
        </w:rPr>
        <w:t xml:space="preserve"> </w:t>
      </w:r>
      <w:r w:rsidRPr="00AA095E">
        <w:rPr>
          <w:rFonts w:ascii="Times New Roman" w:hAnsi="Times New Roman"/>
          <w:bCs/>
          <w:sz w:val="28"/>
          <w:szCs w:val="28"/>
          <w:lang w:val="en-US"/>
        </w:rPr>
        <w:t>aim</w:t>
      </w:r>
      <w:r w:rsidRPr="00AA095E">
        <w:rPr>
          <w:rFonts w:ascii="Times New Roman" w:hAnsi="Times New Roman"/>
          <w:bCs/>
          <w:sz w:val="28"/>
          <w:szCs w:val="28"/>
        </w:rPr>
        <w:t>-стремиться</w:t>
      </w:r>
    </w:p>
    <w:p w:rsidR="00AA095E" w:rsidRPr="00155E8C" w:rsidRDefault="00AA095E" w:rsidP="00AA095E">
      <w:pPr>
        <w:pStyle w:val="aa"/>
        <w:rPr>
          <w:rFonts w:ascii="Times New Roman" w:hAnsi="Times New Roman"/>
          <w:bCs/>
          <w:sz w:val="28"/>
          <w:szCs w:val="28"/>
        </w:rPr>
      </w:pPr>
      <w:r w:rsidRPr="00155E8C">
        <w:rPr>
          <w:rFonts w:ascii="Times New Roman" w:hAnsi="Times New Roman"/>
          <w:bCs/>
          <w:sz w:val="28"/>
          <w:szCs w:val="28"/>
        </w:rPr>
        <w:t xml:space="preserve">13. </w:t>
      </w:r>
      <w:r w:rsidRPr="00AA095E">
        <w:rPr>
          <w:rFonts w:ascii="Times New Roman" w:hAnsi="Times New Roman"/>
          <w:bCs/>
          <w:sz w:val="28"/>
          <w:szCs w:val="28"/>
          <w:lang w:val="en-US"/>
        </w:rPr>
        <w:t>to</w:t>
      </w:r>
      <w:r w:rsidRPr="00155E8C">
        <w:rPr>
          <w:rFonts w:ascii="Times New Roman" w:hAnsi="Times New Roman"/>
          <w:bCs/>
          <w:sz w:val="28"/>
          <w:szCs w:val="28"/>
        </w:rPr>
        <w:t xml:space="preserve"> </w:t>
      </w:r>
      <w:r w:rsidRPr="00AA095E">
        <w:rPr>
          <w:rFonts w:ascii="Times New Roman" w:hAnsi="Times New Roman"/>
          <w:bCs/>
          <w:sz w:val="28"/>
          <w:szCs w:val="28"/>
          <w:lang w:val="en-US"/>
        </w:rPr>
        <w:t>pursue</w:t>
      </w:r>
      <w:r w:rsidRPr="00155E8C">
        <w:rPr>
          <w:rFonts w:ascii="Times New Roman" w:hAnsi="Times New Roman"/>
          <w:bCs/>
          <w:sz w:val="28"/>
          <w:szCs w:val="28"/>
        </w:rPr>
        <w:t>-</w:t>
      </w:r>
      <w:r w:rsidRPr="00AA095E">
        <w:rPr>
          <w:rFonts w:ascii="Times New Roman" w:hAnsi="Times New Roman"/>
          <w:bCs/>
          <w:sz w:val="28"/>
          <w:szCs w:val="28"/>
        </w:rPr>
        <w:t>преследовать</w:t>
      </w:r>
    </w:p>
    <w:p w:rsidR="00AA095E" w:rsidRPr="00AA095E" w:rsidRDefault="00AA095E" w:rsidP="00AA095E">
      <w:pPr>
        <w:pStyle w:val="aa"/>
        <w:rPr>
          <w:rFonts w:ascii="Times New Roman" w:hAnsi="Times New Roman"/>
          <w:bCs/>
          <w:sz w:val="28"/>
          <w:szCs w:val="28"/>
          <w:lang w:val="en-US"/>
        </w:rPr>
      </w:pPr>
      <w:r w:rsidRPr="00AA095E">
        <w:rPr>
          <w:rFonts w:ascii="Times New Roman" w:hAnsi="Times New Roman"/>
          <w:bCs/>
          <w:sz w:val="28"/>
          <w:szCs w:val="28"/>
          <w:lang w:val="en-US"/>
        </w:rPr>
        <w:t>14. changes-</w:t>
      </w:r>
      <w:r w:rsidRPr="00AA095E">
        <w:rPr>
          <w:rFonts w:ascii="Times New Roman" w:hAnsi="Times New Roman"/>
          <w:bCs/>
          <w:sz w:val="28"/>
          <w:szCs w:val="28"/>
        </w:rPr>
        <w:t>изменения</w:t>
      </w:r>
    </w:p>
    <w:p w:rsidR="00210D64" w:rsidRPr="00155E8C" w:rsidRDefault="00210D64" w:rsidP="00210D64">
      <w:pPr>
        <w:pStyle w:val="aa"/>
        <w:rPr>
          <w:rFonts w:ascii="Times New Roman" w:hAnsi="Times New Roman"/>
          <w:b/>
          <w:sz w:val="28"/>
          <w:szCs w:val="28"/>
          <w:lang w:val="en-US"/>
        </w:rPr>
      </w:pPr>
    </w:p>
    <w:p w:rsidR="00210D64" w:rsidRPr="00210D64" w:rsidRDefault="00210D64" w:rsidP="00210D64">
      <w:pPr>
        <w:pStyle w:val="aa"/>
        <w:rPr>
          <w:rFonts w:ascii="Times New Roman" w:hAnsi="Times New Roman"/>
          <w:b/>
          <w:sz w:val="28"/>
          <w:szCs w:val="28"/>
          <w:lang w:val="en-US"/>
        </w:rPr>
      </w:pPr>
      <w:r w:rsidRPr="00210D64">
        <w:rPr>
          <w:rFonts w:ascii="Times New Roman" w:hAnsi="Times New Roman"/>
          <w:b/>
          <w:sz w:val="28"/>
          <w:szCs w:val="28"/>
          <w:lang w:val="en-US"/>
        </w:rPr>
        <w:t>4.</w:t>
      </w:r>
      <w:r w:rsidR="00B60754" w:rsidRPr="00155E8C">
        <w:rPr>
          <w:rFonts w:ascii="Times New Roman" w:hAnsi="Times New Roman"/>
          <w:b/>
          <w:sz w:val="28"/>
          <w:szCs w:val="28"/>
          <w:lang w:val="en-US"/>
        </w:rPr>
        <w:t xml:space="preserve"> </w:t>
      </w:r>
      <w:r w:rsidRPr="00B233D2">
        <w:rPr>
          <w:rFonts w:ascii="Times New Roman" w:hAnsi="Times New Roman"/>
          <w:b/>
          <w:sz w:val="28"/>
          <w:szCs w:val="28"/>
          <w:lang w:val="en-US"/>
        </w:rPr>
        <w:t>Bibliography:</w:t>
      </w:r>
    </w:p>
    <w:p w:rsidR="00AA095E" w:rsidRPr="00AA095E" w:rsidRDefault="00AA095E" w:rsidP="00AA095E">
      <w:pPr>
        <w:pStyle w:val="aa"/>
        <w:rPr>
          <w:rFonts w:ascii="Times New Roman" w:hAnsi="Times New Roman"/>
          <w:sz w:val="28"/>
          <w:szCs w:val="28"/>
          <w:lang w:val="en-US"/>
        </w:rPr>
      </w:pPr>
      <w:r w:rsidRPr="00AA095E">
        <w:rPr>
          <w:rFonts w:ascii="Times New Roman" w:hAnsi="Times New Roman"/>
          <w:sz w:val="28"/>
          <w:szCs w:val="28"/>
          <w:lang w:val="en-US"/>
        </w:rPr>
        <w:t xml:space="preserve">1. Balgopal, Pallassana R. (2000). Social Work Practice with Immigrants and Refugees. New York, NY: Columbia University Press. </w:t>
      </w:r>
    </w:p>
    <w:p w:rsidR="00AA095E" w:rsidRPr="00AA095E" w:rsidRDefault="00AA095E" w:rsidP="00AA095E">
      <w:pPr>
        <w:pStyle w:val="aa"/>
        <w:rPr>
          <w:rFonts w:ascii="Times New Roman" w:hAnsi="Times New Roman"/>
          <w:sz w:val="28"/>
          <w:szCs w:val="28"/>
          <w:lang w:val="en-US"/>
        </w:rPr>
      </w:pPr>
      <w:r w:rsidRPr="00AA095E">
        <w:rPr>
          <w:rFonts w:ascii="Times New Roman" w:hAnsi="Times New Roman"/>
          <w:sz w:val="28"/>
          <w:szCs w:val="28"/>
          <w:lang w:val="en-US"/>
        </w:rPr>
        <w:t xml:space="preserve">2. Barker, Richard (2009). Making Sense of Every Child Matters - multi professional practice guidance (1st ed.). Bristol, UK: Policy Press. </w:t>
      </w:r>
    </w:p>
    <w:p w:rsidR="00AA095E" w:rsidRPr="00AA095E" w:rsidRDefault="00AA095E" w:rsidP="00AA095E">
      <w:pPr>
        <w:pStyle w:val="aa"/>
        <w:rPr>
          <w:rFonts w:ascii="Times New Roman" w:hAnsi="Times New Roman"/>
          <w:sz w:val="28"/>
          <w:szCs w:val="28"/>
          <w:lang w:val="en-US"/>
        </w:rPr>
      </w:pPr>
      <w:r w:rsidRPr="00AA095E">
        <w:rPr>
          <w:rFonts w:ascii="Times New Roman" w:hAnsi="Times New Roman"/>
          <w:sz w:val="28"/>
          <w:szCs w:val="28"/>
          <w:lang w:val="en-US"/>
        </w:rPr>
        <w:t xml:space="preserve">3. Barker, Robert L. (2003). Social Work Dictionary (5th ed.). Silver Spring, MD: NASW Press. </w:t>
      </w:r>
    </w:p>
    <w:p w:rsidR="00AA095E" w:rsidRPr="00AA095E" w:rsidRDefault="00AA095E" w:rsidP="00AA095E">
      <w:pPr>
        <w:pStyle w:val="aa"/>
        <w:rPr>
          <w:rFonts w:ascii="Times New Roman" w:hAnsi="Times New Roman"/>
          <w:sz w:val="28"/>
          <w:szCs w:val="28"/>
          <w:lang w:val="en-US"/>
        </w:rPr>
      </w:pPr>
      <w:r w:rsidRPr="00AA095E">
        <w:rPr>
          <w:rFonts w:ascii="Times New Roman" w:hAnsi="Times New Roman"/>
          <w:sz w:val="28"/>
          <w:szCs w:val="28"/>
          <w:lang w:val="en-US"/>
        </w:rPr>
        <w:t xml:space="preserve">4. Butler, Ian and Gwenda Roberts (2004). Social Work with Children and Families: Getting into Practice (2nd ed.). London, England; New York, NY: Jessica Kingsley Publishers. </w:t>
      </w:r>
    </w:p>
    <w:p w:rsidR="00AA095E" w:rsidRPr="00A757CB" w:rsidRDefault="00AA095E">
      <w:pPr>
        <w:rPr>
          <w:lang w:val="en-US"/>
        </w:rPr>
      </w:pPr>
    </w:p>
    <w:p w:rsidR="00B77D5E" w:rsidRPr="00A757CB" w:rsidRDefault="00F35230" w:rsidP="00A757CB">
      <w:pPr>
        <w:pStyle w:val="aa"/>
        <w:rPr>
          <w:rFonts w:ascii="Times New Roman" w:hAnsi="Times New Roman"/>
          <w:b/>
          <w:sz w:val="28"/>
          <w:szCs w:val="28"/>
          <w:lang w:val="en-US"/>
        </w:rPr>
      </w:pPr>
      <w:hyperlink r:id="rId27" w:history="1">
        <w:r w:rsidR="002B25EE" w:rsidRPr="002B25EE">
          <w:rPr>
            <w:rFonts w:ascii="Times New Roman" w:hAnsi="Times New Roman"/>
            <w:b/>
            <w:sz w:val="28"/>
            <w:szCs w:val="28"/>
            <w:lang w:val="en-US"/>
          </w:rPr>
          <w:t xml:space="preserve"> </w:t>
        </w:r>
        <w:r w:rsidR="002B25EE">
          <w:rPr>
            <w:rFonts w:ascii="Times New Roman" w:hAnsi="Times New Roman"/>
            <w:b/>
            <w:sz w:val="28"/>
            <w:szCs w:val="28"/>
            <w:lang w:val="en-US"/>
          </w:rPr>
          <w:t>Chapter</w:t>
        </w:r>
        <w:r w:rsidR="00210D64" w:rsidRPr="00A757CB">
          <w:rPr>
            <w:rStyle w:val="a8"/>
            <w:rFonts w:ascii="Times New Roman" w:hAnsi="Times New Roman"/>
            <w:b/>
            <w:color w:val="auto"/>
            <w:sz w:val="28"/>
            <w:szCs w:val="28"/>
            <w:u w:val="none"/>
            <w:lang w:val="en-US"/>
          </w:rPr>
          <w:t xml:space="preserve"> </w:t>
        </w:r>
        <w:r w:rsidR="00A757CB" w:rsidRPr="00A757CB">
          <w:rPr>
            <w:rStyle w:val="a8"/>
            <w:rFonts w:ascii="Times New Roman" w:hAnsi="Times New Roman"/>
            <w:b/>
            <w:color w:val="auto"/>
            <w:sz w:val="28"/>
            <w:szCs w:val="28"/>
            <w:u w:val="none"/>
            <w:lang w:val="en-US"/>
          </w:rPr>
          <w:t xml:space="preserve">10. </w:t>
        </w:r>
        <w:r w:rsidR="00210D64" w:rsidRPr="00A757CB">
          <w:rPr>
            <w:rStyle w:val="a8"/>
            <w:rFonts w:ascii="Times New Roman" w:hAnsi="Times New Roman"/>
            <w:b/>
            <w:color w:val="auto"/>
            <w:sz w:val="28"/>
            <w:szCs w:val="28"/>
            <w:u w:val="none"/>
            <w:lang w:val="en-US"/>
          </w:rPr>
          <w:t xml:space="preserve">The Social Work Roles </w:t>
        </w:r>
      </w:hyperlink>
    </w:p>
    <w:p w:rsidR="00B26F92" w:rsidRPr="00155E8C" w:rsidRDefault="00B26F92" w:rsidP="00A757CB">
      <w:pPr>
        <w:pStyle w:val="aa"/>
        <w:rPr>
          <w:rFonts w:ascii="Times New Roman" w:hAnsi="Times New Roman"/>
          <w:b/>
          <w:sz w:val="28"/>
          <w:szCs w:val="28"/>
          <w:lang w:val="en-US"/>
        </w:rPr>
      </w:pPr>
    </w:p>
    <w:p w:rsidR="00210D64" w:rsidRPr="00A757CB" w:rsidRDefault="00210D64" w:rsidP="00A757CB">
      <w:pPr>
        <w:pStyle w:val="aa"/>
        <w:rPr>
          <w:rFonts w:ascii="Times New Roman" w:hAnsi="Times New Roman"/>
          <w:b/>
          <w:sz w:val="28"/>
          <w:szCs w:val="28"/>
          <w:lang w:val="en-US"/>
        </w:rPr>
      </w:pPr>
      <w:r w:rsidRPr="00A757CB">
        <w:rPr>
          <w:rFonts w:ascii="Times New Roman" w:hAnsi="Times New Roman"/>
          <w:b/>
          <w:sz w:val="28"/>
          <w:szCs w:val="28"/>
          <w:lang w:val="en-US"/>
        </w:rPr>
        <w:t xml:space="preserve">The aim of employment : </w:t>
      </w:r>
    </w:p>
    <w:p w:rsidR="00210D64" w:rsidRPr="00A757CB" w:rsidRDefault="00210D64" w:rsidP="00A757CB">
      <w:pPr>
        <w:pStyle w:val="aa"/>
        <w:rPr>
          <w:rFonts w:ascii="Times New Roman" w:hAnsi="Times New Roman"/>
          <w:sz w:val="28"/>
          <w:szCs w:val="28"/>
          <w:lang w:val="en-US"/>
        </w:rPr>
      </w:pPr>
      <w:r w:rsidRPr="00A757CB">
        <w:rPr>
          <w:rFonts w:ascii="Times New Roman" w:hAnsi="Times New Roman"/>
          <w:sz w:val="28"/>
          <w:szCs w:val="28"/>
          <w:lang w:val="en-US"/>
        </w:rPr>
        <w:t>1. Development of antizipation</w:t>
      </w:r>
    </w:p>
    <w:p w:rsidR="00210D64" w:rsidRPr="00D051D4" w:rsidRDefault="00210D64" w:rsidP="00A757CB">
      <w:pPr>
        <w:pStyle w:val="aa"/>
        <w:rPr>
          <w:rFonts w:ascii="Times New Roman" w:hAnsi="Times New Roman"/>
          <w:sz w:val="28"/>
          <w:szCs w:val="28"/>
          <w:lang w:val="en-US"/>
        </w:rPr>
      </w:pPr>
      <w:r w:rsidRPr="00A757CB">
        <w:rPr>
          <w:rFonts w:ascii="Times New Roman" w:hAnsi="Times New Roman"/>
          <w:sz w:val="28"/>
          <w:szCs w:val="28"/>
          <w:lang w:val="en-US"/>
        </w:rPr>
        <w:t>2.</w:t>
      </w:r>
      <w:r w:rsidR="00D051D4">
        <w:rPr>
          <w:rFonts w:ascii="Times New Roman" w:hAnsi="Times New Roman"/>
          <w:sz w:val="28"/>
          <w:szCs w:val="28"/>
          <w:lang w:val="en-US"/>
        </w:rPr>
        <w:t xml:space="preserve"> </w:t>
      </w:r>
      <w:r w:rsidRPr="00A757CB">
        <w:rPr>
          <w:rFonts w:ascii="Times New Roman" w:hAnsi="Times New Roman"/>
          <w:sz w:val="28"/>
          <w:szCs w:val="28"/>
          <w:lang w:val="en-US"/>
        </w:rPr>
        <w:t>Training of communicative influence of communicating;</w:t>
      </w:r>
      <w:r w:rsidRPr="00A757CB">
        <w:rPr>
          <w:rFonts w:ascii="Times New Roman" w:hAnsi="Times New Roman"/>
          <w:sz w:val="28"/>
          <w:szCs w:val="28"/>
          <w:lang w:val="en-US"/>
        </w:rPr>
        <w:br/>
        <w:t>3.</w:t>
      </w:r>
      <w:r w:rsidR="00D051D4">
        <w:rPr>
          <w:rFonts w:ascii="Times New Roman" w:hAnsi="Times New Roman"/>
          <w:sz w:val="28"/>
          <w:szCs w:val="28"/>
          <w:lang w:val="en-US"/>
        </w:rPr>
        <w:t xml:space="preserve"> </w:t>
      </w:r>
      <w:r w:rsidRPr="00A757CB">
        <w:rPr>
          <w:rFonts w:ascii="Times New Roman" w:hAnsi="Times New Roman"/>
          <w:sz w:val="28"/>
          <w:szCs w:val="28"/>
          <w:lang w:val="en-US"/>
        </w:rPr>
        <w:t>Realization of aesthetic education</w:t>
      </w:r>
    </w:p>
    <w:p w:rsidR="00A757CB" w:rsidRPr="00D051D4" w:rsidRDefault="00A757CB" w:rsidP="00A757CB">
      <w:pPr>
        <w:pStyle w:val="aa"/>
        <w:rPr>
          <w:rFonts w:ascii="Times New Roman" w:hAnsi="Times New Roman"/>
          <w:b/>
          <w:sz w:val="28"/>
          <w:szCs w:val="28"/>
          <w:lang w:val="en-US"/>
        </w:rPr>
      </w:pPr>
    </w:p>
    <w:p w:rsidR="00210D64" w:rsidRPr="00A757CB" w:rsidRDefault="00210D64" w:rsidP="00A757CB">
      <w:pPr>
        <w:pStyle w:val="aa"/>
        <w:rPr>
          <w:rFonts w:ascii="Times New Roman" w:hAnsi="Times New Roman"/>
          <w:b/>
          <w:sz w:val="28"/>
          <w:szCs w:val="28"/>
          <w:lang w:val="en-US"/>
        </w:rPr>
      </w:pPr>
      <w:r w:rsidRPr="00A757CB">
        <w:rPr>
          <w:rFonts w:ascii="Times New Roman" w:hAnsi="Times New Roman"/>
          <w:b/>
          <w:sz w:val="28"/>
          <w:szCs w:val="28"/>
          <w:lang w:val="en-US"/>
        </w:rPr>
        <w:t xml:space="preserve">1. Read the text, look the variant of translation, offer the translation. </w:t>
      </w:r>
    </w:p>
    <w:p w:rsidR="00B26F92" w:rsidRPr="00155E8C" w:rsidRDefault="00B26F92" w:rsidP="00A757CB">
      <w:pPr>
        <w:pStyle w:val="aa"/>
        <w:jc w:val="center"/>
        <w:rPr>
          <w:rFonts w:ascii="Times New Roman" w:hAnsi="Times New Roman"/>
          <w:b/>
          <w:bCs/>
          <w:sz w:val="28"/>
          <w:szCs w:val="28"/>
          <w:lang w:val="en-US"/>
        </w:rPr>
      </w:pPr>
    </w:p>
    <w:p w:rsidR="00210D64" w:rsidRDefault="00210D64" w:rsidP="00A757CB">
      <w:pPr>
        <w:pStyle w:val="aa"/>
        <w:jc w:val="center"/>
        <w:rPr>
          <w:rFonts w:ascii="Times New Roman" w:hAnsi="Times New Roman"/>
          <w:b/>
          <w:bCs/>
          <w:sz w:val="28"/>
          <w:szCs w:val="28"/>
        </w:rPr>
      </w:pPr>
      <w:r w:rsidRPr="00A757CB">
        <w:rPr>
          <w:rFonts w:ascii="Times New Roman" w:hAnsi="Times New Roman"/>
          <w:b/>
          <w:bCs/>
          <w:sz w:val="28"/>
          <w:szCs w:val="28"/>
        </w:rPr>
        <w:t>The Social Work Roles</w:t>
      </w:r>
    </w:p>
    <w:p w:rsidR="00A757CB" w:rsidRPr="00A757CB" w:rsidRDefault="00A757CB" w:rsidP="00A757CB">
      <w:pPr>
        <w:pStyle w:val="aa"/>
        <w:jc w:val="center"/>
        <w:rPr>
          <w:rFonts w:ascii="Times New Roman" w:hAnsi="Times New Roman"/>
          <w:b/>
          <w:bCs/>
          <w:sz w:val="28"/>
          <w:szCs w:val="28"/>
        </w:rPr>
      </w:pPr>
    </w:p>
    <w:p w:rsidR="00210D64" w:rsidRPr="00210D64" w:rsidRDefault="00210D64" w:rsidP="00210D64">
      <w:pPr>
        <w:jc w:val="center"/>
        <w:rPr>
          <w:lang w:val="en-US"/>
        </w:rPr>
      </w:pPr>
      <w:r>
        <w:rPr>
          <w:noProof/>
          <w:lang w:eastAsia="ru-RU"/>
        </w:rPr>
        <w:lastRenderedPageBreak/>
        <w:drawing>
          <wp:inline distT="0" distB="0" distL="0" distR="0">
            <wp:extent cx="3533775" cy="2358479"/>
            <wp:effectExtent l="19050" t="0" r="9525" b="0"/>
            <wp:docPr id="8" name="preview-image" descr="IDKKxJie4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IDKKxJie4f4"/>
                    <pic:cNvPicPr>
                      <a:picLocks noChangeAspect="1" noChangeArrowheads="1"/>
                    </pic:cNvPicPr>
                  </pic:nvPicPr>
                  <pic:blipFill>
                    <a:blip r:embed="rId28"/>
                    <a:srcRect/>
                    <a:stretch>
                      <a:fillRect/>
                    </a:stretch>
                  </pic:blipFill>
                  <pic:spPr bwMode="auto">
                    <a:xfrm>
                      <a:off x="0" y="0"/>
                      <a:ext cx="3533775" cy="2358479"/>
                    </a:xfrm>
                    <a:prstGeom prst="rect">
                      <a:avLst/>
                    </a:prstGeom>
                    <a:noFill/>
                    <a:ln w="9525">
                      <a:noFill/>
                      <a:miter lim="800000"/>
                      <a:headEnd/>
                      <a:tailEnd/>
                    </a:ln>
                  </pic:spPr>
                </pic:pic>
              </a:graphicData>
            </a:graphic>
          </wp:inline>
        </w:drawing>
      </w:r>
    </w:p>
    <w:p w:rsidR="00B77D5E" w:rsidRPr="00155E8C" w:rsidRDefault="00210D64"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Social work is practised world-wide. The following is a widely accepted international definition: “The social work profession promotes social change, problem solving in human relationships and the empowerment and liberation of people to enhance well-being. Utilising theories of human behaviour and social systems, social work intervenes at the points where people interact with their environments. Principles of human rights and social justice are fundamental to social work”. In preparing this Statement, the project team and Reference Group found it necessary to consider and seek answers to several different but related questions implied in the remit:</w:t>
      </w:r>
    </w:p>
    <w:p w:rsidR="00210D64" w:rsidRPr="00A757CB" w:rsidRDefault="00210D64"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 What range of roles and tasks does modern social work encompass?</w:t>
      </w:r>
    </w:p>
    <w:p w:rsidR="00A757CB" w:rsidRPr="00A757CB"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 What is unique or distinctive about social work roles and tasks compared with those of other disciplines?</w:t>
      </w:r>
    </w:p>
    <w:p w:rsidR="00A757CB" w:rsidRPr="00A757CB"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 What roles and tasks require the levels of knowledge and skill possessed by social workers, as distinct from other social care staff?</w:t>
      </w:r>
    </w:p>
    <w:p w:rsidR="00A757CB" w:rsidRPr="00A757CB"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 What roles and tasks should be performed only by social workers?</w:t>
      </w:r>
    </w:p>
    <w:p w:rsidR="00A757CB" w:rsidRPr="00155E8C"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The Statement distinguishes “roles”, based on the broad purposes of social work and the outcomes it enables people to achieve, from “tasks”, the activities required to deliver those purposes and outcomes. The roles tend to be particular to social work, although they are often performed within multidisciplinary teams and settings. The tasks may be carried out by social workers, or shared with or delegated to other social care staff, and are often similar to tasks other disciplines undertake in performing their roles.</w:t>
      </w:r>
    </w:p>
    <w:p w:rsidR="00A757CB" w:rsidRPr="00155E8C"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In recent years there has been a trend, reinforced by government policy, towards blurring role differences and loosening boundaries between professional disciplines. Unduly rigid boundaries are thought to cause problems to people trying to find their way round the system, and to make for inefficiency in the use of professional resources. Social work roles tend to be more elastic than those of many other disciplines, for a variety of reasons:</w:t>
      </w:r>
    </w:p>
    <w:p w:rsidR="00A757CB" w:rsidRPr="00A757CB"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 Social work has to take account of people’s needs, circumstances and relationships as a whole, rather than focusing on a particular condition or delivering a defined service.</w:t>
      </w:r>
    </w:p>
    <w:p w:rsidR="00A757CB" w:rsidRPr="00A757CB"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lastRenderedPageBreak/>
        <w:t>- Increasingly, social workers are working in partnership with people to co-produce solutions matched to their strengths and preferences, and jointly securing the best possible outcomes.</w:t>
      </w:r>
    </w:p>
    <w:p w:rsidR="00A757CB" w:rsidRPr="00A757CB"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 In enabling people to exercise control and choice, social work must respond to demands for more personalised solutions, to be flexible in finding new ways of working. and adapt to people’s changing situations.</w:t>
      </w:r>
    </w:p>
    <w:p w:rsidR="00A757CB" w:rsidRPr="00A757CB" w:rsidRDefault="00A757CB" w:rsidP="00A757CB">
      <w:pPr>
        <w:pStyle w:val="aa"/>
        <w:ind w:firstLine="708"/>
        <w:jc w:val="both"/>
        <w:rPr>
          <w:rFonts w:ascii="Times New Roman" w:hAnsi="Times New Roman"/>
          <w:sz w:val="28"/>
          <w:szCs w:val="28"/>
          <w:lang w:val="en-US"/>
        </w:rPr>
      </w:pPr>
      <w:r w:rsidRPr="00A757CB">
        <w:rPr>
          <w:rFonts w:ascii="Times New Roman" w:hAnsi="Times New Roman"/>
          <w:sz w:val="28"/>
          <w:szCs w:val="28"/>
          <w:lang w:val="en-US"/>
        </w:rPr>
        <w:t>- Social work as a profession plays a key role in mediating between the individual and the state, and determining when it is necessary for the state to intervene in the lives of individuals and families.</w:t>
      </w:r>
    </w:p>
    <w:p w:rsidR="00A757CB" w:rsidRPr="00155E8C" w:rsidRDefault="00A757CB" w:rsidP="00A757CB">
      <w:pPr>
        <w:pStyle w:val="aa"/>
        <w:rPr>
          <w:rFonts w:ascii="Times New Roman" w:hAnsi="Times New Roman"/>
          <w:sz w:val="28"/>
          <w:szCs w:val="28"/>
          <w:lang w:val="en-US"/>
        </w:rPr>
      </w:pPr>
    </w:p>
    <w:p w:rsidR="00A757CB" w:rsidRPr="00A757CB" w:rsidRDefault="00A757CB" w:rsidP="00A757CB">
      <w:pPr>
        <w:pStyle w:val="aa"/>
        <w:rPr>
          <w:rFonts w:ascii="Times New Roman" w:hAnsi="Times New Roman"/>
          <w:b/>
          <w:sz w:val="28"/>
          <w:szCs w:val="28"/>
          <w:lang w:val="en-US"/>
        </w:rPr>
      </w:pPr>
      <w:r w:rsidRPr="00A757CB">
        <w:rPr>
          <w:rFonts w:ascii="Times New Roman" w:hAnsi="Times New Roman"/>
          <w:b/>
          <w:sz w:val="28"/>
          <w:szCs w:val="28"/>
          <w:lang w:val="en-US"/>
        </w:rPr>
        <w:t>2. Learn next words, find transcription in a dictionary.</w:t>
      </w:r>
      <w:r w:rsidRPr="00A757CB">
        <w:rPr>
          <w:rFonts w:ascii="Times New Roman" w:hAnsi="Times New Roman"/>
          <w:b/>
          <w:bCs/>
          <w:sz w:val="28"/>
          <w:szCs w:val="28"/>
          <w:lang w:val="en-US"/>
        </w:rPr>
        <w:t xml:space="preserve"> </w:t>
      </w:r>
    </w:p>
    <w:p w:rsidR="00A757CB" w:rsidRPr="00A757CB" w:rsidRDefault="00A757CB" w:rsidP="00A757CB">
      <w:pPr>
        <w:pStyle w:val="aa"/>
        <w:rPr>
          <w:rFonts w:ascii="Times New Roman" w:hAnsi="Times New Roman"/>
          <w:sz w:val="28"/>
          <w:szCs w:val="28"/>
        </w:rPr>
      </w:pPr>
      <w:r w:rsidRPr="00A757CB">
        <w:rPr>
          <w:rFonts w:ascii="Times New Roman" w:hAnsi="Times New Roman"/>
          <w:sz w:val="28"/>
          <w:szCs w:val="28"/>
        </w:rPr>
        <w:t xml:space="preserve">1. </w:t>
      </w:r>
      <w:r w:rsidRPr="00A757CB">
        <w:rPr>
          <w:rFonts w:ascii="Times New Roman" w:hAnsi="Times New Roman"/>
          <w:sz w:val="28"/>
          <w:szCs w:val="28"/>
          <w:lang w:val="en-US"/>
        </w:rPr>
        <w:t>professional</w:t>
      </w:r>
      <w:r w:rsidRPr="00A757CB">
        <w:rPr>
          <w:rFonts w:ascii="Times New Roman" w:hAnsi="Times New Roman"/>
          <w:sz w:val="28"/>
          <w:szCs w:val="28"/>
        </w:rPr>
        <w:t xml:space="preserve"> </w:t>
      </w:r>
      <w:r w:rsidRPr="00A757CB">
        <w:rPr>
          <w:rFonts w:ascii="Times New Roman" w:hAnsi="Times New Roman"/>
          <w:sz w:val="28"/>
          <w:szCs w:val="28"/>
          <w:lang w:val="en-US"/>
        </w:rPr>
        <w:t>activity</w:t>
      </w:r>
      <w:r w:rsidRPr="00A757CB">
        <w:rPr>
          <w:rFonts w:ascii="Times New Roman" w:hAnsi="Times New Roman"/>
          <w:sz w:val="28"/>
          <w:szCs w:val="28"/>
        </w:rPr>
        <w:t>-профессиональная деятельность</w:t>
      </w:r>
    </w:p>
    <w:p w:rsidR="00A757CB" w:rsidRPr="00A757CB" w:rsidRDefault="00A757CB" w:rsidP="00A757CB">
      <w:pPr>
        <w:pStyle w:val="aa"/>
        <w:rPr>
          <w:rFonts w:ascii="Times New Roman" w:hAnsi="Times New Roman"/>
          <w:sz w:val="28"/>
          <w:szCs w:val="28"/>
        </w:rPr>
      </w:pPr>
      <w:r w:rsidRPr="00A757CB">
        <w:rPr>
          <w:rFonts w:ascii="Times New Roman" w:hAnsi="Times New Roman"/>
          <w:sz w:val="28"/>
          <w:szCs w:val="28"/>
        </w:rPr>
        <w:t xml:space="preserve">2. </w:t>
      </w:r>
      <w:r w:rsidRPr="00A757CB">
        <w:rPr>
          <w:rFonts w:ascii="Times New Roman" w:hAnsi="Times New Roman"/>
          <w:sz w:val="28"/>
          <w:szCs w:val="28"/>
          <w:lang w:val="en-US"/>
        </w:rPr>
        <w:t>capabilities</w:t>
      </w:r>
      <w:r w:rsidRPr="00A757CB">
        <w:rPr>
          <w:rFonts w:ascii="Times New Roman" w:hAnsi="Times New Roman"/>
          <w:sz w:val="28"/>
          <w:szCs w:val="28"/>
        </w:rPr>
        <w:t>-способности</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3. choice -</w:t>
      </w:r>
      <w:r w:rsidRPr="00A757CB">
        <w:rPr>
          <w:rFonts w:ascii="Times New Roman" w:hAnsi="Times New Roman"/>
          <w:sz w:val="28"/>
          <w:szCs w:val="28"/>
        </w:rPr>
        <w:t>выбор</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4.  requirements-</w:t>
      </w:r>
      <w:r w:rsidRPr="00A757CB">
        <w:rPr>
          <w:rFonts w:ascii="Times New Roman" w:hAnsi="Times New Roman"/>
          <w:sz w:val="28"/>
          <w:szCs w:val="28"/>
        </w:rPr>
        <w:t>требования</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5. to interfere-</w:t>
      </w:r>
      <w:r w:rsidRPr="00A757CB">
        <w:rPr>
          <w:rFonts w:ascii="Times New Roman" w:hAnsi="Times New Roman"/>
          <w:sz w:val="28"/>
          <w:szCs w:val="28"/>
        </w:rPr>
        <w:t>вмешиваться</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6. to react -</w:t>
      </w:r>
      <w:r w:rsidRPr="00A757CB">
        <w:rPr>
          <w:rFonts w:ascii="Times New Roman" w:hAnsi="Times New Roman"/>
          <w:sz w:val="28"/>
          <w:szCs w:val="28"/>
        </w:rPr>
        <w:t>реагировать</w:t>
      </w:r>
    </w:p>
    <w:p w:rsidR="00A757CB" w:rsidRPr="00155E8C" w:rsidRDefault="00A757CB" w:rsidP="00A757CB">
      <w:pPr>
        <w:pStyle w:val="aa"/>
        <w:rPr>
          <w:rFonts w:ascii="Times New Roman" w:hAnsi="Times New Roman"/>
          <w:sz w:val="28"/>
          <w:szCs w:val="28"/>
        </w:rPr>
      </w:pPr>
      <w:r w:rsidRPr="00155E8C">
        <w:rPr>
          <w:rFonts w:ascii="Times New Roman" w:hAnsi="Times New Roman"/>
          <w:sz w:val="28"/>
          <w:szCs w:val="28"/>
        </w:rPr>
        <w:t xml:space="preserve">7. </w:t>
      </w:r>
      <w:r w:rsidRPr="00A757CB">
        <w:rPr>
          <w:rFonts w:ascii="Times New Roman" w:hAnsi="Times New Roman"/>
          <w:sz w:val="28"/>
          <w:szCs w:val="28"/>
          <w:lang w:val="en-US"/>
        </w:rPr>
        <w:t>statement</w:t>
      </w:r>
      <w:r w:rsidRPr="00155E8C">
        <w:rPr>
          <w:rFonts w:ascii="Times New Roman" w:hAnsi="Times New Roman"/>
          <w:sz w:val="28"/>
          <w:szCs w:val="28"/>
        </w:rPr>
        <w:t>-</w:t>
      </w:r>
      <w:r w:rsidRPr="00A757CB">
        <w:rPr>
          <w:rFonts w:ascii="Times New Roman" w:hAnsi="Times New Roman"/>
          <w:sz w:val="28"/>
          <w:szCs w:val="28"/>
        </w:rPr>
        <w:t>заявление</w:t>
      </w:r>
    </w:p>
    <w:p w:rsidR="00A757CB" w:rsidRPr="00155E8C" w:rsidRDefault="00A757CB" w:rsidP="00A757CB">
      <w:pPr>
        <w:pStyle w:val="aa"/>
        <w:rPr>
          <w:rFonts w:ascii="Times New Roman" w:hAnsi="Times New Roman"/>
          <w:sz w:val="28"/>
          <w:szCs w:val="28"/>
        </w:rPr>
      </w:pPr>
      <w:r w:rsidRPr="00155E8C">
        <w:rPr>
          <w:rFonts w:ascii="Times New Roman" w:hAnsi="Times New Roman"/>
          <w:sz w:val="28"/>
          <w:szCs w:val="28"/>
        </w:rPr>
        <w:t xml:space="preserve">8. </w:t>
      </w:r>
      <w:r w:rsidRPr="00A757CB">
        <w:rPr>
          <w:rFonts w:ascii="Times New Roman" w:hAnsi="Times New Roman"/>
          <w:sz w:val="28"/>
          <w:szCs w:val="28"/>
          <w:lang w:val="en-US"/>
        </w:rPr>
        <w:t>result</w:t>
      </w:r>
      <w:r w:rsidRPr="00155E8C">
        <w:rPr>
          <w:rFonts w:ascii="Times New Roman" w:hAnsi="Times New Roman"/>
          <w:sz w:val="28"/>
          <w:szCs w:val="28"/>
        </w:rPr>
        <w:t>-</w:t>
      </w:r>
      <w:r w:rsidRPr="00A757CB">
        <w:rPr>
          <w:rFonts w:ascii="Times New Roman" w:hAnsi="Times New Roman"/>
          <w:sz w:val="28"/>
          <w:szCs w:val="28"/>
        </w:rPr>
        <w:t>результат</w:t>
      </w:r>
    </w:p>
    <w:p w:rsidR="00A757CB" w:rsidRPr="00155E8C" w:rsidRDefault="00A757CB" w:rsidP="00A757CB">
      <w:pPr>
        <w:pStyle w:val="aa"/>
        <w:rPr>
          <w:rFonts w:ascii="Times New Roman" w:hAnsi="Times New Roman"/>
          <w:sz w:val="28"/>
          <w:szCs w:val="28"/>
        </w:rPr>
      </w:pPr>
      <w:r w:rsidRPr="00155E8C">
        <w:rPr>
          <w:rFonts w:ascii="Times New Roman" w:hAnsi="Times New Roman"/>
          <w:sz w:val="28"/>
          <w:szCs w:val="28"/>
        </w:rPr>
        <w:t xml:space="preserve">9.  </w:t>
      </w:r>
      <w:r w:rsidRPr="00A757CB">
        <w:rPr>
          <w:rFonts w:ascii="Times New Roman" w:hAnsi="Times New Roman"/>
          <w:sz w:val="28"/>
          <w:szCs w:val="28"/>
          <w:lang w:val="en-US"/>
        </w:rPr>
        <w:t>circumstances</w:t>
      </w:r>
      <w:r w:rsidRPr="00155E8C">
        <w:rPr>
          <w:rFonts w:ascii="Times New Roman" w:hAnsi="Times New Roman"/>
          <w:sz w:val="28"/>
          <w:szCs w:val="28"/>
        </w:rPr>
        <w:t>-</w:t>
      </w:r>
      <w:r w:rsidRPr="00A757CB">
        <w:rPr>
          <w:rFonts w:ascii="Times New Roman" w:hAnsi="Times New Roman"/>
          <w:sz w:val="28"/>
          <w:szCs w:val="28"/>
        </w:rPr>
        <w:t>обстоятельства</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10. relation-</w:t>
      </w:r>
      <w:r w:rsidRPr="00A757CB">
        <w:rPr>
          <w:rFonts w:ascii="Times New Roman" w:hAnsi="Times New Roman"/>
          <w:sz w:val="28"/>
          <w:szCs w:val="28"/>
        </w:rPr>
        <w:t>отношение</w:t>
      </w:r>
    </w:p>
    <w:p w:rsidR="00A757CB" w:rsidRPr="00155E8C" w:rsidRDefault="00A757CB" w:rsidP="00A757CB">
      <w:pPr>
        <w:pStyle w:val="aa"/>
        <w:rPr>
          <w:rFonts w:ascii="Times New Roman" w:hAnsi="Times New Roman"/>
          <w:sz w:val="28"/>
          <w:szCs w:val="28"/>
          <w:lang w:val="en-US"/>
        </w:rPr>
      </w:pPr>
    </w:p>
    <w:p w:rsidR="00A757CB" w:rsidRPr="00A757CB" w:rsidRDefault="00A757CB" w:rsidP="00A757CB">
      <w:pPr>
        <w:pStyle w:val="aa"/>
        <w:rPr>
          <w:rFonts w:ascii="Times New Roman" w:hAnsi="Times New Roman"/>
          <w:b/>
          <w:sz w:val="28"/>
          <w:szCs w:val="28"/>
          <w:lang w:val="en-US"/>
        </w:rPr>
      </w:pPr>
      <w:r w:rsidRPr="00A757CB">
        <w:rPr>
          <w:rFonts w:ascii="Times New Roman" w:hAnsi="Times New Roman"/>
          <w:b/>
          <w:sz w:val="28"/>
          <w:szCs w:val="28"/>
          <w:lang w:val="en-US"/>
        </w:rPr>
        <w:t xml:space="preserve">3. Answer the questions. </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1. What ethic principles of social work are based on ?</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2.</w:t>
      </w:r>
      <w:r w:rsidR="00D051D4">
        <w:rPr>
          <w:rFonts w:ascii="Times New Roman" w:hAnsi="Times New Roman"/>
          <w:sz w:val="28"/>
          <w:szCs w:val="28"/>
          <w:lang w:val="en-US"/>
        </w:rPr>
        <w:t xml:space="preserve"> </w:t>
      </w:r>
      <w:r w:rsidRPr="00A757CB">
        <w:rPr>
          <w:rFonts w:ascii="Times New Roman" w:hAnsi="Times New Roman"/>
          <w:sz w:val="28"/>
          <w:szCs w:val="28"/>
          <w:lang w:val="en-US"/>
        </w:rPr>
        <w:t>What efforts of development workers are concentrated on ?</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3. What is respected by development workers ?</w:t>
      </w:r>
    </w:p>
    <w:p w:rsidR="00A757CB" w:rsidRPr="00155E8C" w:rsidRDefault="00A757CB" w:rsidP="00A757CB">
      <w:pPr>
        <w:pStyle w:val="aa"/>
        <w:rPr>
          <w:rFonts w:ascii="Times New Roman" w:hAnsi="Times New Roman"/>
          <w:color w:val="000000"/>
          <w:sz w:val="28"/>
          <w:szCs w:val="28"/>
          <w:lang w:val="en-US"/>
        </w:rPr>
      </w:pPr>
    </w:p>
    <w:p w:rsidR="00A757CB" w:rsidRPr="00210D64" w:rsidRDefault="00A757CB" w:rsidP="00A757CB">
      <w:pPr>
        <w:pStyle w:val="aa"/>
        <w:rPr>
          <w:rFonts w:ascii="Times New Roman" w:hAnsi="Times New Roman"/>
          <w:b/>
          <w:sz w:val="28"/>
          <w:szCs w:val="28"/>
          <w:lang w:val="en-US"/>
        </w:rPr>
      </w:pPr>
      <w:r w:rsidRPr="00210D64">
        <w:rPr>
          <w:rFonts w:ascii="Times New Roman" w:hAnsi="Times New Roman"/>
          <w:b/>
          <w:sz w:val="28"/>
          <w:szCs w:val="28"/>
          <w:lang w:val="en-US"/>
        </w:rPr>
        <w:t>4.</w:t>
      </w:r>
      <w:r w:rsidR="008207A7" w:rsidRPr="00155E8C">
        <w:rPr>
          <w:rFonts w:ascii="Times New Roman" w:hAnsi="Times New Roman"/>
          <w:b/>
          <w:sz w:val="28"/>
          <w:szCs w:val="28"/>
          <w:lang w:val="en-US"/>
        </w:rPr>
        <w:t xml:space="preserve"> </w:t>
      </w:r>
      <w:r w:rsidRPr="00B233D2">
        <w:rPr>
          <w:rFonts w:ascii="Times New Roman" w:hAnsi="Times New Roman"/>
          <w:b/>
          <w:sz w:val="28"/>
          <w:szCs w:val="28"/>
          <w:lang w:val="en-US"/>
        </w:rPr>
        <w:t>Bibliography:</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 xml:space="preserve">1. Richardson, Virginia E. and Amanda Smith Barusch (2006). Gerontological Practice for the Twenty-First Ccentury: A Social Work Perspective. New York, NY: Columbia University Press. </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 xml:space="preserve">2. Sowers, Karen M. and Catherine N. Dulmus and others. (2008). Comprehensive Handbook of Social Work and Social Welfare. Hoboken, NJ: John Wiley &amp; Sons. </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 xml:space="preserve">3. Specht, Harry; Courtney, Mark E. (1994). Unfaithful angels : how social work has abandoned its mission. New York: Free Press. </w:t>
      </w:r>
    </w:p>
    <w:p w:rsidR="00A757CB" w:rsidRPr="00A757CB" w:rsidRDefault="00A757CB" w:rsidP="00A757CB">
      <w:pPr>
        <w:pStyle w:val="aa"/>
        <w:rPr>
          <w:rFonts w:ascii="Times New Roman" w:hAnsi="Times New Roman"/>
          <w:sz w:val="28"/>
          <w:szCs w:val="28"/>
          <w:lang w:val="en-US"/>
        </w:rPr>
      </w:pPr>
      <w:r w:rsidRPr="00A757CB">
        <w:rPr>
          <w:rFonts w:ascii="Times New Roman" w:hAnsi="Times New Roman"/>
          <w:sz w:val="28"/>
          <w:szCs w:val="28"/>
          <w:lang w:val="en-US"/>
        </w:rPr>
        <w:t xml:space="preserve">4. Statham, Daphne (2004). Managing Front Line Practice in Social Work. New York, NY: Jessica Kingsley Publishers. </w:t>
      </w:r>
    </w:p>
    <w:p w:rsidR="00A757CB" w:rsidRPr="00E30636" w:rsidRDefault="00A757CB">
      <w:pPr>
        <w:rPr>
          <w:lang w:val="en-US"/>
        </w:rPr>
      </w:pPr>
    </w:p>
    <w:p w:rsidR="00B77D5E" w:rsidRPr="00155E8C" w:rsidRDefault="00F35230" w:rsidP="00E30636">
      <w:pPr>
        <w:pStyle w:val="aa"/>
        <w:rPr>
          <w:rFonts w:ascii="Times New Roman" w:hAnsi="Times New Roman"/>
          <w:sz w:val="28"/>
          <w:szCs w:val="28"/>
          <w:lang w:val="en-US"/>
        </w:rPr>
      </w:pPr>
      <w:hyperlink r:id="rId29" w:history="1">
        <w:r w:rsidR="00E30636" w:rsidRPr="00155E8C">
          <w:rPr>
            <w:lang w:val="en-US"/>
          </w:rPr>
          <w:t xml:space="preserve"> </w:t>
        </w:r>
        <w:r w:rsidR="00E30636" w:rsidRPr="00155E8C">
          <w:rPr>
            <w:rStyle w:val="a8"/>
            <w:rFonts w:ascii="Times New Roman" w:hAnsi="Times New Roman"/>
            <w:b/>
            <w:color w:val="auto"/>
            <w:sz w:val="28"/>
            <w:szCs w:val="28"/>
            <w:u w:val="none"/>
            <w:lang w:val="en-US"/>
          </w:rPr>
          <w:t xml:space="preserve">Chapter </w:t>
        </w:r>
        <w:r w:rsidR="00E30636" w:rsidRPr="00430C81">
          <w:rPr>
            <w:rStyle w:val="a8"/>
            <w:rFonts w:ascii="Times New Roman" w:hAnsi="Times New Roman"/>
            <w:b/>
            <w:color w:val="auto"/>
            <w:sz w:val="28"/>
            <w:szCs w:val="28"/>
            <w:u w:val="none"/>
            <w:lang w:val="en-US"/>
          </w:rPr>
          <w:t xml:space="preserve">11. Social Work: Working with Other Professions </w:t>
        </w:r>
      </w:hyperlink>
    </w:p>
    <w:p w:rsidR="00B26F92" w:rsidRPr="00155E8C" w:rsidRDefault="00B26F92" w:rsidP="00E30636">
      <w:pPr>
        <w:pStyle w:val="aa"/>
        <w:rPr>
          <w:rFonts w:ascii="Times New Roman" w:hAnsi="Times New Roman"/>
          <w:b/>
          <w:sz w:val="28"/>
          <w:szCs w:val="28"/>
          <w:lang w:val="en-US"/>
        </w:rPr>
      </w:pPr>
    </w:p>
    <w:p w:rsidR="00E30636" w:rsidRPr="00E30636" w:rsidRDefault="00E30636" w:rsidP="00E30636">
      <w:pPr>
        <w:pStyle w:val="aa"/>
        <w:rPr>
          <w:rFonts w:ascii="Times New Roman" w:hAnsi="Times New Roman"/>
          <w:b/>
          <w:sz w:val="28"/>
          <w:szCs w:val="28"/>
          <w:lang w:val="en-US"/>
        </w:rPr>
      </w:pPr>
      <w:r w:rsidRPr="00E30636">
        <w:rPr>
          <w:rFonts w:ascii="Times New Roman" w:hAnsi="Times New Roman"/>
          <w:b/>
          <w:sz w:val="28"/>
          <w:szCs w:val="28"/>
          <w:lang w:val="en-US"/>
        </w:rPr>
        <w:t xml:space="preserve">The aim of employment : </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1.</w:t>
      </w:r>
      <w:r w:rsidR="00D051D4">
        <w:rPr>
          <w:rFonts w:ascii="Times New Roman" w:hAnsi="Times New Roman"/>
          <w:sz w:val="28"/>
          <w:szCs w:val="28"/>
          <w:lang w:val="en-US"/>
        </w:rPr>
        <w:t xml:space="preserve"> </w:t>
      </w:r>
      <w:r w:rsidRPr="00E30636">
        <w:rPr>
          <w:rFonts w:ascii="Times New Roman" w:hAnsi="Times New Roman"/>
          <w:sz w:val="28"/>
          <w:szCs w:val="28"/>
          <w:lang w:val="en-US"/>
        </w:rPr>
        <w:t>Reiteration of before passed grammatical material;</w:t>
      </w:r>
      <w:r w:rsidRPr="00E30636">
        <w:rPr>
          <w:rFonts w:ascii="Times New Roman" w:hAnsi="Times New Roman"/>
          <w:sz w:val="28"/>
          <w:szCs w:val="28"/>
          <w:lang w:val="en-US"/>
        </w:rPr>
        <w:br/>
        <w:t>2.</w:t>
      </w:r>
      <w:r w:rsidR="00D051D4">
        <w:rPr>
          <w:rFonts w:ascii="Times New Roman" w:hAnsi="Times New Roman"/>
          <w:sz w:val="28"/>
          <w:szCs w:val="28"/>
          <w:lang w:val="en-US"/>
        </w:rPr>
        <w:t xml:space="preserve"> </w:t>
      </w:r>
      <w:r w:rsidRPr="00E30636">
        <w:rPr>
          <w:rFonts w:ascii="Times New Roman" w:hAnsi="Times New Roman"/>
          <w:sz w:val="28"/>
          <w:szCs w:val="28"/>
          <w:lang w:val="en-US"/>
        </w:rPr>
        <w:t>To teach to observe the rules of culture of behavior;</w:t>
      </w:r>
      <w:r w:rsidRPr="00E30636">
        <w:rPr>
          <w:rFonts w:ascii="Times New Roman" w:hAnsi="Times New Roman"/>
          <w:sz w:val="28"/>
          <w:szCs w:val="28"/>
          <w:lang w:val="en-US"/>
        </w:rPr>
        <w:br/>
        <w:t>3.</w:t>
      </w:r>
      <w:r w:rsidR="00D051D4">
        <w:rPr>
          <w:rFonts w:ascii="Times New Roman" w:hAnsi="Times New Roman"/>
          <w:sz w:val="28"/>
          <w:szCs w:val="28"/>
          <w:lang w:val="en-US"/>
        </w:rPr>
        <w:t xml:space="preserve"> </w:t>
      </w:r>
      <w:r w:rsidRPr="00E30636">
        <w:rPr>
          <w:rFonts w:ascii="Times New Roman" w:hAnsi="Times New Roman"/>
          <w:sz w:val="28"/>
          <w:szCs w:val="28"/>
          <w:lang w:val="en-US"/>
        </w:rPr>
        <w:t>Development of richness of content, clearness and expressiveness of speech</w:t>
      </w:r>
    </w:p>
    <w:p w:rsidR="00E30636" w:rsidRPr="00D051D4" w:rsidRDefault="00E30636" w:rsidP="00E30636">
      <w:pPr>
        <w:pStyle w:val="aa"/>
        <w:rPr>
          <w:rFonts w:ascii="Times New Roman" w:hAnsi="Times New Roman"/>
          <w:sz w:val="28"/>
          <w:szCs w:val="28"/>
          <w:lang w:val="en-US"/>
        </w:rPr>
      </w:pPr>
    </w:p>
    <w:p w:rsidR="00E30636" w:rsidRPr="00E30636" w:rsidRDefault="00E30636" w:rsidP="00E30636">
      <w:pPr>
        <w:pStyle w:val="aa"/>
        <w:rPr>
          <w:rFonts w:ascii="Times New Roman" w:hAnsi="Times New Roman"/>
          <w:b/>
          <w:sz w:val="28"/>
          <w:szCs w:val="28"/>
          <w:lang w:val="en-US"/>
        </w:rPr>
      </w:pPr>
      <w:r w:rsidRPr="00E30636">
        <w:rPr>
          <w:rFonts w:ascii="Times New Roman" w:hAnsi="Times New Roman"/>
          <w:b/>
          <w:sz w:val="28"/>
          <w:szCs w:val="28"/>
          <w:lang w:val="en-US"/>
        </w:rPr>
        <w:t xml:space="preserve">1. Read the text, look the variant of translation, offer the translation. </w:t>
      </w:r>
    </w:p>
    <w:p w:rsidR="00E30636" w:rsidRPr="00155E8C" w:rsidRDefault="00E30636" w:rsidP="00E30636">
      <w:pPr>
        <w:pStyle w:val="aa"/>
        <w:jc w:val="center"/>
        <w:rPr>
          <w:rFonts w:ascii="Times New Roman" w:hAnsi="Times New Roman"/>
          <w:b/>
          <w:sz w:val="28"/>
          <w:szCs w:val="28"/>
          <w:lang w:val="en-US"/>
        </w:rPr>
      </w:pPr>
    </w:p>
    <w:p w:rsidR="00E30636" w:rsidRDefault="00E30636" w:rsidP="00E30636">
      <w:pPr>
        <w:pStyle w:val="aa"/>
        <w:jc w:val="center"/>
        <w:rPr>
          <w:rFonts w:ascii="Times New Roman" w:hAnsi="Times New Roman"/>
          <w:b/>
          <w:sz w:val="28"/>
          <w:szCs w:val="28"/>
        </w:rPr>
      </w:pPr>
      <w:r w:rsidRPr="00E30636">
        <w:rPr>
          <w:rFonts w:ascii="Times New Roman" w:hAnsi="Times New Roman"/>
          <w:b/>
          <w:sz w:val="28"/>
          <w:szCs w:val="28"/>
          <w:lang w:val="en-US"/>
        </w:rPr>
        <w:t>Working with Other Professions</w:t>
      </w:r>
    </w:p>
    <w:p w:rsidR="00E30636" w:rsidRPr="00E30636" w:rsidRDefault="00E30636" w:rsidP="00E30636">
      <w:pPr>
        <w:pStyle w:val="aa"/>
        <w:jc w:val="center"/>
        <w:rPr>
          <w:rFonts w:ascii="Times New Roman" w:hAnsi="Times New Roman"/>
          <w:b/>
          <w:sz w:val="28"/>
          <w:szCs w:val="28"/>
        </w:rPr>
      </w:pPr>
    </w:p>
    <w:p w:rsidR="00E30636" w:rsidRPr="00E30636" w:rsidRDefault="00E30636" w:rsidP="00E30636">
      <w:pPr>
        <w:jc w:val="center"/>
        <w:rPr>
          <w:lang w:val="en-US"/>
        </w:rPr>
      </w:pPr>
      <w:r>
        <w:rPr>
          <w:noProof/>
          <w:lang w:eastAsia="ru-RU"/>
        </w:rPr>
        <w:drawing>
          <wp:inline distT="0" distB="0" distL="0" distR="0">
            <wp:extent cx="3962400" cy="2641600"/>
            <wp:effectExtent l="19050" t="0" r="0" b="0"/>
            <wp:docPr id="11" name="preview-image" descr="18-telem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18-telemost"/>
                    <pic:cNvPicPr>
                      <a:picLocks noChangeAspect="1" noChangeArrowheads="1"/>
                    </pic:cNvPicPr>
                  </pic:nvPicPr>
                  <pic:blipFill>
                    <a:blip r:embed="rId30"/>
                    <a:srcRect/>
                    <a:stretch>
                      <a:fillRect/>
                    </a:stretch>
                  </pic:blipFill>
                  <pic:spPr bwMode="auto">
                    <a:xfrm>
                      <a:off x="0" y="0"/>
                      <a:ext cx="3962400" cy="2641600"/>
                    </a:xfrm>
                    <a:prstGeom prst="rect">
                      <a:avLst/>
                    </a:prstGeom>
                    <a:noFill/>
                    <a:ln w="9525">
                      <a:noFill/>
                      <a:miter lim="800000"/>
                      <a:headEnd/>
                      <a:tailEnd/>
                    </a:ln>
                  </pic:spPr>
                </pic:pic>
              </a:graphicData>
            </a:graphic>
          </wp:inline>
        </w:drawing>
      </w:r>
    </w:p>
    <w:p w:rsidR="00E30636" w:rsidRPr="00E30636" w:rsidRDefault="00E30636" w:rsidP="00E30636">
      <w:pPr>
        <w:pStyle w:val="aa"/>
        <w:ind w:firstLine="708"/>
        <w:jc w:val="both"/>
        <w:rPr>
          <w:rFonts w:ascii="Times New Roman" w:hAnsi="Times New Roman"/>
          <w:sz w:val="28"/>
          <w:szCs w:val="28"/>
          <w:lang w:val="en-US"/>
        </w:rPr>
      </w:pPr>
      <w:r w:rsidRPr="00E30636">
        <w:rPr>
          <w:rFonts w:ascii="Times New Roman" w:hAnsi="Times New Roman"/>
          <w:sz w:val="28"/>
          <w:szCs w:val="28"/>
          <w:lang w:val="en-US"/>
        </w:rPr>
        <w:t xml:space="preserve">Social work works closely with other professional disciplines, including the various nursing specialisms, teaching, occupational therapy and other health professions, psychology, counselling, medical consultants and general practitioners, early years workers, police, youth justice and offender services. </w:t>
      </w:r>
    </w:p>
    <w:p w:rsidR="00E30636" w:rsidRPr="00E30636" w:rsidRDefault="00E30636" w:rsidP="00E30636">
      <w:pPr>
        <w:pStyle w:val="aa"/>
        <w:ind w:firstLine="708"/>
        <w:jc w:val="both"/>
        <w:rPr>
          <w:rFonts w:ascii="Times New Roman" w:hAnsi="Times New Roman"/>
          <w:sz w:val="28"/>
          <w:szCs w:val="28"/>
          <w:lang w:val="en-US"/>
        </w:rPr>
      </w:pPr>
      <w:r w:rsidRPr="00E30636">
        <w:rPr>
          <w:rFonts w:ascii="Times New Roman" w:hAnsi="Times New Roman"/>
          <w:sz w:val="28"/>
          <w:szCs w:val="28"/>
          <w:lang w:val="en-US"/>
        </w:rPr>
        <w:t xml:space="preserve">Multi-disciplinary teams have increased in number and variety in children’s and adults’ services, as a means of giving people access to a range of expertise, improving coordination and making best use of scarce professional skills. Social work is good at building bridges with other disciplines and agencies, and helping overcome some of the barriers and gaps between different professions which can create difficulties for people with multiple or complex conditions using several services. It is sometimes necessary to be flexible about boundaries so as to avoid people being referred unnecessarily from one source of help to another, and having to give the same information to different workers. Social work has a tradition of not sticking rigidly to professional or agency boundaries where greater flexibility serves people’s best interests. </w:t>
      </w:r>
    </w:p>
    <w:p w:rsidR="00E30636" w:rsidRPr="00E30636" w:rsidRDefault="00E30636" w:rsidP="00E30636">
      <w:pPr>
        <w:pStyle w:val="aa"/>
        <w:ind w:firstLine="708"/>
        <w:jc w:val="both"/>
        <w:rPr>
          <w:rFonts w:ascii="Times New Roman" w:hAnsi="Times New Roman"/>
          <w:sz w:val="28"/>
          <w:szCs w:val="28"/>
          <w:lang w:val="en-US"/>
        </w:rPr>
      </w:pPr>
      <w:r w:rsidRPr="00E30636">
        <w:rPr>
          <w:rFonts w:ascii="Times New Roman" w:hAnsi="Times New Roman"/>
          <w:sz w:val="28"/>
          <w:szCs w:val="28"/>
          <w:lang w:val="en-US"/>
        </w:rPr>
        <w:t xml:space="preserve">Social work should be clear and confident about the expertise it has developed, the distinctive contribution it makes and the features of its work particularly valued by people who use its services. It also has a responsibility to feed its knowledge, values and approaches into the work of joint teams to inform their culture and widen their frame of reference. Professionals working together in multi-disciplinary settings, in children’s centres or community mental health teams, for instance, are likely to become familiar with one another’s areas of expertise, and able to apply a common core of knowledge, whilst recognising when a particular professional’s skills are required. Social workers who are outposted still need access to good professional supervision, learning and development opportunities, up-to-date knowledge support and links to relevant policy and practice developments. </w:t>
      </w:r>
    </w:p>
    <w:p w:rsidR="00E30636" w:rsidRPr="00155E8C" w:rsidRDefault="00E30636" w:rsidP="00E30636">
      <w:pPr>
        <w:pStyle w:val="aa"/>
        <w:rPr>
          <w:rFonts w:ascii="Times New Roman" w:hAnsi="Times New Roman"/>
          <w:b/>
          <w:sz w:val="28"/>
          <w:szCs w:val="28"/>
          <w:lang w:val="en-US"/>
        </w:rPr>
      </w:pPr>
    </w:p>
    <w:p w:rsidR="00E30636" w:rsidRPr="00E30636" w:rsidRDefault="00E30636" w:rsidP="00E30636">
      <w:pPr>
        <w:pStyle w:val="aa"/>
        <w:rPr>
          <w:rFonts w:ascii="Times New Roman" w:hAnsi="Times New Roman"/>
          <w:b/>
          <w:sz w:val="28"/>
          <w:szCs w:val="28"/>
          <w:lang w:val="en-US"/>
        </w:rPr>
      </w:pPr>
      <w:r w:rsidRPr="00E30636">
        <w:rPr>
          <w:rFonts w:ascii="Times New Roman" w:hAnsi="Times New Roman"/>
          <w:b/>
          <w:sz w:val="28"/>
          <w:szCs w:val="28"/>
          <w:lang w:val="en-US"/>
        </w:rPr>
        <w:t>2. Learn next words, find transcription in a dictionary.</w:t>
      </w:r>
      <w:r w:rsidRPr="00E30636">
        <w:rPr>
          <w:rFonts w:ascii="Times New Roman" w:hAnsi="Times New Roman"/>
          <w:b/>
          <w:bCs/>
          <w:sz w:val="28"/>
          <w:szCs w:val="28"/>
          <w:lang w:val="en-US"/>
        </w:rPr>
        <w:t xml:space="preserve"> </w:t>
      </w:r>
    </w:p>
    <w:p w:rsidR="00E30636" w:rsidRPr="00155E8C"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 xml:space="preserve">1. professional disciplines - </w:t>
      </w:r>
      <w:r w:rsidRPr="00E30636">
        <w:rPr>
          <w:rFonts w:ascii="Times New Roman" w:hAnsi="Times New Roman"/>
          <w:sz w:val="28"/>
          <w:szCs w:val="28"/>
        </w:rPr>
        <w:t>профессиональные</w:t>
      </w:r>
      <w:r w:rsidRPr="00E30636">
        <w:rPr>
          <w:rFonts w:ascii="Times New Roman" w:hAnsi="Times New Roman"/>
          <w:sz w:val="28"/>
          <w:szCs w:val="28"/>
          <w:lang w:val="en-US"/>
        </w:rPr>
        <w:t xml:space="preserve"> </w:t>
      </w:r>
      <w:r w:rsidRPr="00E30636">
        <w:rPr>
          <w:rFonts w:ascii="Times New Roman" w:hAnsi="Times New Roman"/>
          <w:sz w:val="28"/>
          <w:szCs w:val="28"/>
        </w:rPr>
        <w:t>дисциплины</w:t>
      </w:r>
      <w:r w:rsidRPr="00E30636">
        <w:rPr>
          <w:rFonts w:ascii="Times New Roman" w:hAnsi="Times New Roman"/>
          <w:sz w:val="28"/>
          <w:szCs w:val="28"/>
          <w:lang w:val="en-US"/>
        </w:rPr>
        <w:br/>
        <w:t>2. counselling -</w:t>
      </w:r>
      <w:r w:rsidRPr="00E30636">
        <w:rPr>
          <w:rFonts w:ascii="Times New Roman" w:hAnsi="Times New Roman"/>
          <w:sz w:val="28"/>
          <w:szCs w:val="28"/>
        </w:rPr>
        <w:t>рекомендация</w:t>
      </w:r>
      <w:r w:rsidRPr="00E30636">
        <w:rPr>
          <w:rFonts w:ascii="Times New Roman" w:hAnsi="Times New Roman"/>
          <w:sz w:val="28"/>
          <w:szCs w:val="28"/>
          <w:lang w:val="en-US"/>
        </w:rPr>
        <w:br/>
        <w:t xml:space="preserve">3. occupational therapy- </w:t>
      </w:r>
      <w:r w:rsidRPr="00E30636">
        <w:rPr>
          <w:rFonts w:ascii="Times New Roman" w:hAnsi="Times New Roman"/>
          <w:sz w:val="28"/>
          <w:szCs w:val="28"/>
        </w:rPr>
        <w:t>профессиональная</w:t>
      </w:r>
      <w:r w:rsidRPr="00E30636">
        <w:rPr>
          <w:rFonts w:ascii="Times New Roman" w:hAnsi="Times New Roman"/>
          <w:sz w:val="28"/>
          <w:szCs w:val="28"/>
          <w:lang w:val="en-US"/>
        </w:rPr>
        <w:t xml:space="preserve"> </w:t>
      </w:r>
      <w:r w:rsidRPr="00E30636">
        <w:rPr>
          <w:rFonts w:ascii="Times New Roman" w:hAnsi="Times New Roman"/>
          <w:sz w:val="28"/>
          <w:szCs w:val="28"/>
        </w:rPr>
        <w:t>терапия</w:t>
      </w:r>
      <w:r w:rsidRPr="00E30636">
        <w:rPr>
          <w:rFonts w:ascii="Times New Roman" w:hAnsi="Times New Roman"/>
          <w:sz w:val="28"/>
          <w:szCs w:val="28"/>
          <w:lang w:val="en-US"/>
        </w:rPr>
        <w:br/>
        <w:t xml:space="preserve">4. flexibility - </w:t>
      </w:r>
      <w:r w:rsidRPr="00E30636">
        <w:rPr>
          <w:rFonts w:ascii="Times New Roman" w:hAnsi="Times New Roman"/>
          <w:sz w:val="28"/>
          <w:szCs w:val="28"/>
        </w:rPr>
        <w:t>гибкость</w:t>
      </w:r>
      <w:r w:rsidRPr="00E30636">
        <w:rPr>
          <w:rFonts w:ascii="Times New Roman" w:hAnsi="Times New Roman"/>
          <w:sz w:val="28"/>
          <w:szCs w:val="28"/>
          <w:lang w:val="en-US"/>
        </w:rPr>
        <w:br/>
        <w:t xml:space="preserve">5. sticking rigidly-  </w:t>
      </w:r>
      <w:r w:rsidRPr="00E30636">
        <w:rPr>
          <w:rFonts w:ascii="Times New Roman" w:hAnsi="Times New Roman"/>
          <w:sz w:val="28"/>
          <w:szCs w:val="28"/>
        </w:rPr>
        <w:t>непреклонно</w:t>
      </w:r>
      <w:r w:rsidRPr="00E30636">
        <w:rPr>
          <w:rFonts w:ascii="Times New Roman" w:hAnsi="Times New Roman"/>
          <w:sz w:val="28"/>
          <w:szCs w:val="28"/>
          <w:lang w:val="en-US"/>
        </w:rPr>
        <w:t xml:space="preserve"> </w:t>
      </w:r>
      <w:r w:rsidRPr="00E30636">
        <w:rPr>
          <w:rFonts w:ascii="Times New Roman" w:hAnsi="Times New Roman"/>
          <w:sz w:val="28"/>
          <w:szCs w:val="28"/>
        </w:rPr>
        <w:t>придерживаться</w:t>
      </w:r>
      <w:r w:rsidRPr="00E30636">
        <w:rPr>
          <w:rFonts w:ascii="Times New Roman" w:hAnsi="Times New Roman"/>
          <w:sz w:val="28"/>
          <w:szCs w:val="28"/>
          <w:lang w:val="en-US"/>
        </w:rPr>
        <w:br/>
        <w:t xml:space="preserve">6. frame of reference- </w:t>
      </w:r>
      <w:r w:rsidRPr="00E30636">
        <w:rPr>
          <w:rFonts w:ascii="Times New Roman" w:hAnsi="Times New Roman"/>
          <w:sz w:val="28"/>
          <w:szCs w:val="28"/>
        </w:rPr>
        <w:t>система</w:t>
      </w:r>
      <w:r w:rsidRPr="00E30636">
        <w:rPr>
          <w:rFonts w:ascii="Times New Roman" w:hAnsi="Times New Roman"/>
          <w:sz w:val="28"/>
          <w:szCs w:val="28"/>
          <w:lang w:val="en-US"/>
        </w:rPr>
        <w:t xml:space="preserve"> </w:t>
      </w:r>
      <w:r w:rsidRPr="00E30636">
        <w:rPr>
          <w:rFonts w:ascii="Times New Roman" w:hAnsi="Times New Roman"/>
          <w:sz w:val="28"/>
          <w:szCs w:val="28"/>
        </w:rPr>
        <w:t>отсчета</w:t>
      </w:r>
      <w:r w:rsidRPr="00E30636">
        <w:rPr>
          <w:rFonts w:ascii="Times New Roman" w:hAnsi="Times New Roman"/>
          <w:sz w:val="28"/>
          <w:szCs w:val="28"/>
          <w:lang w:val="en-US"/>
        </w:rPr>
        <w:br/>
        <w:t xml:space="preserve">7. professional skill- </w:t>
      </w:r>
      <w:r w:rsidRPr="00E30636">
        <w:rPr>
          <w:rFonts w:ascii="Times New Roman" w:hAnsi="Times New Roman"/>
          <w:sz w:val="28"/>
          <w:szCs w:val="28"/>
        </w:rPr>
        <w:t>профессиональный</w:t>
      </w:r>
      <w:r w:rsidRPr="00E30636">
        <w:rPr>
          <w:rFonts w:ascii="Times New Roman" w:hAnsi="Times New Roman"/>
          <w:sz w:val="28"/>
          <w:szCs w:val="28"/>
          <w:lang w:val="en-US"/>
        </w:rPr>
        <w:t xml:space="preserve"> </w:t>
      </w:r>
      <w:r w:rsidRPr="00E30636">
        <w:rPr>
          <w:rFonts w:ascii="Times New Roman" w:hAnsi="Times New Roman"/>
          <w:sz w:val="28"/>
          <w:szCs w:val="28"/>
        </w:rPr>
        <w:t>навык</w:t>
      </w:r>
      <w:r w:rsidRPr="00E30636">
        <w:rPr>
          <w:rFonts w:ascii="Times New Roman" w:hAnsi="Times New Roman"/>
          <w:sz w:val="28"/>
          <w:szCs w:val="28"/>
          <w:lang w:val="en-US"/>
        </w:rPr>
        <w:br/>
        <w:t xml:space="preserve">8. unnecessarily- </w:t>
      </w:r>
      <w:r w:rsidRPr="00E30636">
        <w:rPr>
          <w:rFonts w:ascii="Times New Roman" w:hAnsi="Times New Roman"/>
          <w:sz w:val="28"/>
          <w:szCs w:val="28"/>
        </w:rPr>
        <w:t>излишне</w:t>
      </w:r>
      <w:r w:rsidRPr="00E30636">
        <w:rPr>
          <w:rFonts w:ascii="Times New Roman" w:hAnsi="Times New Roman"/>
          <w:sz w:val="28"/>
          <w:szCs w:val="28"/>
          <w:lang w:val="en-US"/>
        </w:rPr>
        <w:br/>
        <w:t xml:space="preserve">9.  particular professional’s skills- </w:t>
      </w:r>
      <w:r w:rsidRPr="00E30636">
        <w:rPr>
          <w:rFonts w:ascii="Times New Roman" w:hAnsi="Times New Roman"/>
          <w:sz w:val="28"/>
          <w:szCs w:val="28"/>
        </w:rPr>
        <w:t>навыки</w:t>
      </w:r>
      <w:r w:rsidRPr="00E30636">
        <w:rPr>
          <w:rFonts w:ascii="Times New Roman" w:hAnsi="Times New Roman"/>
          <w:sz w:val="28"/>
          <w:szCs w:val="28"/>
          <w:lang w:val="en-US"/>
        </w:rPr>
        <w:t xml:space="preserve"> </w:t>
      </w:r>
      <w:r w:rsidRPr="00E30636">
        <w:rPr>
          <w:rFonts w:ascii="Times New Roman" w:hAnsi="Times New Roman"/>
          <w:sz w:val="28"/>
          <w:szCs w:val="28"/>
        </w:rPr>
        <w:t>специфического</w:t>
      </w:r>
      <w:r w:rsidRPr="00E30636">
        <w:rPr>
          <w:rFonts w:ascii="Times New Roman" w:hAnsi="Times New Roman"/>
          <w:sz w:val="28"/>
          <w:szCs w:val="28"/>
          <w:lang w:val="en-US"/>
        </w:rPr>
        <w:t xml:space="preserve"> </w:t>
      </w:r>
      <w:r w:rsidRPr="00E30636">
        <w:rPr>
          <w:rFonts w:ascii="Times New Roman" w:hAnsi="Times New Roman"/>
          <w:sz w:val="28"/>
          <w:szCs w:val="28"/>
        </w:rPr>
        <w:t>профессионала</w:t>
      </w:r>
      <w:r w:rsidRPr="00E30636">
        <w:rPr>
          <w:rFonts w:ascii="Times New Roman" w:hAnsi="Times New Roman"/>
          <w:sz w:val="28"/>
          <w:szCs w:val="28"/>
          <w:lang w:val="en-US"/>
        </w:rPr>
        <w:br/>
        <w:t xml:space="preserve">10. required- </w:t>
      </w:r>
      <w:r w:rsidRPr="00E30636">
        <w:rPr>
          <w:rFonts w:ascii="Times New Roman" w:hAnsi="Times New Roman"/>
          <w:sz w:val="28"/>
          <w:szCs w:val="28"/>
        </w:rPr>
        <w:t>требуется</w:t>
      </w:r>
    </w:p>
    <w:p w:rsidR="00E30636" w:rsidRPr="00E30636" w:rsidRDefault="00E30636" w:rsidP="00E30636">
      <w:pPr>
        <w:pStyle w:val="aa"/>
        <w:rPr>
          <w:rFonts w:ascii="Times New Roman" w:hAnsi="Times New Roman"/>
          <w:sz w:val="28"/>
          <w:szCs w:val="28"/>
          <w:lang w:val="en-US"/>
        </w:rPr>
      </w:pPr>
    </w:p>
    <w:p w:rsidR="00E30636" w:rsidRPr="00E30636" w:rsidRDefault="00E30636" w:rsidP="00E30636">
      <w:pPr>
        <w:pStyle w:val="aa"/>
        <w:rPr>
          <w:rFonts w:ascii="Times New Roman" w:hAnsi="Times New Roman"/>
          <w:b/>
          <w:sz w:val="28"/>
          <w:szCs w:val="28"/>
          <w:lang w:val="en-US"/>
        </w:rPr>
      </w:pPr>
      <w:r w:rsidRPr="00E30636">
        <w:rPr>
          <w:rFonts w:ascii="Times New Roman" w:hAnsi="Times New Roman"/>
          <w:b/>
          <w:sz w:val="28"/>
          <w:szCs w:val="28"/>
          <w:lang w:val="en-US"/>
        </w:rPr>
        <w:t xml:space="preserve">3. Answer the questions. </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1.</w:t>
      </w:r>
      <w:r w:rsidR="00D051D4">
        <w:rPr>
          <w:rFonts w:ascii="Times New Roman" w:hAnsi="Times New Roman"/>
          <w:sz w:val="28"/>
          <w:szCs w:val="28"/>
          <w:lang w:val="en-US"/>
        </w:rPr>
        <w:t xml:space="preserve"> </w:t>
      </w:r>
      <w:r w:rsidRPr="00E30636">
        <w:rPr>
          <w:rFonts w:ascii="Times New Roman" w:hAnsi="Times New Roman"/>
          <w:sz w:val="28"/>
          <w:szCs w:val="28"/>
          <w:lang w:val="en-US"/>
        </w:rPr>
        <w:t xml:space="preserve"> What is means social work?</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2.</w:t>
      </w:r>
      <w:r w:rsidR="00D051D4">
        <w:rPr>
          <w:rFonts w:ascii="Times New Roman" w:hAnsi="Times New Roman"/>
          <w:sz w:val="28"/>
          <w:szCs w:val="28"/>
          <w:lang w:val="en-US"/>
        </w:rPr>
        <w:t xml:space="preserve"> </w:t>
      </w:r>
      <w:r w:rsidRPr="00E30636">
        <w:rPr>
          <w:rFonts w:ascii="Times New Roman" w:hAnsi="Times New Roman"/>
          <w:sz w:val="28"/>
          <w:szCs w:val="28"/>
          <w:lang w:val="en-US"/>
        </w:rPr>
        <w:t>What development workers help people?</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 xml:space="preserve">3. </w:t>
      </w:r>
      <w:r w:rsidR="00D051D4">
        <w:rPr>
          <w:rFonts w:ascii="Times New Roman" w:hAnsi="Times New Roman"/>
          <w:sz w:val="28"/>
          <w:szCs w:val="28"/>
          <w:lang w:val="en-US"/>
        </w:rPr>
        <w:t xml:space="preserve"> </w:t>
      </w:r>
      <w:r w:rsidRPr="00E30636">
        <w:rPr>
          <w:rFonts w:ascii="Times New Roman" w:hAnsi="Times New Roman"/>
          <w:sz w:val="28"/>
          <w:szCs w:val="28"/>
          <w:lang w:val="en-US"/>
        </w:rPr>
        <w:t>What development workers must possess ?</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4.</w:t>
      </w:r>
      <w:r w:rsidR="00D051D4">
        <w:rPr>
          <w:rFonts w:ascii="Times New Roman" w:hAnsi="Times New Roman"/>
          <w:sz w:val="28"/>
          <w:szCs w:val="28"/>
          <w:lang w:val="en-US"/>
        </w:rPr>
        <w:t xml:space="preserve">  </w:t>
      </w:r>
      <w:r w:rsidRPr="00E30636">
        <w:rPr>
          <w:rFonts w:ascii="Times New Roman" w:hAnsi="Times New Roman"/>
          <w:sz w:val="28"/>
          <w:szCs w:val="28"/>
          <w:lang w:val="en-US"/>
        </w:rPr>
        <w:t>What professions development workers must possess?</w:t>
      </w:r>
    </w:p>
    <w:p w:rsidR="00E30636" w:rsidRPr="00D051D4" w:rsidRDefault="00E30636" w:rsidP="00E30636">
      <w:pPr>
        <w:pStyle w:val="aa"/>
        <w:rPr>
          <w:rFonts w:ascii="Times New Roman" w:hAnsi="Times New Roman"/>
          <w:color w:val="000000"/>
          <w:sz w:val="28"/>
          <w:szCs w:val="28"/>
          <w:lang w:val="en-US"/>
        </w:rPr>
      </w:pPr>
    </w:p>
    <w:p w:rsidR="00E30636" w:rsidRPr="00210D64" w:rsidRDefault="00E30636" w:rsidP="00E30636">
      <w:pPr>
        <w:pStyle w:val="aa"/>
        <w:rPr>
          <w:rFonts w:ascii="Times New Roman" w:hAnsi="Times New Roman"/>
          <w:b/>
          <w:sz w:val="28"/>
          <w:szCs w:val="28"/>
          <w:lang w:val="en-US"/>
        </w:rPr>
      </w:pPr>
      <w:r w:rsidRPr="00B233D2">
        <w:rPr>
          <w:rFonts w:ascii="Times New Roman" w:hAnsi="Times New Roman"/>
          <w:b/>
          <w:sz w:val="28"/>
          <w:szCs w:val="28"/>
          <w:lang w:val="en-US"/>
        </w:rPr>
        <w:t>Bibliography:</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 xml:space="preserve">1. Greene, Roberta R. (2008). Social Work with the Aged and their Families (3rd ed.). New Brunswick, NJ: Transaction Publishers. </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 xml:space="preserve">2. Grinnell, Richard M. and Yvonne A Unrau (2008). Social Work Research and Evaluation: Foundations of Evidence-Based Practice (8th ed.). Oxford, UK; New York, NY: Oxford University Press. </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 xml:space="preserve">3. Mizrahi, Terry and Larry E. Davis (2008). Encyclopedia of Social Work (20th ed.). Washington, DC; Oxford, UK; New York, NY: NASW Press and Oxford University Press. </w:t>
      </w:r>
    </w:p>
    <w:p w:rsidR="00E30636" w:rsidRPr="00E30636" w:rsidRDefault="00E30636" w:rsidP="00E30636">
      <w:pPr>
        <w:pStyle w:val="aa"/>
        <w:rPr>
          <w:rFonts w:ascii="Times New Roman" w:hAnsi="Times New Roman"/>
          <w:sz w:val="28"/>
          <w:szCs w:val="28"/>
          <w:lang w:val="en-US"/>
        </w:rPr>
      </w:pPr>
      <w:r w:rsidRPr="00E30636">
        <w:rPr>
          <w:rFonts w:ascii="Times New Roman" w:hAnsi="Times New Roman"/>
          <w:sz w:val="28"/>
          <w:szCs w:val="28"/>
          <w:lang w:val="en-US"/>
        </w:rPr>
        <w:t xml:space="preserve">4. Popple, Philip R. and Leslie Leighninger (2008). The Policy-Based Profession: An Introduction to Social Welfare Policy Analysis for Social Workers (4th ed.). Boston, MA: Pearson/Allyn and Bacon. </w:t>
      </w:r>
    </w:p>
    <w:p w:rsidR="00490D72" w:rsidRDefault="00490D72" w:rsidP="00430C81">
      <w:pPr>
        <w:pStyle w:val="aa"/>
      </w:pPr>
    </w:p>
    <w:p w:rsidR="00B77D5E" w:rsidRPr="00155E8C" w:rsidRDefault="00F35230" w:rsidP="00430C81">
      <w:pPr>
        <w:pStyle w:val="aa"/>
        <w:rPr>
          <w:rFonts w:ascii="Times New Roman" w:hAnsi="Times New Roman"/>
          <w:b/>
          <w:sz w:val="28"/>
          <w:szCs w:val="28"/>
          <w:lang w:val="en-US"/>
        </w:rPr>
      </w:pPr>
      <w:hyperlink r:id="rId31" w:history="1">
        <w:r w:rsidR="00430C81" w:rsidRPr="00155E8C">
          <w:rPr>
            <w:lang w:val="en-US"/>
          </w:rPr>
          <w:t xml:space="preserve"> </w:t>
        </w:r>
        <w:r w:rsidR="00430C81" w:rsidRPr="00430C81">
          <w:rPr>
            <w:rStyle w:val="a8"/>
            <w:rFonts w:ascii="Times New Roman" w:hAnsi="Times New Roman"/>
            <w:b/>
            <w:color w:val="auto"/>
            <w:sz w:val="28"/>
            <w:szCs w:val="28"/>
            <w:u w:val="none"/>
            <w:lang w:val="en-US"/>
          </w:rPr>
          <w:t xml:space="preserve">Chapter 12. Nature of Social Work </w:t>
        </w:r>
      </w:hyperlink>
    </w:p>
    <w:p w:rsidR="00B26F92" w:rsidRPr="00155E8C" w:rsidRDefault="00B26F92" w:rsidP="00430C81">
      <w:pPr>
        <w:pStyle w:val="aa"/>
        <w:rPr>
          <w:rFonts w:ascii="Times New Roman" w:hAnsi="Times New Roman"/>
          <w:b/>
          <w:sz w:val="28"/>
          <w:szCs w:val="28"/>
          <w:lang w:val="en-US"/>
        </w:rPr>
      </w:pPr>
    </w:p>
    <w:p w:rsidR="00430C81" w:rsidRPr="00430C81" w:rsidRDefault="00430C81" w:rsidP="00430C81">
      <w:pPr>
        <w:pStyle w:val="aa"/>
        <w:rPr>
          <w:rFonts w:ascii="Times New Roman" w:hAnsi="Times New Roman"/>
          <w:b/>
          <w:sz w:val="28"/>
          <w:szCs w:val="28"/>
          <w:lang w:val="en-US"/>
        </w:rPr>
      </w:pPr>
      <w:r w:rsidRPr="00430C81">
        <w:rPr>
          <w:rFonts w:ascii="Times New Roman" w:hAnsi="Times New Roman"/>
          <w:b/>
          <w:sz w:val="28"/>
          <w:szCs w:val="28"/>
          <w:lang w:val="en-US"/>
        </w:rPr>
        <w:t xml:space="preserve">The aim of employment : </w:t>
      </w:r>
    </w:p>
    <w:p w:rsidR="00430C81" w:rsidRPr="00430C81" w:rsidRDefault="00430C81" w:rsidP="00430C81">
      <w:pPr>
        <w:pStyle w:val="aa"/>
        <w:rPr>
          <w:rFonts w:ascii="Times New Roman" w:hAnsi="Times New Roman"/>
          <w:color w:val="000000"/>
          <w:sz w:val="28"/>
          <w:szCs w:val="28"/>
          <w:lang w:val="en-US"/>
        </w:rPr>
      </w:pPr>
      <w:r w:rsidRPr="00430C81">
        <w:rPr>
          <w:rFonts w:ascii="Times New Roman" w:hAnsi="Times New Roman"/>
          <w:sz w:val="28"/>
          <w:szCs w:val="28"/>
          <w:lang w:val="en-US"/>
        </w:rPr>
        <w:t>1. Forming of development of speech skills and abilities;</w:t>
      </w:r>
      <w:r w:rsidRPr="00430C81">
        <w:rPr>
          <w:rFonts w:ascii="Times New Roman" w:hAnsi="Times New Roman"/>
          <w:sz w:val="28"/>
          <w:szCs w:val="28"/>
          <w:lang w:val="en-US"/>
        </w:rPr>
        <w:br/>
        <w:t>2.</w:t>
      </w:r>
      <w:r w:rsidR="00D051D4">
        <w:rPr>
          <w:rFonts w:ascii="Times New Roman" w:hAnsi="Times New Roman"/>
          <w:sz w:val="28"/>
          <w:szCs w:val="28"/>
          <w:lang w:val="en-US"/>
        </w:rPr>
        <w:t xml:space="preserve"> </w:t>
      </w:r>
      <w:r w:rsidRPr="00430C81">
        <w:rPr>
          <w:rFonts w:ascii="Times New Roman" w:hAnsi="Times New Roman"/>
          <w:sz w:val="28"/>
          <w:szCs w:val="28"/>
          <w:lang w:val="en-US"/>
        </w:rPr>
        <w:t>Ability to use speech constructions;</w:t>
      </w:r>
      <w:r w:rsidRPr="00430C81">
        <w:rPr>
          <w:rFonts w:ascii="Times New Roman" w:hAnsi="Times New Roman"/>
          <w:sz w:val="28"/>
          <w:szCs w:val="28"/>
          <w:lang w:val="en-US"/>
        </w:rPr>
        <w:br/>
        <w:t>3.</w:t>
      </w:r>
      <w:r w:rsidR="00D051D4">
        <w:rPr>
          <w:rFonts w:ascii="Times New Roman" w:hAnsi="Times New Roman"/>
          <w:sz w:val="28"/>
          <w:szCs w:val="28"/>
          <w:lang w:val="en-US"/>
        </w:rPr>
        <w:t xml:space="preserve"> </w:t>
      </w:r>
      <w:r w:rsidRPr="00430C81">
        <w:rPr>
          <w:rFonts w:ascii="Times New Roman" w:hAnsi="Times New Roman"/>
          <w:sz w:val="28"/>
          <w:szCs w:val="28"/>
          <w:lang w:val="en-US"/>
        </w:rPr>
        <w:t>Development of abilities of cognitive activity</w:t>
      </w:r>
    </w:p>
    <w:p w:rsidR="00430C81" w:rsidRPr="00D051D4" w:rsidRDefault="00430C81" w:rsidP="00430C81">
      <w:pPr>
        <w:pStyle w:val="aa"/>
        <w:rPr>
          <w:rFonts w:ascii="Times New Roman" w:hAnsi="Times New Roman"/>
          <w:b/>
          <w:sz w:val="28"/>
          <w:szCs w:val="28"/>
          <w:lang w:val="en-US"/>
        </w:rPr>
      </w:pPr>
    </w:p>
    <w:p w:rsidR="00430C81" w:rsidRPr="00430C81" w:rsidRDefault="00430C81" w:rsidP="00430C81">
      <w:pPr>
        <w:pStyle w:val="aa"/>
        <w:rPr>
          <w:rFonts w:ascii="Times New Roman" w:hAnsi="Times New Roman"/>
          <w:b/>
          <w:sz w:val="28"/>
          <w:szCs w:val="28"/>
          <w:lang w:val="en-US"/>
        </w:rPr>
      </w:pPr>
      <w:r w:rsidRPr="00430C81">
        <w:rPr>
          <w:rFonts w:ascii="Times New Roman" w:hAnsi="Times New Roman"/>
          <w:b/>
          <w:sz w:val="28"/>
          <w:szCs w:val="28"/>
          <w:lang w:val="en-US"/>
        </w:rPr>
        <w:t>1. Read the text, look the variant of translation, offer the translation.</w:t>
      </w:r>
    </w:p>
    <w:p w:rsidR="00430C81" w:rsidRPr="00155E8C" w:rsidRDefault="00430C81" w:rsidP="00430C81">
      <w:pPr>
        <w:pStyle w:val="aa"/>
        <w:rPr>
          <w:rFonts w:ascii="Times New Roman" w:hAnsi="Times New Roman"/>
          <w:b/>
          <w:bCs/>
          <w:sz w:val="28"/>
          <w:szCs w:val="28"/>
          <w:lang w:val="en-US"/>
        </w:rPr>
      </w:pPr>
    </w:p>
    <w:p w:rsidR="00430C81" w:rsidRDefault="00430C81" w:rsidP="00430C81">
      <w:pPr>
        <w:pStyle w:val="aa"/>
        <w:jc w:val="center"/>
        <w:rPr>
          <w:rFonts w:ascii="Times New Roman" w:hAnsi="Times New Roman"/>
          <w:b/>
          <w:bCs/>
          <w:sz w:val="28"/>
          <w:szCs w:val="28"/>
        </w:rPr>
      </w:pPr>
      <w:r w:rsidRPr="00430C81">
        <w:rPr>
          <w:rFonts w:ascii="Times New Roman" w:hAnsi="Times New Roman"/>
          <w:b/>
          <w:bCs/>
          <w:sz w:val="28"/>
          <w:szCs w:val="28"/>
        </w:rPr>
        <w:t>Nature of Social Work</w:t>
      </w:r>
    </w:p>
    <w:p w:rsidR="00430C81" w:rsidRPr="00430C81" w:rsidRDefault="00430C81" w:rsidP="00430C81">
      <w:pPr>
        <w:pStyle w:val="aa"/>
        <w:jc w:val="center"/>
        <w:rPr>
          <w:rFonts w:ascii="Times New Roman" w:hAnsi="Times New Roman"/>
          <w:b/>
          <w:bCs/>
          <w:sz w:val="28"/>
          <w:szCs w:val="28"/>
        </w:rPr>
      </w:pPr>
    </w:p>
    <w:p w:rsidR="00430C81" w:rsidRPr="00430C81" w:rsidRDefault="00430C81" w:rsidP="00430C81">
      <w:pPr>
        <w:jc w:val="center"/>
      </w:pPr>
      <w:r>
        <w:rPr>
          <w:noProof/>
          <w:lang w:eastAsia="ru-RU"/>
        </w:rPr>
        <w:lastRenderedPageBreak/>
        <w:drawing>
          <wp:inline distT="0" distB="0" distL="0" distR="0">
            <wp:extent cx="2819400" cy="2504426"/>
            <wp:effectExtent l="19050" t="0" r="0" b="0"/>
            <wp:docPr id="14" name="preview-image" descr="ps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psi1"/>
                    <pic:cNvPicPr>
                      <a:picLocks noChangeAspect="1" noChangeArrowheads="1"/>
                    </pic:cNvPicPr>
                  </pic:nvPicPr>
                  <pic:blipFill>
                    <a:blip r:embed="rId32" cstate="print"/>
                    <a:srcRect/>
                    <a:stretch>
                      <a:fillRect/>
                    </a:stretch>
                  </pic:blipFill>
                  <pic:spPr bwMode="auto">
                    <a:xfrm>
                      <a:off x="0" y="0"/>
                      <a:ext cx="2819400" cy="2504426"/>
                    </a:xfrm>
                    <a:prstGeom prst="rect">
                      <a:avLst/>
                    </a:prstGeom>
                    <a:noFill/>
                    <a:ln w="9525">
                      <a:noFill/>
                      <a:miter lim="800000"/>
                      <a:headEnd/>
                      <a:tailEnd/>
                    </a:ln>
                  </pic:spPr>
                </pic:pic>
              </a:graphicData>
            </a:graphic>
          </wp:inline>
        </w:drawing>
      </w:r>
    </w:p>
    <w:p w:rsidR="00B60754" w:rsidRDefault="00B60754" w:rsidP="00430C81">
      <w:pPr>
        <w:pStyle w:val="aa"/>
        <w:ind w:firstLine="708"/>
        <w:jc w:val="both"/>
        <w:rPr>
          <w:rFonts w:ascii="Times New Roman" w:hAnsi="Times New Roman"/>
          <w:sz w:val="28"/>
          <w:szCs w:val="28"/>
        </w:rPr>
      </w:pPr>
    </w:p>
    <w:p w:rsidR="00B77D5E" w:rsidRPr="00155E8C" w:rsidRDefault="00430C81" w:rsidP="00430C81">
      <w:pPr>
        <w:pStyle w:val="aa"/>
        <w:ind w:firstLine="708"/>
        <w:jc w:val="both"/>
        <w:rPr>
          <w:rFonts w:ascii="Times New Roman" w:hAnsi="Times New Roman"/>
          <w:sz w:val="28"/>
          <w:szCs w:val="28"/>
          <w:lang w:val="en-US"/>
        </w:rPr>
      </w:pPr>
      <w:r w:rsidRPr="00430C81">
        <w:rPr>
          <w:rFonts w:ascii="Times New Roman" w:hAnsi="Times New Roman"/>
          <w:sz w:val="28"/>
          <w:szCs w:val="28"/>
          <w:lang w:val="en-US"/>
        </w:rPr>
        <w:t>Social work is a profession for those with a strong desire to help improve people's lives. Social workers assist people by helping them cope with and solve issues in their everyday lives, such as family and personal problems and dealing with relationships. Some social workers help clients who face a disability, life-threatening disease, social problem, such as inadequate housing, unemployment, or substance abuse. Social workers also assist families that have serious domestic conflicts, sometimes involving child or spousal abuse. Additionally, they may conduct research, advocate for improved services, or become involved in planning or policy development. Many social workers specialize in serving a particular population or working in a specific setting (</w:t>
      </w:r>
      <w:r w:rsidRPr="00430C81">
        <w:rPr>
          <w:rFonts w:ascii="Times New Roman" w:hAnsi="Times New Roman"/>
          <w:sz w:val="28"/>
          <w:szCs w:val="28"/>
        </w:rPr>
        <w:t>сфера</w:t>
      </w:r>
      <w:r w:rsidRPr="00430C81">
        <w:rPr>
          <w:rFonts w:ascii="Times New Roman" w:hAnsi="Times New Roman"/>
          <w:sz w:val="28"/>
          <w:szCs w:val="28"/>
          <w:lang w:val="en-US"/>
        </w:rPr>
        <w:t>). In all settings, these workers may also be called licensed clinical social workers, if they hold the appropriate State mandated license.</w:t>
      </w:r>
    </w:p>
    <w:p w:rsidR="00430C81" w:rsidRPr="00155E8C" w:rsidRDefault="00430C81" w:rsidP="00430C81">
      <w:pPr>
        <w:pStyle w:val="aa"/>
        <w:jc w:val="both"/>
        <w:rPr>
          <w:rFonts w:ascii="Times New Roman" w:hAnsi="Times New Roman"/>
          <w:sz w:val="28"/>
          <w:szCs w:val="28"/>
          <w:lang w:val="en-US"/>
        </w:rPr>
      </w:pPr>
      <w:r w:rsidRPr="00430C81">
        <w:rPr>
          <w:rFonts w:ascii="Times New Roman" w:hAnsi="Times New Roman"/>
          <w:sz w:val="28"/>
          <w:szCs w:val="28"/>
          <w:lang w:val="en-US"/>
        </w:rPr>
        <w:t>Child, family, and school social workers provide social services and assistance to improve the social and psychological functioning of children and their families. Workers in this field assess their client’s needs and offer assistance to improve their situation. This often includes coordinating available services to assist a child or family. They may assist single parents in finding day care, arrange adoptions, or help find foster homes for neglected, abandoned, or abused children. These workers may specialize in working with a particular problem, population or setting, such as child protective services, adoption, homelessness, domestic violence, or foster care.</w:t>
      </w:r>
    </w:p>
    <w:p w:rsidR="00430C81" w:rsidRPr="00155E8C" w:rsidRDefault="00430C81" w:rsidP="00430C81">
      <w:pPr>
        <w:pStyle w:val="aa"/>
        <w:ind w:firstLine="708"/>
        <w:jc w:val="both"/>
        <w:rPr>
          <w:rFonts w:ascii="Times New Roman" w:hAnsi="Times New Roman"/>
          <w:sz w:val="28"/>
          <w:szCs w:val="28"/>
          <w:lang w:val="en-US"/>
        </w:rPr>
      </w:pPr>
      <w:r w:rsidRPr="00430C81">
        <w:rPr>
          <w:rFonts w:ascii="Times New Roman" w:hAnsi="Times New Roman"/>
          <w:sz w:val="28"/>
          <w:szCs w:val="28"/>
          <w:lang w:val="en-US"/>
        </w:rPr>
        <w:t>In schools, social workers often serve as the link between students' families and the school, working with parents, guardians (</w:t>
      </w:r>
      <w:r w:rsidRPr="00430C81">
        <w:rPr>
          <w:rFonts w:ascii="Times New Roman" w:hAnsi="Times New Roman"/>
          <w:sz w:val="28"/>
          <w:szCs w:val="28"/>
        </w:rPr>
        <w:t>опекуны</w:t>
      </w:r>
      <w:r w:rsidRPr="00430C81">
        <w:rPr>
          <w:rFonts w:ascii="Times New Roman" w:hAnsi="Times New Roman"/>
          <w:sz w:val="28"/>
          <w:szCs w:val="28"/>
          <w:lang w:val="en-US"/>
        </w:rPr>
        <w:t>), teachers, and other school officials to ensure that students reach their academic and personal potential. They also assist students in dealing with stress or emotional problems. Many school social workers work directly with children with disabilities and their families. In addition, they address problems such as misbehavior, truancy, teenage pregnancy, and drug and alcohol problems and advise teachers on how to cope with difficult students. School social workers may teach workshops (</w:t>
      </w:r>
      <w:r w:rsidRPr="00430C81">
        <w:rPr>
          <w:rFonts w:ascii="Times New Roman" w:hAnsi="Times New Roman"/>
          <w:sz w:val="28"/>
          <w:szCs w:val="28"/>
        </w:rPr>
        <w:t>семинары</w:t>
      </w:r>
      <w:r w:rsidRPr="00430C81">
        <w:rPr>
          <w:rFonts w:ascii="Times New Roman" w:hAnsi="Times New Roman"/>
          <w:sz w:val="28"/>
          <w:szCs w:val="28"/>
          <w:lang w:val="en-US"/>
        </w:rPr>
        <w:t>) to entire classes on topics like conflict resolution.</w:t>
      </w:r>
    </w:p>
    <w:p w:rsidR="00430C81" w:rsidRPr="00155E8C" w:rsidRDefault="00430C81" w:rsidP="00430C81">
      <w:pPr>
        <w:pStyle w:val="aa"/>
        <w:ind w:firstLine="708"/>
        <w:jc w:val="both"/>
        <w:rPr>
          <w:rFonts w:ascii="Times New Roman" w:hAnsi="Times New Roman"/>
          <w:sz w:val="28"/>
          <w:szCs w:val="28"/>
          <w:lang w:val="en-US"/>
        </w:rPr>
      </w:pPr>
      <w:r w:rsidRPr="00430C81">
        <w:rPr>
          <w:rFonts w:ascii="Times New Roman" w:hAnsi="Times New Roman"/>
          <w:sz w:val="28"/>
          <w:szCs w:val="28"/>
          <w:lang w:val="en-US"/>
        </w:rPr>
        <w:t xml:space="preserve">Child, family, and school social workers may be known as child welfare social workers, family services social workers, or child protective services social workers. </w:t>
      </w:r>
      <w:r w:rsidRPr="00430C81">
        <w:rPr>
          <w:rFonts w:ascii="Times New Roman" w:hAnsi="Times New Roman"/>
          <w:sz w:val="28"/>
          <w:szCs w:val="28"/>
          <w:lang w:val="en-US"/>
        </w:rPr>
        <w:lastRenderedPageBreak/>
        <w:t>These workers often work for individual and family services agencies, schools, or State or local governments.</w:t>
      </w:r>
    </w:p>
    <w:p w:rsidR="00430C81" w:rsidRPr="00155E8C" w:rsidRDefault="00430C81" w:rsidP="00430C81">
      <w:pPr>
        <w:pStyle w:val="aa"/>
        <w:ind w:firstLine="708"/>
        <w:jc w:val="both"/>
        <w:rPr>
          <w:rFonts w:ascii="Times New Roman" w:hAnsi="Times New Roman"/>
          <w:sz w:val="28"/>
          <w:szCs w:val="28"/>
          <w:lang w:val="en-US"/>
        </w:rPr>
      </w:pPr>
      <w:r w:rsidRPr="00430C81">
        <w:rPr>
          <w:rFonts w:ascii="Times New Roman" w:hAnsi="Times New Roman"/>
          <w:sz w:val="28"/>
          <w:szCs w:val="28"/>
          <w:lang w:val="en-US"/>
        </w:rPr>
        <w:t>Medical and public health social workers provide psychosocial support to individuals, families, or vulnerable populations so they can cope with chronic, acute, or terminal illnesses (</w:t>
      </w:r>
      <w:r w:rsidRPr="00430C81">
        <w:rPr>
          <w:rFonts w:ascii="Times New Roman" w:hAnsi="Times New Roman"/>
          <w:sz w:val="28"/>
          <w:szCs w:val="28"/>
        </w:rPr>
        <w:t>смертельные</w:t>
      </w:r>
      <w:r w:rsidRPr="00430C81">
        <w:rPr>
          <w:rFonts w:ascii="Times New Roman" w:hAnsi="Times New Roman"/>
          <w:sz w:val="28"/>
          <w:szCs w:val="28"/>
          <w:lang w:val="en-US"/>
        </w:rPr>
        <w:t xml:space="preserve"> </w:t>
      </w:r>
      <w:r w:rsidRPr="00430C81">
        <w:rPr>
          <w:rFonts w:ascii="Times New Roman" w:hAnsi="Times New Roman"/>
          <w:sz w:val="28"/>
          <w:szCs w:val="28"/>
        </w:rPr>
        <w:t>болезни</w:t>
      </w:r>
      <w:r w:rsidRPr="00430C81">
        <w:rPr>
          <w:rFonts w:ascii="Times New Roman" w:hAnsi="Times New Roman"/>
          <w:sz w:val="28"/>
          <w:szCs w:val="28"/>
          <w:lang w:val="en-US"/>
        </w:rPr>
        <w:t>), such as Alzheimer's disease, cancer, or AIDS. They also advise family caregivers, counsel patients, and help plan for patients' needs after discharge from hospitals. They may arrange for at-home services, such as meals-on-wheels or home care. Some work on interdisciplinary teams that evaluate certain kinds of patients, such as geriatric (</w:t>
      </w:r>
      <w:r w:rsidRPr="00430C81">
        <w:rPr>
          <w:rFonts w:ascii="Times New Roman" w:hAnsi="Times New Roman"/>
          <w:sz w:val="28"/>
          <w:szCs w:val="28"/>
        </w:rPr>
        <w:t>гериатрический</w:t>
      </w:r>
      <w:r w:rsidRPr="00430C81">
        <w:rPr>
          <w:rFonts w:ascii="Times New Roman" w:hAnsi="Times New Roman"/>
          <w:sz w:val="28"/>
          <w:szCs w:val="28"/>
          <w:lang w:val="en-US"/>
        </w:rPr>
        <w:t xml:space="preserve">, </w:t>
      </w:r>
      <w:r w:rsidRPr="00430C81">
        <w:rPr>
          <w:rFonts w:ascii="Times New Roman" w:hAnsi="Times New Roman"/>
          <w:sz w:val="28"/>
          <w:szCs w:val="28"/>
        </w:rPr>
        <w:t>старый</w:t>
      </w:r>
      <w:r w:rsidRPr="00430C81">
        <w:rPr>
          <w:rFonts w:ascii="Times New Roman" w:hAnsi="Times New Roman"/>
          <w:sz w:val="28"/>
          <w:szCs w:val="28"/>
          <w:lang w:val="en-US"/>
        </w:rPr>
        <w:t>) or organ transplant patients.</w:t>
      </w:r>
    </w:p>
    <w:p w:rsidR="00430C81" w:rsidRPr="00155E8C" w:rsidRDefault="00430C81" w:rsidP="00430C81">
      <w:pPr>
        <w:pStyle w:val="aa"/>
        <w:ind w:firstLine="708"/>
        <w:jc w:val="both"/>
        <w:rPr>
          <w:rFonts w:ascii="Times New Roman" w:hAnsi="Times New Roman"/>
          <w:sz w:val="28"/>
          <w:szCs w:val="28"/>
          <w:lang w:val="en-US"/>
        </w:rPr>
      </w:pPr>
      <w:r w:rsidRPr="00430C81">
        <w:rPr>
          <w:rFonts w:ascii="Times New Roman" w:hAnsi="Times New Roman"/>
          <w:sz w:val="28"/>
          <w:szCs w:val="28"/>
          <w:lang w:val="en-US"/>
        </w:rPr>
        <w:t xml:space="preserve">Some specialize in services for senior citizens and their families. These social workers may run support groups for the adult children of aging parents. Also, they may assess, coordinate, and monitor services such as housing, transportation, and long-term care. </w:t>
      </w:r>
      <w:r w:rsidRPr="00155E8C">
        <w:rPr>
          <w:rFonts w:ascii="Times New Roman" w:hAnsi="Times New Roman"/>
          <w:sz w:val="28"/>
          <w:szCs w:val="28"/>
          <w:lang w:val="en-US"/>
        </w:rPr>
        <w:t>These workers may be known as gerontological social workers.</w:t>
      </w:r>
    </w:p>
    <w:p w:rsidR="00430C81" w:rsidRPr="00155E8C" w:rsidRDefault="00430C81" w:rsidP="00430C81">
      <w:pPr>
        <w:pStyle w:val="aa"/>
        <w:jc w:val="both"/>
        <w:rPr>
          <w:rFonts w:ascii="Times New Roman" w:hAnsi="Times New Roman"/>
          <w:sz w:val="28"/>
          <w:szCs w:val="28"/>
          <w:lang w:val="en-US"/>
        </w:rPr>
      </w:pPr>
      <w:r w:rsidRPr="00430C81">
        <w:rPr>
          <w:rFonts w:ascii="Times New Roman" w:hAnsi="Times New Roman"/>
          <w:sz w:val="28"/>
          <w:szCs w:val="28"/>
          <w:lang w:val="en-US"/>
        </w:rPr>
        <w:t>Medical and public health social workers may work for hospitals, nursing and personal care facilities, individual and family services agencies, or local governments.</w:t>
      </w:r>
    </w:p>
    <w:p w:rsidR="00430C81" w:rsidRPr="00155E8C" w:rsidRDefault="00430C81" w:rsidP="00430C81">
      <w:pPr>
        <w:pStyle w:val="aa"/>
        <w:ind w:firstLine="708"/>
        <w:jc w:val="both"/>
        <w:rPr>
          <w:rFonts w:ascii="Times New Roman" w:hAnsi="Times New Roman"/>
          <w:sz w:val="28"/>
          <w:szCs w:val="28"/>
          <w:lang w:val="en-US"/>
        </w:rPr>
      </w:pPr>
      <w:r w:rsidRPr="00430C81">
        <w:rPr>
          <w:rFonts w:ascii="Times New Roman" w:hAnsi="Times New Roman"/>
          <w:sz w:val="28"/>
          <w:szCs w:val="28"/>
          <w:lang w:val="en-US"/>
        </w:rPr>
        <w:t>Mental health and substance abuse social workers assess and treat individuals with mental illness or substance abuse problems. Such services include individual and group therapy, outreach, crisis intervention, social rehabilitation, and teaching skills needed for everyday living. They also may help plan for supportive services to ease clients' return to the community when leaving in-patient facilities. They may provide services to assist family members of those who suffer from addiction or other mental health issues. These workers may work in outpatient facilities, where clients come in for treatment and then leave, or in inpatient programs, where patients reside at the facility. Some mental health and substance social workers may work in employee-assistance programs. In this setting, they may help people cope with job-related pressures or with personal problems that affect the quality of their work. Other social workers work in private practice, where they are employed directly by the client. These social workers may be known as clinical social workers, occupational social workers, or substance abuse social workers.</w:t>
      </w:r>
    </w:p>
    <w:p w:rsidR="00430C81" w:rsidRPr="00155E8C" w:rsidRDefault="00430C81" w:rsidP="00430C81">
      <w:pPr>
        <w:pStyle w:val="aa"/>
        <w:ind w:firstLine="708"/>
        <w:jc w:val="both"/>
        <w:rPr>
          <w:rFonts w:ascii="Times New Roman" w:hAnsi="Times New Roman"/>
          <w:sz w:val="28"/>
          <w:szCs w:val="28"/>
          <w:lang w:val="en-US"/>
        </w:rPr>
      </w:pPr>
      <w:r w:rsidRPr="00430C81">
        <w:rPr>
          <w:rFonts w:ascii="Times New Roman" w:hAnsi="Times New Roman"/>
          <w:sz w:val="28"/>
          <w:szCs w:val="28"/>
          <w:lang w:val="en-US"/>
        </w:rPr>
        <w:t>Other types of social workers include social work administrators, researchers, planners and policymakers, who develop and implement programs to address issues such as child abuse, homelessness, substance abuse, poverty, and violence. These workers research and analyze policies, programs, and regulations. They identify social problems and suggest legislative and other solutions. They may help raise funds or write grants to support these programs.</w:t>
      </w:r>
    </w:p>
    <w:p w:rsidR="00430C81" w:rsidRPr="00155E8C" w:rsidRDefault="00430C81" w:rsidP="00430C81">
      <w:pPr>
        <w:rPr>
          <w:lang w:val="en-US"/>
        </w:rPr>
      </w:pPr>
    </w:p>
    <w:p w:rsidR="00430C81" w:rsidRPr="00430C81" w:rsidRDefault="00430C81" w:rsidP="00430C81">
      <w:pPr>
        <w:pStyle w:val="aa"/>
        <w:rPr>
          <w:rFonts w:ascii="Times New Roman" w:hAnsi="Times New Roman"/>
          <w:b/>
          <w:bCs/>
          <w:sz w:val="28"/>
          <w:szCs w:val="28"/>
          <w:lang w:val="en-US"/>
        </w:rPr>
      </w:pPr>
      <w:r w:rsidRPr="00430C81">
        <w:rPr>
          <w:rFonts w:ascii="Times New Roman" w:hAnsi="Times New Roman"/>
          <w:b/>
          <w:sz w:val="28"/>
          <w:szCs w:val="28"/>
          <w:lang w:val="en-US"/>
        </w:rPr>
        <w:t>2. Learn next words, find transcription in a dictionary.</w:t>
      </w:r>
      <w:r w:rsidRPr="00430C81">
        <w:rPr>
          <w:rFonts w:ascii="Times New Roman" w:hAnsi="Times New Roman"/>
          <w:b/>
          <w:bCs/>
          <w:sz w:val="28"/>
          <w:szCs w:val="28"/>
          <w:lang w:val="en-US"/>
        </w:rPr>
        <w:t xml:space="preserve"> </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1. desire-</w:t>
      </w:r>
      <w:r w:rsidRPr="00430C81">
        <w:rPr>
          <w:rFonts w:ascii="Times New Roman" w:hAnsi="Times New Roman"/>
          <w:sz w:val="28"/>
          <w:szCs w:val="28"/>
        </w:rPr>
        <w:t>желание</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2. to improve-</w:t>
      </w:r>
      <w:r w:rsidRPr="00430C81">
        <w:rPr>
          <w:rFonts w:ascii="Times New Roman" w:hAnsi="Times New Roman"/>
          <w:sz w:val="28"/>
          <w:szCs w:val="28"/>
        </w:rPr>
        <w:t>улучшать</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3. to clash-</w:t>
      </w:r>
      <w:r w:rsidRPr="00430C81">
        <w:rPr>
          <w:rFonts w:ascii="Times New Roman" w:hAnsi="Times New Roman"/>
          <w:sz w:val="28"/>
          <w:szCs w:val="28"/>
        </w:rPr>
        <w:t>сталкиваться</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4.disability-</w:t>
      </w:r>
      <w:r w:rsidRPr="00430C81">
        <w:rPr>
          <w:rFonts w:ascii="Times New Roman" w:hAnsi="Times New Roman"/>
          <w:sz w:val="28"/>
          <w:szCs w:val="28"/>
        </w:rPr>
        <w:t>инвалидность</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5. drug addiction-</w:t>
      </w:r>
      <w:r w:rsidRPr="00430C81">
        <w:rPr>
          <w:rFonts w:ascii="Times New Roman" w:hAnsi="Times New Roman"/>
          <w:sz w:val="28"/>
          <w:szCs w:val="28"/>
        </w:rPr>
        <w:t>наркомания</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lastRenderedPageBreak/>
        <w:t>6. conflict-</w:t>
      </w:r>
      <w:r w:rsidRPr="00430C81">
        <w:rPr>
          <w:rFonts w:ascii="Times New Roman" w:hAnsi="Times New Roman"/>
          <w:sz w:val="28"/>
          <w:szCs w:val="28"/>
        </w:rPr>
        <w:t>конфликт</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7. rehabilitation-</w:t>
      </w:r>
      <w:r w:rsidRPr="00430C81">
        <w:rPr>
          <w:rFonts w:ascii="Times New Roman" w:hAnsi="Times New Roman"/>
          <w:sz w:val="28"/>
          <w:szCs w:val="28"/>
        </w:rPr>
        <w:t>реабилитация</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8. homelessness-</w:t>
      </w:r>
      <w:r w:rsidRPr="00430C81">
        <w:rPr>
          <w:rFonts w:ascii="Times New Roman" w:hAnsi="Times New Roman"/>
          <w:sz w:val="28"/>
          <w:szCs w:val="28"/>
        </w:rPr>
        <w:t>бездомность</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9.  poverty-</w:t>
      </w:r>
      <w:r w:rsidRPr="00430C81">
        <w:rPr>
          <w:rFonts w:ascii="Times New Roman" w:hAnsi="Times New Roman"/>
          <w:sz w:val="28"/>
          <w:szCs w:val="28"/>
        </w:rPr>
        <w:t>бедность</w:t>
      </w:r>
    </w:p>
    <w:p w:rsidR="00430C81" w:rsidRPr="00D051D4"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10.</w:t>
      </w:r>
      <w:r w:rsidR="00D051D4">
        <w:rPr>
          <w:rFonts w:ascii="Times New Roman" w:hAnsi="Times New Roman"/>
          <w:sz w:val="28"/>
          <w:szCs w:val="28"/>
          <w:lang w:val="en-US"/>
        </w:rPr>
        <w:t xml:space="preserve"> </w:t>
      </w:r>
      <w:r w:rsidRPr="00430C81">
        <w:rPr>
          <w:rFonts w:ascii="Times New Roman" w:hAnsi="Times New Roman"/>
          <w:sz w:val="28"/>
          <w:szCs w:val="28"/>
          <w:lang w:val="en-US"/>
        </w:rPr>
        <w:t>violence-</w:t>
      </w:r>
      <w:r w:rsidRPr="00430C81">
        <w:rPr>
          <w:rFonts w:ascii="Times New Roman" w:hAnsi="Times New Roman"/>
          <w:sz w:val="28"/>
          <w:szCs w:val="28"/>
        </w:rPr>
        <w:t>насилие</w:t>
      </w:r>
    </w:p>
    <w:p w:rsidR="00430C81" w:rsidRPr="00430C81" w:rsidRDefault="00430C81" w:rsidP="00430C81">
      <w:pPr>
        <w:pStyle w:val="aa"/>
        <w:rPr>
          <w:rFonts w:ascii="Times New Roman" w:hAnsi="Times New Roman"/>
          <w:sz w:val="28"/>
          <w:szCs w:val="28"/>
          <w:lang w:val="en-US"/>
        </w:rPr>
      </w:pPr>
    </w:p>
    <w:p w:rsidR="00430C81" w:rsidRPr="00430C81" w:rsidRDefault="00430C81" w:rsidP="00430C81">
      <w:pPr>
        <w:pStyle w:val="aa"/>
        <w:rPr>
          <w:rFonts w:ascii="Times New Roman" w:hAnsi="Times New Roman"/>
          <w:b/>
          <w:sz w:val="28"/>
          <w:szCs w:val="28"/>
          <w:lang w:val="en-US"/>
        </w:rPr>
      </w:pPr>
      <w:r w:rsidRPr="00430C81">
        <w:rPr>
          <w:rFonts w:ascii="Times New Roman" w:hAnsi="Times New Roman"/>
          <w:b/>
          <w:sz w:val="28"/>
          <w:szCs w:val="28"/>
          <w:lang w:val="en-US"/>
        </w:rPr>
        <w:t xml:space="preserve">3. Answer the  questions. </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 xml:space="preserve">1. </w:t>
      </w:r>
      <w:r w:rsidR="00D051D4">
        <w:rPr>
          <w:rFonts w:ascii="Times New Roman" w:hAnsi="Times New Roman"/>
          <w:sz w:val="28"/>
          <w:szCs w:val="28"/>
          <w:lang w:val="en-US"/>
        </w:rPr>
        <w:t xml:space="preserve"> </w:t>
      </w:r>
      <w:r w:rsidRPr="00430C81">
        <w:rPr>
          <w:rFonts w:ascii="Times New Roman" w:hAnsi="Times New Roman"/>
          <w:sz w:val="28"/>
          <w:szCs w:val="28"/>
          <w:lang w:val="en-US"/>
        </w:rPr>
        <w:t>As development workers help not safe families ?</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2.</w:t>
      </w:r>
      <w:r w:rsidR="00B60754" w:rsidRPr="00B60754">
        <w:rPr>
          <w:rFonts w:ascii="Times New Roman" w:hAnsi="Times New Roman"/>
          <w:sz w:val="28"/>
          <w:szCs w:val="28"/>
          <w:lang w:val="en-US"/>
        </w:rPr>
        <w:t xml:space="preserve"> </w:t>
      </w:r>
      <w:r w:rsidR="00D051D4">
        <w:rPr>
          <w:rFonts w:ascii="Times New Roman" w:hAnsi="Times New Roman"/>
          <w:sz w:val="28"/>
          <w:szCs w:val="28"/>
          <w:lang w:val="en-US"/>
        </w:rPr>
        <w:t xml:space="preserve"> </w:t>
      </w:r>
      <w:r w:rsidRPr="00430C81">
        <w:rPr>
          <w:rFonts w:ascii="Times New Roman" w:hAnsi="Times New Roman"/>
          <w:sz w:val="28"/>
          <w:szCs w:val="28"/>
          <w:lang w:val="en-US"/>
        </w:rPr>
        <w:t>As development workers help people suffering alcoholism and drug addiction ?</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3.</w:t>
      </w:r>
      <w:r w:rsidR="00B60754" w:rsidRPr="00B60754">
        <w:rPr>
          <w:rFonts w:ascii="Times New Roman" w:hAnsi="Times New Roman"/>
          <w:sz w:val="28"/>
          <w:szCs w:val="28"/>
          <w:lang w:val="en-US"/>
        </w:rPr>
        <w:t xml:space="preserve"> </w:t>
      </w:r>
      <w:r w:rsidR="00D051D4">
        <w:rPr>
          <w:rFonts w:ascii="Times New Roman" w:hAnsi="Times New Roman"/>
          <w:sz w:val="28"/>
          <w:szCs w:val="28"/>
          <w:lang w:val="en-US"/>
        </w:rPr>
        <w:t xml:space="preserve"> </w:t>
      </w:r>
      <w:r w:rsidRPr="00430C81">
        <w:rPr>
          <w:rFonts w:ascii="Times New Roman" w:hAnsi="Times New Roman"/>
          <w:sz w:val="28"/>
          <w:szCs w:val="28"/>
          <w:lang w:val="en-US"/>
        </w:rPr>
        <w:t>What development workers provide people from the sphere of medical service ?</w:t>
      </w:r>
    </w:p>
    <w:p w:rsidR="00430C81" w:rsidRPr="00B60754" w:rsidRDefault="00430C81" w:rsidP="00430C81">
      <w:pPr>
        <w:pStyle w:val="aa"/>
        <w:rPr>
          <w:rFonts w:ascii="Times New Roman" w:hAnsi="Times New Roman"/>
          <w:color w:val="000000"/>
          <w:sz w:val="28"/>
          <w:szCs w:val="28"/>
          <w:lang w:val="en-US"/>
        </w:rPr>
      </w:pPr>
    </w:p>
    <w:p w:rsidR="00430C81" w:rsidRPr="00210D64" w:rsidRDefault="00430C81" w:rsidP="00430C81">
      <w:pPr>
        <w:pStyle w:val="aa"/>
        <w:rPr>
          <w:rFonts w:ascii="Times New Roman" w:hAnsi="Times New Roman"/>
          <w:b/>
          <w:sz w:val="28"/>
          <w:szCs w:val="28"/>
          <w:lang w:val="en-US"/>
        </w:rPr>
      </w:pPr>
      <w:r w:rsidRPr="00B233D2">
        <w:rPr>
          <w:rFonts w:ascii="Times New Roman" w:hAnsi="Times New Roman"/>
          <w:b/>
          <w:sz w:val="28"/>
          <w:szCs w:val="28"/>
          <w:lang w:val="en-US"/>
        </w:rPr>
        <w:t>Bibliography:</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 xml:space="preserve">1. Reamer, Frederic G. (2006). Ethical Standards in Social Work: A Review of the NASW Code of Ethics (2nd ed.). Washington, DC: NASW Press. </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 xml:space="preserve">2. Richardson, Virginia E. and Amanda Smith Barusch (2006). Gerontological Practice for the Twenty-First Ccentury: A Social Work Perspective. New York, NY: Columbia University Press. </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 xml:space="preserve">3. Sowers, Karen M. and Catherine N. Dulmus and others. (2008). Comprehensive Handbook of Social Work and Social Welfare. Hoboken, NJ: John Wiley &amp; Sons. </w:t>
      </w:r>
    </w:p>
    <w:p w:rsidR="00430C81" w:rsidRPr="00430C81" w:rsidRDefault="00430C81" w:rsidP="00430C81">
      <w:pPr>
        <w:pStyle w:val="aa"/>
        <w:rPr>
          <w:rFonts w:ascii="Times New Roman" w:hAnsi="Times New Roman"/>
          <w:sz w:val="28"/>
          <w:szCs w:val="28"/>
          <w:lang w:val="en-US"/>
        </w:rPr>
      </w:pPr>
      <w:r w:rsidRPr="00430C81">
        <w:rPr>
          <w:rFonts w:ascii="Times New Roman" w:hAnsi="Times New Roman"/>
          <w:sz w:val="28"/>
          <w:szCs w:val="28"/>
          <w:lang w:val="en-US"/>
        </w:rPr>
        <w:t xml:space="preserve">4. Specht, Harry; Courtney, Mark E. (1994). Unfaithful angels : how social work has abandoned its mission. New York: Free Press. </w:t>
      </w:r>
    </w:p>
    <w:p w:rsidR="000E01D0" w:rsidRPr="00155E8C" w:rsidRDefault="000E01D0" w:rsidP="00430C81">
      <w:pPr>
        <w:pStyle w:val="aa"/>
        <w:rPr>
          <w:rFonts w:ascii="Times New Roman" w:hAnsi="Times New Roman"/>
          <w:sz w:val="28"/>
          <w:szCs w:val="28"/>
          <w:lang w:val="en-US"/>
        </w:rPr>
      </w:pPr>
    </w:p>
    <w:p w:rsidR="00B77D5E" w:rsidRPr="000E01D0" w:rsidRDefault="00F35230" w:rsidP="000E01D0">
      <w:pPr>
        <w:pStyle w:val="aa"/>
        <w:rPr>
          <w:rFonts w:ascii="Times New Roman" w:hAnsi="Times New Roman"/>
          <w:b/>
          <w:sz w:val="28"/>
          <w:szCs w:val="28"/>
          <w:lang w:val="kk-KZ"/>
        </w:rPr>
      </w:pPr>
      <w:hyperlink r:id="rId33" w:history="1">
        <w:r w:rsidR="000E01D0" w:rsidRPr="000E01D0">
          <w:rPr>
            <w:rStyle w:val="a8"/>
            <w:rFonts w:ascii="Times New Roman" w:hAnsi="Times New Roman"/>
            <w:b/>
            <w:color w:val="auto"/>
            <w:sz w:val="28"/>
            <w:szCs w:val="28"/>
            <w:u w:val="none"/>
            <w:lang w:val="en-US"/>
          </w:rPr>
          <w:t xml:space="preserve"> Chapter</w:t>
        </w:r>
        <w:r w:rsidR="00E17E18" w:rsidRPr="000E01D0">
          <w:rPr>
            <w:rStyle w:val="a8"/>
            <w:rFonts w:ascii="Times New Roman" w:hAnsi="Times New Roman"/>
            <w:b/>
            <w:color w:val="auto"/>
            <w:sz w:val="28"/>
            <w:szCs w:val="28"/>
            <w:u w:val="none"/>
            <w:lang w:val="en-US"/>
          </w:rPr>
          <w:t xml:space="preserve"> 1</w:t>
        </w:r>
        <w:r w:rsidR="00E17E18" w:rsidRPr="000E01D0">
          <w:rPr>
            <w:rStyle w:val="a8"/>
            <w:rFonts w:ascii="Times New Roman" w:hAnsi="Times New Roman"/>
            <w:b/>
            <w:color w:val="auto"/>
            <w:sz w:val="28"/>
            <w:szCs w:val="28"/>
            <w:u w:val="none"/>
            <w:lang w:val="kk-KZ"/>
          </w:rPr>
          <w:t>3</w:t>
        </w:r>
        <w:r w:rsidR="00E17E18" w:rsidRPr="000E01D0">
          <w:rPr>
            <w:rStyle w:val="a8"/>
            <w:rFonts w:ascii="Times New Roman" w:hAnsi="Times New Roman"/>
            <w:b/>
            <w:color w:val="auto"/>
            <w:sz w:val="28"/>
            <w:szCs w:val="28"/>
            <w:u w:val="none"/>
            <w:lang w:val="en-US"/>
          </w:rPr>
          <w:t xml:space="preserve">. World Day of Social Justice - 20 February </w:t>
        </w:r>
      </w:hyperlink>
    </w:p>
    <w:p w:rsidR="00FA3507" w:rsidRPr="00155E8C" w:rsidRDefault="00FA3507" w:rsidP="000E01D0">
      <w:pPr>
        <w:pStyle w:val="aa"/>
        <w:rPr>
          <w:rFonts w:ascii="Times New Roman" w:hAnsi="Times New Roman"/>
          <w:b/>
          <w:sz w:val="28"/>
          <w:szCs w:val="28"/>
          <w:lang w:val="en-US"/>
        </w:rPr>
      </w:pPr>
    </w:p>
    <w:p w:rsidR="000E01D0" w:rsidRPr="000E01D0" w:rsidRDefault="000E01D0" w:rsidP="000E01D0">
      <w:pPr>
        <w:pStyle w:val="aa"/>
        <w:rPr>
          <w:rFonts w:ascii="Times New Roman" w:hAnsi="Times New Roman"/>
          <w:b/>
          <w:sz w:val="28"/>
          <w:szCs w:val="28"/>
          <w:lang w:val="en-US"/>
        </w:rPr>
      </w:pPr>
      <w:r w:rsidRPr="000E01D0">
        <w:rPr>
          <w:rFonts w:ascii="Times New Roman" w:hAnsi="Times New Roman"/>
          <w:b/>
          <w:sz w:val="28"/>
          <w:szCs w:val="28"/>
          <w:lang w:val="en-US"/>
        </w:rPr>
        <w:t xml:space="preserve">The aim of employment : </w:t>
      </w:r>
    </w:p>
    <w:p w:rsidR="000E01D0" w:rsidRPr="000E01D0"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1. Development of antizipation</w:t>
      </w:r>
    </w:p>
    <w:p w:rsidR="00B77D5E" w:rsidRPr="00FA3507"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2.</w:t>
      </w:r>
      <w:r w:rsidR="00FA3507" w:rsidRPr="00FA3507">
        <w:rPr>
          <w:rFonts w:ascii="Times New Roman" w:hAnsi="Times New Roman"/>
          <w:sz w:val="28"/>
          <w:szCs w:val="28"/>
          <w:lang w:val="en-US"/>
        </w:rPr>
        <w:t xml:space="preserve"> </w:t>
      </w:r>
      <w:r w:rsidRPr="000E01D0">
        <w:rPr>
          <w:rFonts w:ascii="Times New Roman" w:hAnsi="Times New Roman"/>
          <w:sz w:val="28"/>
          <w:szCs w:val="28"/>
          <w:lang w:val="en-US"/>
        </w:rPr>
        <w:t>Training of communicative influence of communicating;</w:t>
      </w:r>
      <w:r w:rsidRPr="000E01D0">
        <w:rPr>
          <w:rFonts w:ascii="Times New Roman" w:hAnsi="Times New Roman"/>
          <w:sz w:val="28"/>
          <w:szCs w:val="28"/>
          <w:lang w:val="en-US"/>
        </w:rPr>
        <w:br/>
        <w:t>3.</w:t>
      </w:r>
      <w:r w:rsidR="00FA3507" w:rsidRPr="00FA3507">
        <w:rPr>
          <w:rFonts w:ascii="Times New Roman" w:hAnsi="Times New Roman"/>
          <w:sz w:val="28"/>
          <w:szCs w:val="28"/>
          <w:lang w:val="en-US"/>
        </w:rPr>
        <w:t xml:space="preserve"> </w:t>
      </w:r>
      <w:r w:rsidRPr="000E01D0">
        <w:rPr>
          <w:rFonts w:ascii="Times New Roman" w:hAnsi="Times New Roman"/>
          <w:sz w:val="28"/>
          <w:szCs w:val="28"/>
          <w:lang w:val="en-US"/>
        </w:rPr>
        <w:t>Realization of aesthetic education</w:t>
      </w:r>
    </w:p>
    <w:p w:rsidR="000E01D0" w:rsidRPr="00FA3507" w:rsidRDefault="000E01D0" w:rsidP="000E01D0">
      <w:pPr>
        <w:pStyle w:val="aa"/>
        <w:rPr>
          <w:rFonts w:ascii="Times New Roman" w:hAnsi="Times New Roman"/>
          <w:b/>
          <w:sz w:val="28"/>
          <w:szCs w:val="28"/>
          <w:lang w:val="en-US"/>
        </w:rPr>
      </w:pPr>
    </w:p>
    <w:p w:rsidR="000E01D0" w:rsidRPr="000E01D0" w:rsidRDefault="000E01D0" w:rsidP="000E01D0">
      <w:pPr>
        <w:pStyle w:val="aa"/>
        <w:rPr>
          <w:rFonts w:ascii="Times New Roman" w:hAnsi="Times New Roman"/>
          <w:b/>
          <w:sz w:val="28"/>
          <w:szCs w:val="28"/>
          <w:lang w:val="en-US"/>
        </w:rPr>
      </w:pPr>
      <w:r w:rsidRPr="000E01D0">
        <w:rPr>
          <w:rFonts w:ascii="Times New Roman" w:hAnsi="Times New Roman"/>
          <w:b/>
          <w:sz w:val="28"/>
          <w:szCs w:val="28"/>
          <w:lang w:val="en-US"/>
        </w:rPr>
        <w:t xml:space="preserve">1. Read the text, look the variant of translation, offer the translation. </w:t>
      </w:r>
    </w:p>
    <w:p w:rsidR="000E01D0" w:rsidRPr="000E01D0" w:rsidRDefault="000E01D0" w:rsidP="000E01D0">
      <w:pPr>
        <w:pStyle w:val="aa"/>
        <w:jc w:val="center"/>
        <w:rPr>
          <w:rFonts w:ascii="Times New Roman" w:hAnsi="Times New Roman"/>
          <w:b/>
          <w:sz w:val="28"/>
          <w:szCs w:val="28"/>
          <w:lang w:val="en-US"/>
        </w:rPr>
      </w:pPr>
      <w:r w:rsidRPr="000E01D0">
        <w:rPr>
          <w:rFonts w:ascii="Times New Roman" w:hAnsi="Times New Roman"/>
          <w:b/>
          <w:sz w:val="28"/>
          <w:szCs w:val="28"/>
          <w:lang w:val="en-US"/>
        </w:rPr>
        <w:t>World Day of Social Justice - 20 February</w:t>
      </w:r>
    </w:p>
    <w:p w:rsidR="000E01D0" w:rsidRPr="000E01D0" w:rsidRDefault="000E01D0" w:rsidP="000E01D0">
      <w:pPr>
        <w:jc w:val="center"/>
        <w:rPr>
          <w:b/>
          <w:lang w:val="en-US" w:eastAsia="ru-RU"/>
        </w:rPr>
      </w:pPr>
    </w:p>
    <w:p w:rsidR="000E01D0" w:rsidRPr="000E01D0" w:rsidRDefault="000E01D0" w:rsidP="000E01D0">
      <w:pPr>
        <w:jc w:val="center"/>
        <w:rPr>
          <w:lang w:val="en-US"/>
        </w:rPr>
      </w:pPr>
      <w:r>
        <w:rPr>
          <w:noProof/>
          <w:lang w:eastAsia="ru-RU"/>
        </w:rPr>
        <w:drawing>
          <wp:inline distT="0" distB="0" distL="0" distR="0">
            <wp:extent cx="2857500" cy="2352675"/>
            <wp:effectExtent l="19050" t="0" r="0" b="0"/>
            <wp:docPr id="15" name="preview-image" descr="16595_so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16595_social"/>
                    <pic:cNvPicPr>
                      <a:picLocks noChangeAspect="1" noChangeArrowheads="1"/>
                    </pic:cNvPicPr>
                  </pic:nvPicPr>
                  <pic:blipFill>
                    <a:blip r:embed="rId34"/>
                    <a:srcRect/>
                    <a:stretch>
                      <a:fillRect/>
                    </a:stretch>
                  </pic:blipFill>
                  <pic:spPr bwMode="auto">
                    <a:xfrm>
                      <a:off x="0" y="0"/>
                      <a:ext cx="2857500" cy="2352675"/>
                    </a:xfrm>
                    <a:prstGeom prst="rect">
                      <a:avLst/>
                    </a:prstGeom>
                    <a:noFill/>
                    <a:ln w="9525">
                      <a:noFill/>
                      <a:miter lim="800000"/>
                      <a:headEnd/>
                      <a:tailEnd/>
                    </a:ln>
                  </pic:spPr>
                </pic:pic>
              </a:graphicData>
            </a:graphic>
          </wp:inline>
        </w:drawing>
      </w:r>
    </w:p>
    <w:p w:rsidR="00B77D5E" w:rsidRDefault="00B77D5E">
      <w:pPr>
        <w:rPr>
          <w:lang w:val="kk-KZ"/>
        </w:rPr>
      </w:pPr>
    </w:p>
    <w:p w:rsidR="000E01D0" w:rsidRPr="000E01D0" w:rsidRDefault="000E01D0" w:rsidP="000E01D0">
      <w:pPr>
        <w:pStyle w:val="aa"/>
        <w:ind w:firstLine="708"/>
        <w:jc w:val="both"/>
        <w:rPr>
          <w:rFonts w:ascii="Times New Roman" w:hAnsi="Times New Roman"/>
          <w:sz w:val="28"/>
          <w:szCs w:val="28"/>
          <w:lang w:val="en-US"/>
        </w:rPr>
      </w:pPr>
      <w:r w:rsidRPr="000E01D0">
        <w:rPr>
          <w:rFonts w:ascii="Times New Roman" w:hAnsi="Times New Roman"/>
          <w:sz w:val="28"/>
          <w:szCs w:val="28"/>
          <w:lang w:val="en-US"/>
        </w:rPr>
        <w:t xml:space="preserve">Social justice is an underlying principle for peaceful and prosperous coexistence within and among nations. We uphold the principles of social justice when we promote gender equality or the rights of indigenous peoples and migrants. We advance social justice when we remove barriers that people face because of gender, age, race, ethnicity, religion, culture or disability. </w:t>
      </w:r>
    </w:p>
    <w:p w:rsidR="000E01D0" w:rsidRPr="000E01D0" w:rsidRDefault="000E01D0" w:rsidP="000E01D0">
      <w:pPr>
        <w:pStyle w:val="aa"/>
        <w:ind w:firstLine="708"/>
        <w:jc w:val="both"/>
        <w:rPr>
          <w:rFonts w:ascii="Times New Roman" w:hAnsi="Times New Roman"/>
          <w:sz w:val="28"/>
          <w:szCs w:val="28"/>
          <w:lang w:val="en-US"/>
        </w:rPr>
      </w:pPr>
      <w:r w:rsidRPr="000E01D0">
        <w:rPr>
          <w:rFonts w:ascii="Times New Roman" w:hAnsi="Times New Roman"/>
          <w:sz w:val="28"/>
          <w:szCs w:val="28"/>
          <w:lang w:val="en-US"/>
        </w:rPr>
        <w:t xml:space="preserve">For the United Nations, the pursuit of social justice for all is at the core of our global mission to promote development and human dignity. The adoption by the International Labour Organization of the Declaration on Social Justice for a Fair Globalization is just one recent example of the UN system’s commitment to social justice. The Declaration focuses on guaranteeing fair outcomes for all through employment, social protection, social dialogue, and fundamental principles and rights at work. </w:t>
      </w:r>
    </w:p>
    <w:p w:rsidR="000E01D0" w:rsidRPr="000E01D0" w:rsidRDefault="000E01D0" w:rsidP="000E01D0">
      <w:pPr>
        <w:pStyle w:val="aa"/>
        <w:ind w:firstLine="708"/>
        <w:jc w:val="both"/>
        <w:rPr>
          <w:rFonts w:ascii="Times New Roman" w:hAnsi="Times New Roman"/>
          <w:sz w:val="28"/>
          <w:szCs w:val="28"/>
          <w:lang w:val="en-US"/>
        </w:rPr>
      </w:pPr>
      <w:r w:rsidRPr="000E01D0">
        <w:rPr>
          <w:rFonts w:ascii="Times New Roman" w:hAnsi="Times New Roman"/>
          <w:sz w:val="28"/>
          <w:szCs w:val="28"/>
          <w:lang w:val="en-US"/>
        </w:rPr>
        <w:t xml:space="preserve">The General Assembly proclaimed 20 February as World Day of Social Justice in 2007, inviting Member States to devote the day to promoting national activities in accordance with the objectives and goals of the World Summit for Social Development and the twenty-fourth session of the General Assembly. Observance of World Day of Social Justice should support efforts of the international community in poverty eradication, the promotion of full employment and decent work, gender equity and access to social well-being and justice for all. </w:t>
      </w:r>
    </w:p>
    <w:p w:rsidR="000E01D0" w:rsidRPr="00155E8C" w:rsidRDefault="000E01D0" w:rsidP="000E01D0">
      <w:pPr>
        <w:rPr>
          <w:b/>
          <w:lang w:val="en-US"/>
        </w:rPr>
      </w:pPr>
    </w:p>
    <w:p w:rsidR="000E01D0" w:rsidRPr="000E01D0" w:rsidRDefault="000E01D0" w:rsidP="000E01D0">
      <w:pPr>
        <w:pStyle w:val="aa"/>
        <w:rPr>
          <w:rFonts w:ascii="Times New Roman" w:hAnsi="Times New Roman"/>
          <w:b/>
          <w:sz w:val="28"/>
          <w:szCs w:val="28"/>
          <w:lang w:val="en-US"/>
        </w:rPr>
      </w:pPr>
      <w:r w:rsidRPr="000E01D0">
        <w:rPr>
          <w:rFonts w:ascii="Times New Roman" w:hAnsi="Times New Roman"/>
          <w:b/>
          <w:sz w:val="28"/>
          <w:szCs w:val="28"/>
          <w:lang w:val="en-US"/>
        </w:rPr>
        <w:t>2. Learn next words, find transcription in a dictionary.</w:t>
      </w:r>
      <w:r w:rsidRPr="000E01D0">
        <w:rPr>
          <w:rFonts w:ascii="Times New Roman" w:hAnsi="Times New Roman"/>
          <w:b/>
          <w:bCs/>
          <w:sz w:val="28"/>
          <w:szCs w:val="28"/>
          <w:lang w:val="en-US"/>
        </w:rPr>
        <w:t xml:space="preserve"> </w:t>
      </w:r>
    </w:p>
    <w:p w:rsidR="000E01D0" w:rsidRPr="000E01D0"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 xml:space="preserve">1.  underlying- </w:t>
      </w:r>
      <w:r w:rsidRPr="000E01D0">
        <w:rPr>
          <w:rFonts w:ascii="Times New Roman" w:hAnsi="Times New Roman"/>
          <w:sz w:val="28"/>
          <w:szCs w:val="28"/>
        </w:rPr>
        <w:t>лежать</w:t>
      </w:r>
      <w:r w:rsidRPr="000E01D0">
        <w:rPr>
          <w:rFonts w:ascii="Times New Roman" w:hAnsi="Times New Roman"/>
          <w:sz w:val="28"/>
          <w:szCs w:val="28"/>
          <w:lang w:val="en-US"/>
        </w:rPr>
        <w:t xml:space="preserve"> </w:t>
      </w:r>
      <w:r w:rsidRPr="000E01D0">
        <w:rPr>
          <w:rFonts w:ascii="Times New Roman" w:hAnsi="Times New Roman"/>
          <w:sz w:val="28"/>
          <w:szCs w:val="28"/>
        </w:rPr>
        <w:t>в</w:t>
      </w:r>
      <w:r w:rsidRPr="000E01D0">
        <w:rPr>
          <w:rFonts w:ascii="Times New Roman" w:hAnsi="Times New Roman"/>
          <w:sz w:val="28"/>
          <w:szCs w:val="28"/>
          <w:lang w:val="en-US"/>
        </w:rPr>
        <w:t xml:space="preserve"> </w:t>
      </w:r>
      <w:r w:rsidRPr="000E01D0">
        <w:rPr>
          <w:rFonts w:ascii="Times New Roman" w:hAnsi="Times New Roman"/>
          <w:sz w:val="28"/>
          <w:szCs w:val="28"/>
        </w:rPr>
        <w:t>основе</w:t>
      </w:r>
      <w:r w:rsidRPr="000E01D0">
        <w:rPr>
          <w:rFonts w:ascii="Times New Roman" w:hAnsi="Times New Roman"/>
          <w:sz w:val="28"/>
          <w:szCs w:val="28"/>
          <w:lang w:val="en-US"/>
        </w:rPr>
        <w:br/>
        <w:t>2. peaceful -</w:t>
      </w:r>
      <w:r w:rsidRPr="000E01D0">
        <w:rPr>
          <w:rFonts w:ascii="Times New Roman" w:hAnsi="Times New Roman"/>
          <w:sz w:val="28"/>
          <w:szCs w:val="28"/>
        </w:rPr>
        <w:t>мирный</w:t>
      </w:r>
      <w:r w:rsidRPr="000E01D0">
        <w:rPr>
          <w:rFonts w:ascii="Times New Roman" w:hAnsi="Times New Roman"/>
          <w:sz w:val="28"/>
          <w:szCs w:val="28"/>
          <w:lang w:val="en-US"/>
        </w:rPr>
        <w:br/>
        <w:t>3. prosperous-</w:t>
      </w:r>
      <w:r w:rsidRPr="000E01D0">
        <w:rPr>
          <w:rFonts w:ascii="Times New Roman" w:hAnsi="Times New Roman"/>
          <w:sz w:val="28"/>
          <w:szCs w:val="28"/>
        </w:rPr>
        <w:t>преуспевающий</w:t>
      </w:r>
      <w:r w:rsidRPr="000E01D0">
        <w:rPr>
          <w:rFonts w:ascii="Times New Roman" w:hAnsi="Times New Roman"/>
          <w:sz w:val="28"/>
          <w:szCs w:val="28"/>
          <w:lang w:val="en-US"/>
        </w:rPr>
        <w:br/>
        <w:t>4. advance-</w:t>
      </w:r>
      <w:r w:rsidRPr="000E01D0">
        <w:rPr>
          <w:rFonts w:ascii="Times New Roman" w:hAnsi="Times New Roman"/>
          <w:sz w:val="28"/>
          <w:szCs w:val="28"/>
        </w:rPr>
        <w:t>продвигаться</w:t>
      </w:r>
      <w:r w:rsidRPr="000E01D0">
        <w:rPr>
          <w:rFonts w:ascii="Times New Roman" w:hAnsi="Times New Roman"/>
          <w:sz w:val="28"/>
          <w:szCs w:val="28"/>
          <w:lang w:val="en-US"/>
        </w:rPr>
        <w:br/>
        <w:t>5. uphold-</w:t>
      </w:r>
      <w:r w:rsidRPr="000E01D0">
        <w:rPr>
          <w:rFonts w:ascii="Times New Roman" w:hAnsi="Times New Roman"/>
          <w:sz w:val="28"/>
          <w:szCs w:val="28"/>
        </w:rPr>
        <w:t>поддерживать</w:t>
      </w:r>
      <w:r w:rsidRPr="000E01D0">
        <w:rPr>
          <w:rFonts w:ascii="Times New Roman" w:hAnsi="Times New Roman"/>
          <w:sz w:val="28"/>
          <w:szCs w:val="28"/>
          <w:lang w:val="en-US"/>
        </w:rPr>
        <w:br/>
        <w:t>6. social justice-</w:t>
      </w:r>
      <w:r w:rsidRPr="000E01D0">
        <w:rPr>
          <w:rFonts w:ascii="Times New Roman" w:hAnsi="Times New Roman"/>
          <w:sz w:val="28"/>
          <w:szCs w:val="28"/>
        </w:rPr>
        <w:t>социальное</w:t>
      </w:r>
      <w:r w:rsidRPr="000E01D0">
        <w:rPr>
          <w:rFonts w:ascii="Times New Roman" w:hAnsi="Times New Roman"/>
          <w:sz w:val="28"/>
          <w:szCs w:val="28"/>
          <w:lang w:val="en-US"/>
        </w:rPr>
        <w:t xml:space="preserve"> </w:t>
      </w:r>
      <w:r w:rsidRPr="000E01D0">
        <w:rPr>
          <w:rFonts w:ascii="Times New Roman" w:hAnsi="Times New Roman"/>
          <w:sz w:val="28"/>
          <w:szCs w:val="28"/>
        </w:rPr>
        <w:t>правосудие</w:t>
      </w:r>
      <w:r w:rsidRPr="000E01D0">
        <w:rPr>
          <w:rFonts w:ascii="Times New Roman" w:hAnsi="Times New Roman"/>
          <w:sz w:val="28"/>
          <w:szCs w:val="28"/>
          <w:lang w:val="en-US"/>
        </w:rPr>
        <w:br/>
        <w:t>7. international community-</w:t>
      </w:r>
      <w:r w:rsidRPr="000E01D0">
        <w:rPr>
          <w:rFonts w:ascii="Times New Roman" w:hAnsi="Times New Roman"/>
          <w:sz w:val="28"/>
          <w:szCs w:val="28"/>
        </w:rPr>
        <w:t>международное</w:t>
      </w:r>
      <w:r w:rsidRPr="000E01D0">
        <w:rPr>
          <w:rFonts w:ascii="Times New Roman" w:hAnsi="Times New Roman"/>
          <w:sz w:val="28"/>
          <w:szCs w:val="28"/>
          <w:lang w:val="en-US"/>
        </w:rPr>
        <w:t xml:space="preserve"> </w:t>
      </w:r>
      <w:r w:rsidRPr="000E01D0">
        <w:rPr>
          <w:rFonts w:ascii="Times New Roman" w:hAnsi="Times New Roman"/>
          <w:sz w:val="28"/>
          <w:szCs w:val="28"/>
        </w:rPr>
        <w:t>общество</w:t>
      </w:r>
      <w:r w:rsidRPr="000E01D0">
        <w:rPr>
          <w:rFonts w:ascii="Times New Roman" w:hAnsi="Times New Roman"/>
          <w:sz w:val="28"/>
          <w:szCs w:val="28"/>
          <w:lang w:val="en-US"/>
        </w:rPr>
        <w:br/>
        <w:t>8. poverty eradication-</w:t>
      </w:r>
      <w:r w:rsidRPr="000E01D0">
        <w:rPr>
          <w:rFonts w:ascii="Times New Roman" w:hAnsi="Times New Roman"/>
          <w:sz w:val="28"/>
          <w:szCs w:val="28"/>
        </w:rPr>
        <w:t>искоренение</w:t>
      </w:r>
      <w:r w:rsidRPr="000E01D0">
        <w:rPr>
          <w:rFonts w:ascii="Times New Roman" w:hAnsi="Times New Roman"/>
          <w:sz w:val="28"/>
          <w:szCs w:val="28"/>
          <w:lang w:val="en-US"/>
        </w:rPr>
        <w:t xml:space="preserve"> </w:t>
      </w:r>
      <w:r w:rsidRPr="000E01D0">
        <w:rPr>
          <w:rFonts w:ascii="Times New Roman" w:hAnsi="Times New Roman"/>
          <w:sz w:val="28"/>
          <w:szCs w:val="28"/>
        </w:rPr>
        <w:t>бедности</w:t>
      </w:r>
      <w:r w:rsidRPr="000E01D0">
        <w:rPr>
          <w:rFonts w:ascii="Times New Roman" w:hAnsi="Times New Roman"/>
          <w:sz w:val="28"/>
          <w:szCs w:val="28"/>
          <w:lang w:val="en-US"/>
        </w:rPr>
        <w:br/>
        <w:t>9.  employment-</w:t>
      </w:r>
      <w:r w:rsidRPr="000E01D0">
        <w:rPr>
          <w:rFonts w:ascii="Times New Roman" w:hAnsi="Times New Roman"/>
          <w:sz w:val="28"/>
          <w:szCs w:val="28"/>
        </w:rPr>
        <w:t>трудоустройства</w:t>
      </w:r>
      <w:r w:rsidRPr="000E01D0">
        <w:rPr>
          <w:rFonts w:ascii="Times New Roman" w:hAnsi="Times New Roman"/>
          <w:sz w:val="28"/>
          <w:szCs w:val="28"/>
          <w:lang w:val="en-US"/>
        </w:rPr>
        <w:br/>
        <w:t xml:space="preserve">10. gender equity- </w:t>
      </w:r>
      <w:r w:rsidRPr="000E01D0">
        <w:rPr>
          <w:rFonts w:ascii="Times New Roman" w:hAnsi="Times New Roman"/>
          <w:sz w:val="28"/>
          <w:szCs w:val="28"/>
        </w:rPr>
        <w:t>гендерный</w:t>
      </w:r>
      <w:r w:rsidRPr="000E01D0">
        <w:rPr>
          <w:rFonts w:ascii="Times New Roman" w:hAnsi="Times New Roman"/>
          <w:sz w:val="28"/>
          <w:szCs w:val="28"/>
          <w:lang w:val="en-US"/>
        </w:rPr>
        <w:t xml:space="preserve"> </w:t>
      </w:r>
      <w:r w:rsidRPr="000E01D0">
        <w:rPr>
          <w:rFonts w:ascii="Times New Roman" w:hAnsi="Times New Roman"/>
          <w:sz w:val="28"/>
          <w:szCs w:val="28"/>
        </w:rPr>
        <w:t>акционерный</w:t>
      </w:r>
      <w:r w:rsidRPr="000E01D0">
        <w:rPr>
          <w:rFonts w:ascii="Times New Roman" w:hAnsi="Times New Roman"/>
          <w:sz w:val="28"/>
          <w:szCs w:val="28"/>
          <w:lang w:val="en-US"/>
        </w:rPr>
        <w:t xml:space="preserve"> </w:t>
      </w:r>
      <w:r w:rsidRPr="000E01D0">
        <w:rPr>
          <w:rFonts w:ascii="Times New Roman" w:hAnsi="Times New Roman"/>
          <w:sz w:val="28"/>
          <w:szCs w:val="28"/>
        </w:rPr>
        <w:t>капитал</w:t>
      </w:r>
      <w:r w:rsidRPr="000E01D0">
        <w:rPr>
          <w:rFonts w:ascii="Times New Roman" w:hAnsi="Times New Roman"/>
          <w:sz w:val="28"/>
          <w:szCs w:val="28"/>
          <w:lang w:val="en-US"/>
        </w:rPr>
        <w:br/>
      </w:r>
    </w:p>
    <w:p w:rsidR="000E01D0" w:rsidRPr="000E01D0" w:rsidRDefault="000E01D0" w:rsidP="000E01D0">
      <w:pPr>
        <w:pStyle w:val="aa"/>
        <w:rPr>
          <w:rFonts w:ascii="Times New Roman" w:hAnsi="Times New Roman"/>
          <w:b/>
          <w:sz w:val="28"/>
          <w:szCs w:val="28"/>
          <w:lang w:val="en-US"/>
        </w:rPr>
      </w:pPr>
      <w:r w:rsidRPr="000E01D0">
        <w:rPr>
          <w:rFonts w:ascii="Times New Roman" w:hAnsi="Times New Roman"/>
          <w:b/>
          <w:sz w:val="28"/>
          <w:szCs w:val="28"/>
          <w:lang w:val="en-US"/>
        </w:rPr>
        <w:t xml:space="preserve">3. Answer the questions. </w:t>
      </w:r>
    </w:p>
    <w:p w:rsidR="000E01D0" w:rsidRPr="000E01D0"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1. Where mark the day of world justice ?</w:t>
      </w:r>
    </w:p>
    <w:p w:rsidR="000E01D0" w:rsidRPr="000E01D0"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2.</w:t>
      </w:r>
      <w:r w:rsidR="00FA3507" w:rsidRPr="00FA3507">
        <w:rPr>
          <w:rFonts w:ascii="Times New Roman" w:hAnsi="Times New Roman"/>
          <w:sz w:val="28"/>
          <w:szCs w:val="28"/>
          <w:lang w:val="en-US"/>
        </w:rPr>
        <w:t xml:space="preserve"> </w:t>
      </w:r>
      <w:r w:rsidRPr="000E01D0">
        <w:rPr>
          <w:rFonts w:ascii="Times New Roman" w:hAnsi="Times New Roman"/>
          <w:sz w:val="28"/>
          <w:szCs w:val="28"/>
          <w:lang w:val="en-US"/>
        </w:rPr>
        <w:t>When the holiday of world justice was set ?</w:t>
      </w:r>
    </w:p>
    <w:p w:rsidR="000E01D0" w:rsidRPr="00FA3507" w:rsidRDefault="000E01D0" w:rsidP="000E01D0">
      <w:pPr>
        <w:pStyle w:val="aa"/>
        <w:rPr>
          <w:rFonts w:ascii="Times New Roman" w:hAnsi="Times New Roman"/>
          <w:color w:val="000000"/>
          <w:sz w:val="28"/>
          <w:szCs w:val="28"/>
          <w:lang w:val="en-US"/>
        </w:rPr>
      </w:pPr>
      <w:r w:rsidRPr="000E01D0">
        <w:rPr>
          <w:rFonts w:ascii="Times New Roman" w:hAnsi="Times New Roman"/>
          <w:sz w:val="28"/>
          <w:szCs w:val="28"/>
          <w:lang w:val="en-US"/>
        </w:rPr>
        <w:t>3.</w:t>
      </w:r>
      <w:r w:rsidR="00FA3507" w:rsidRPr="00FA3507">
        <w:rPr>
          <w:rFonts w:ascii="Times New Roman" w:hAnsi="Times New Roman"/>
          <w:sz w:val="28"/>
          <w:szCs w:val="28"/>
          <w:lang w:val="en-US"/>
        </w:rPr>
        <w:t xml:space="preserve"> </w:t>
      </w:r>
      <w:r w:rsidRPr="000E01D0">
        <w:rPr>
          <w:rFonts w:ascii="Times New Roman" w:hAnsi="Times New Roman"/>
          <w:sz w:val="28"/>
          <w:szCs w:val="28"/>
          <w:lang w:val="en-US"/>
        </w:rPr>
        <w:t>What rights and freedoms are reflected in declaration about a world justice ?</w:t>
      </w:r>
      <w:r w:rsidRPr="000E01D0">
        <w:rPr>
          <w:rFonts w:ascii="Times New Roman" w:hAnsi="Times New Roman"/>
          <w:sz w:val="28"/>
          <w:szCs w:val="28"/>
          <w:lang w:val="en-US"/>
        </w:rPr>
        <w:br/>
      </w:r>
    </w:p>
    <w:p w:rsidR="000E01D0" w:rsidRPr="00210D64" w:rsidRDefault="000E01D0" w:rsidP="000E01D0">
      <w:pPr>
        <w:pStyle w:val="aa"/>
        <w:rPr>
          <w:rFonts w:ascii="Times New Roman" w:hAnsi="Times New Roman"/>
          <w:b/>
          <w:sz w:val="28"/>
          <w:szCs w:val="28"/>
          <w:lang w:val="en-US"/>
        </w:rPr>
      </w:pPr>
      <w:r w:rsidRPr="00B233D2">
        <w:rPr>
          <w:rFonts w:ascii="Times New Roman" w:hAnsi="Times New Roman"/>
          <w:b/>
          <w:sz w:val="28"/>
          <w:szCs w:val="28"/>
          <w:lang w:val="en-US"/>
        </w:rPr>
        <w:t>Bibliography:</w:t>
      </w:r>
    </w:p>
    <w:p w:rsidR="000E01D0" w:rsidRPr="000E01D0"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 xml:space="preserve">1. Fischer, Joel and Kevin J. Corcoran (2007). Measures for Clinical Practice and Research: A Sourcebook (4th ed.). Oxford, UK; New York, NY: Oxford University Press. </w:t>
      </w:r>
    </w:p>
    <w:p w:rsidR="000E01D0" w:rsidRPr="000E01D0" w:rsidRDefault="000E01D0" w:rsidP="000E01D0">
      <w:pPr>
        <w:pStyle w:val="aa"/>
        <w:rPr>
          <w:rFonts w:ascii="Times New Roman" w:hAnsi="Times New Roman"/>
          <w:sz w:val="28"/>
          <w:szCs w:val="28"/>
          <w:lang w:val="en-US"/>
        </w:rPr>
      </w:pPr>
      <w:r w:rsidRPr="00155E8C">
        <w:rPr>
          <w:rFonts w:ascii="Times New Roman" w:hAnsi="Times New Roman"/>
          <w:sz w:val="28"/>
          <w:szCs w:val="28"/>
          <w:lang w:val="en-US"/>
        </w:rPr>
        <w:lastRenderedPageBreak/>
        <w:t>2</w:t>
      </w:r>
      <w:r w:rsidRPr="000E01D0">
        <w:rPr>
          <w:rFonts w:ascii="Times New Roman" w:hAnsi="Times New Roman"/>
          <w:sz w:val="28"/>
          <w:szCs w:val="28"/>
          <w:lang w:val="en-US"/>
        </w:rPr>
        <w:t xml:space="preserve">. Greene, Roberta R. (2008). Social Work with the Aged and their Families (3rd ed.). New Brunswick, NJ: Transaction Publishers. </w:t>
      </w:r>
    </w:p>
    <w:p w:rsidR="000E01D0" w:rsidRPr="000E01D0"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 xml:space="preserve">3. Grinnell, Richard M. and Yvonne A Unrau (2008). Social Work Research and Evaluation: Foundations of Evidence-Based Practice (8th ed.). Oxford, UK; New York, NY: Oxford University Press. </w:t>
      </w:r>
    </w:p>
    <w:p w:rsidR="000E01D0" w:rsidRPr="000E01D0"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 xml:space="preserve">4. Mizrahi, Terry and Larry E. Davis (2008). Encyclopedia of Social Work (20th ed.). Washington, DC; Oxford, UK; New York, NY: NASW Press and Oxford University Press. </w:t>
      </w:r>
    </w:p>
    <w:p w:rsidR="000E01D0" w:rsidRPr="000E01D0" w:rsidRDefault="000E01D0" w:rsidP="000E01D0">
      <w:pPr>
        <w:pStyle w:val="aa"/>
        <w:rPr>
          <w:rFonts w:ascii="Times New Roman" w:hAnsi="Times New Roman"/>
          <w:sz w:val="28"/>
          <w:szCs w:val="28"/>
          <w:lang w:val="en-US"/>
        </w:rPr>
      </w:pPr>
      <w:r w:rsidRPr="000E01D0">
        <w:rPr>
          <w:rFonts w:ascii="Times New Roman" w:hAnsi="Times New Roman"/>
          <w:sz w:val="28"/>
          <w:szCs w:val="28"/>
          <w:lang w:val="en-US"/>
        </w:rPr>
        <w:t xml:space="preserve">5. Popple, Philip R. and Leslie Leighninger (2008). The Policy-Based Profession: An Introduction to Social Welfare Policy Analysis for Social Workers (4th ed.). Boston, MA: Pearson/Allyn and Bacon. </w:t>
      </w:r>
    </w:p>
    <w:p w:rsidR="000E01D0" w:rsidRPr="000E01D0" w:rsidRDefault="000E01D0" w:rsidP="000E01D0">
      <w:pPr>
        <w:pStyle w:val="aa"/>
        <w:rPr>
          <w:rFonts w:ascii="Times New Roman" w:hAnsi="Times New Roman"/>
          <w:sz w:val="28"/>
          <w:szCs w:val="28"/>
          <w:lang w:val="en-US"/>
        </w:rPr>
      </w:pPr>
      <w:r w:rsidRPr="00155E8C">
        <w:rPr>
          <w:rFonts w:ascii="Times New Roman" w:hAnsi="Times New Roman"/>
          <w:sz w:val="28"/>
          <w:szCs w:val="28"/>
          <w:lang w:val="en-US"/>
        </w:rPr>
        <w:t>6</w:t>
      </w:r>
      <w:r w:rsidRPr="000E01D0">
        <w:rPr>
          <w:rFonts w:ascii="Times New Roman" w:hAnsi="Times New Roman"/>
          <w:sz w:val="28"/>
          <w:szCs w:val="28"/>
          <w:lang w:val="en-US"/>
        </w:rPr>
        <w:t xml:space="preserve">. Turner, Francis J. (2005). Canadian Encyclopedia of Social Work. Waterloo, ON: Wilfrid Laurier University Press. </w:t>
      </w:r>
    </w:p>
    <w:p w:rsidR="00B77D5E" w:rsidRDefault="00B77D5E">
      <w:pPr>
        <w:rPr>
          <w:lang w:val="kk-KZ"/>
        </w:rPr>
      </w:pPr>
    </w:p>
    <w:p w:rsidR="00992BD4" w:rsidRDefault="00992BD4">
      <w:pPr>
        <w:rPr>
          <w:lang w:val="kk-KZ"/>
        </w:rPr>
      </w:pPr>
    </w:p>
    <w:p w:rsidR="007A3F53" w:rsidRPr="00CA36D0" w:rsidRDefault="00FA3507" w:rsidP="00CA36D0">
      <w:pPr>
        <w:pStyle w:val="aa"/>
        <w:rPr>
          <w:rFonts w:ascii="Times New Roman" w:hAnsi="Times New Roman"/>
          <w:b/>
          <w:sz w:val="28"/>
          <w:szCs w:val="28"/>
          <w:lang w:val="kk-KZ"/>
        </w:rPr>
      </w:pPr>
      <w:r w:rsidRPr="00FA3507">
        <w:rPr>
          <w:rFonts w:ascii="Times New Roman" w:hAnsi="Times New Roman"/>
          <w:b/>
          <w:sz w:val="28"/>
          <w:szCs w:val="28"/>
          <w:lang w:val="kk-KZ"/>
        </w:rPr>
        <w:t>Chapter</w:t>
      </w:r>
      <w:r w:rsidR="007A3F53" w:rsidRPr="00CA36D0">
        <w:rPr>
          <w:rFonts w:ascii="Times New Roman" w:hAnsi="Times New Roman"/>
          <w:b/>
          <w:sz w:val="28"/>
          <w:szCs w:val="28"/>
          <w:lang w:val="kk-KZ"/>
        </w:rPr>
        <w:t xml:space="preserve"> 14. Social Justice</w:t>
      </w:r>
    </w:p>
    <w:p w:rsidR="00FA3507" w:rsidRPr="00155E8C" w:rsidRDefault="00FA3507" w:rsidP="00CA36D0">
      <w:pPr>
        <w:pStyle w:val="aa"/>
        <w:rPr>
          <w:rFonts w:ascii="Times New Roman" w:hAnsi="Times New Roman"/>
          <w:b/>
          <w:sz w:val="28"/>
          <w:szCs w:val="28"/>
          <w:lang w:val="en-US"/>
        </w:rPr>
      </w:pPr>
    </w:p>
    <w:p w:rsidR="007A3F53" w:rsidRPr="00CA36D0" w:rsidRDefault="007A3F53" w:rsidP="00CA36D0">
      <w:pPr>
        <w:pStyle w:val="aa"/>
        <w:rPr>
          <w:rFonts w:ascii="Times New Roman" w:hAnsi="Times New Roman"/>
          <w:b/>
          <w:sz w:val="28"/>
          <w:szCs w:val="28"/>
          <w:lang w:val="en-US"/>
        </w:rPr>
      </w:pPr>
      <w:r w:rsidRPr="00CA36D0">
        <w:rPr>
          <w:rFonts w:ascii="Times New Roman" w:hAnsi="Times New Roman"/>
          <w:b/>
          <w:sz w:val="28"/>
          <w:szCs w:val="28"/>
          <w:lang w:val="en-US"/>
        </w:rPr>
        <w:t xml:space="preserve">The aim of employment : </w:t>
      </w:r>
    </w:p>
    <w:p w:rsidR="007A3F53" w:rsidRPr="00CA36D0" w:rsidRDefault="007A3F53" w:rsidP="00CA36D0">
      <w:pPr>
        <w:pStyle w:val="aa"/>
        <w:rPr>
          <w:rFonts w:ascii="Times New Roman" w:hAnsi="Times New Roman"/>
          <w:sz w:val="28"/>
          <w:szCs w:val="28"/>
          <w:lang w:val="en-US"/>
        </w:rPr>
      </w:pPr>
      <w:r w:rsidRPr="00CA36D0">
        <w:rPr>
          <w:rFonts w:ascii="Times New Roman" w:hAnsi="Times New Roman"/>
          <w:sz w:val="28"/>
          <w:szCs w:val="28"/>
          <w:lang w:val="en-US"/>
        </w:rPr>
        <w:t>1.</w:t>
      </w:r>
      <w:r w:rsidR="00D051D4">
        <w:rPr>
          <w:rFonts w:ascii="Times New Roman" w:hAnsi="Times New Roman"/>
          <w:sz w:val="28"/>
          <w:szCs w:val="28"/>
          <w:lang w:val="en-US"/>
        </w:rPr>
        <w:t xml:space="preserve"> </w:t>
      </w:r>
      <w:r w:rsidRPr="00CA36D0">
        <w:rPr>
          <w:rFonts w:ascii="Times New Roman" w:hAnsi="Times New Roman"/>
          <w:sz w:val="28"/>
          <w:szCs w:val="28"/>
          <w:lang w:val="en-US"/>
        </w:rPr>
        <w:t>Understanding of expressions of teacher and interlocutor in the different situations of commonunication;</w:t>
      </w:r>
      <w:r w:rsidRPr="00CA36D0">
        <w:rPr>
          <w:rFonts w:ascii="Times New Roman" w:hAnsi="Times New Roman"/>
          <w:sz w:val="28"/>
          <w:szCs w:val="28"/>
          <w:lang w:val="en-US"/>
        </w:rPr>
        <w:br/>
        <w:t>2.</w:t>
      </w:r>
      <w:r w:rsidR="00D051D4">
        <w:rPr>
          <w:rFonts w:ascii="Times New Roman" w:hAnsi="Times New Roman"/>
          <w:sz w:val="28"/>
          <w:szCs w:val="28"/>
          <w:lang w:val="en-US"/>
        </w:rPr>
        <w:t xml:space="preserve"> </w:t>
      </w:r>
      <w:r w:rsidRPr="00CA36D0">
        <w:rPr>
          <w:rFonts w:ascii="Times New Roman" w:hAnsi="Times New Roman"/>
          <w:sz w:val="28"/>
          <w:szCs w:val="28"/>
          <w:lang w:val="en-US"/>
        </w:rPr>
        <w:t>Professing interest to the country of the studied language;</w:t>
      </w:r>
      <w:r w:rsidRPr="00CA36D0">
        <w:rPr>
          <w:rFonts w:ascii="Times New Roman" w:hAnsi="Times New Roman"/>
          <w:sz w:val="28"/>
          <w:szCs w:val="28"/>
          <w:lang w:val="en-US"/>
        </w:rPr>
        <w:br/>
        <w:t>3.</w:t>
      </w:r>
      <w:r w:rsidR="00D051D4">
        <w:rPr>
          <w:rFonts w:ascii="Times New Roman" w:hAnsi="Times New Roman"/>
          <w:sz w:val="28"/>
          <w:szCs w:val="28"/>
          <w:lang w:val="en-US"/>
        </w:rPr>
        <w:t xml:space="preserve"> </w:t>
      </w:r>
      <w:r w:rsidRPr="00CA36D0">
        <w:rPr>
          <w:rFonts w:ascii="Times New Roman" w:hAnsi="Times New Roman"/>
          <w:sz w:val="28"/>
          <w:szCs w:val="28"/>
          <w:lang w:val="en-US"/>
        </w:rPr>
        <w:t>Development of abilities to compare, summarize, logically to think</w:t>
      </w:r>
    </w:p>
    <w:p w:rsidR="00CA36D0" w:rsidRPr="00D051D4" w:rsidRDefault="00CA36D0" w:rsidP="00CA36D0">
      <w:pPr>
        <w:pStyle w:val="aa"/>
        <w:rPr>
          <w:rFonts w:ascii="Times New Roman" w:hAnsi="Times New Roman"/>
          <w:b/>
          <w:sz w:val="28"/>
          <w:szCs w:val="28"/>
          <w:lang w:val="en-US"/>
        </w:rPr>
      </w:pPr>
    </w:p>
    <w:p w:rsidR="007A3F53" w:rsidRPr="00CA36D0" w:rsidRDefault="007A3F53" w:rsidP="00CA36D0">
      <w:pPr>
        <w:pStyle w:val="aa"/>
        <w:rPr>
          <w:rFonts w:ascii="Times New Roman" w:hAnsi="Times New Roman"/>
          <w:b/>
          <w:sz w:val="28"/>
          <w:szCs w:val="28"/>
          <w:lang w:val="en-US"/>
        </w:rPr>
      </w:pPr>
      <w:r w:rsidRPr="00CA36D0">
        <w:rPr>
          <w:rFonts w:ascii="Times New Roman" w:hAnsi="Times New Roman"/>
          <w:b/>
          <w:sz w:val="28"/>
          <w:szCs w:val="28"/>
          <w:lang w:val="en-US"/>
        </w:rPr>
        <w:t xml:space="preserve">1. Read the text, look the variant of translation, offer the translation. </w:t>
      </w:r>
    </w:p>
    <w:p w:rsidR="00CA36D0" w:rsidRPr="00155E8C" w:rsidRDefault="00CA36D0" w:rsidP="00CA36D0">
      <w:pPr>
        <w:pStyle w:val="aa"/>
        <w:rPr>
          <w:rFonts w:ascii="Times New Roman" w:hAnsi="Times New Roman"/>
          <w:sz w:val="28"/>
          <w:szCs w:val="28"/>
          <w:lang w:val="en-US"/>
        </w:rPr>
      </w:pPr>
    </w:p>
    <w:p w:rsidR="007A3F53" w:rsidRPr="00CA36D0" w:rsidRDefault="007A3F53" w:rsidP="00CA36D0">
      <w:pPr>
        <w:pStyle w:val="aa"/>
        <w:jc w:val="center"/>
        <w:rPr>
          <w:rFonts w:ascii="Times New Roman" w:hAnsi="Times New Roman"/>
          <w:b/>
          <w:sz w:val="28"/>
          <w:szCs w:val="28"/>
          <w:lang w:val="en-US"/>
        </w:rPr>
      </w:pPr>
      <w:r w:rsidRPr="00CA36D0">
        <w:rPr>
          <w:rFonts w:ascii="Times New Roman" w:hAnsi="Times New Roman"/>
          <w:b/>
          <w:sz w:val="28"/>
          <w:szCs w:val="28"/>
          <w:lang w:val="en-US"/>
        </w:rPr>
        <w:t>Social Justice</w:t>
      </w:r>
    </w:p>
    <w:p w:rsidR="007A3F53" w:rsidRPr="007A3F53" w:rsidRDefault="007A3F53">
      <w:pPr>
        <w:rPr>
          <w:lang w:val="en-US"/>
        </w:rPr>
      </w:pPr>
    </w:p>
    <w:p w:rsidR="00B77D5E" w:rsidRDefault="007A3F53" w:rsidP="007A3F53">
      <w:pPr>
        <w:jc w:val="center"/>
        <w:rPr>
          <w:lang w:val="kk-KZ"/>
        </w:rPr>
      </w:pPr>
      <w:r>
        <w:rPr>
          <w:noProof/>
          <w:lang w:eastAsia="ru-RU"/>
        </w:rPr>
        <w:drawing>
          <wp:inline distT="0" distB="0" distL="0" distR="0">
            <wp:extent cx="3395167" cy="2686050"/>
            <wp:effectExtent l="19050" t="0" r="0" b="0"/>
            <wp:docPr id="16" name="preview-image" descr="imgpreview?key=644e861b4debb9ba&amp;mb=imgdb_preview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imgpreview?key=644e861b4debb9ba&amp;mb=imgdb_preview_288"/>
                    <pic:cNvPicPr>
                      <a:picLocks noChangeAspect="1" noChangeArrowheads="1"/>
                    </pic:cNvPicPr>
                  </pic:nvPicPr>
                  <pic:blipFill>
                    <a:blip r:embed="rId35"/>
                    <a:srcRect/>
                    <a:stretch>
                      <a:fillRect/>
                    </a:stretch>
                  </pic:blipFill>
                  <pic:spPr bwMode="auto">
                    <a:xfrm>
                      <a:off x="0" y="0"/>
                      <a:ext cx="3395167" cy="2686050"/>
                    </a:xfrm>
                    <a:prstGeom prst="rect">
                      <a:avLst/>
                    </a:prstGeom>
                    <a:noFill/>
                    <a:ln w="9525">
                      <a:noFill/>
                      <a:miter lim="800000"/>
                      <a:headEnd/>
                      <a:tailEnd/>
                    </a:ln>
                  </pic:spPr>
                </pic:pic>
              </a:graphicData>
            </a:graphic>
          </wp:inline>
        </w:drawing>
      </w:r>
    </w:p>
    <w:p w:rsidR="004539F2" w:rsidRPr="00CA36D0" w:rsidRDefault="004539F2" w:rsidP="00244FAC">
      <w:pPr>
        <w:pStyle w:val="aa"/>
        <w:ind w:firstLine="708"/>
        <w:jc w:val="both"/>
        <w:rPr>
          <w:rFonts w:ascii="Times New Roman" w:hAnsi="Times New Roman"/>
          <w:sz w:val="28"/>
          <w:szCs w:val="28"/>
          <w:lang w:val="en-US"/>
        </w:rPr>
      </w:pPr>
      <w:r w:rsidRPr="00CA36D0">
        <w:rPr>
          <w:rFonts w:ascii="Times New Roman" w:hAnsi="Times New Roman"/>
          <w:sz w:val="28"/>
          <w:szCs w:val="28"/>
          <w:lang w:val="en-US"/>
        </w:rPr>
        <w:lastRenderedPageBreak/>
        <w:t xml:space="preserve">Social work is a practical profession aimed at helping people address their problems and matching them with the resources they need to lead healthy and productive lives. </w:t>
      </w:r>
    </w:p>
    <w:p w:rsidR="004539F2" w:rsidRPr="00CA36D0" w:rsidRDefault="004539F2" w:rsidP="00244FAC">
      <w:pPr>
        <w:pStyle w:val="aa"/>
        <w:ind w:firstLine="708"/>
        <w:jc w:val="both"/>
        <w:rPr>
          <w:rFonts w:ascii="Times New Roman" w:hAnsi="Times New Roman"/>
          <w:sz w:val="28"/>
          <w:szCs w:val="28"/>
          <w:lang w:val="en-US"/>
        </w:rPr>
      </w:pPr>
      <w:r w:rsidRPr="00CA36D0">
        <w:rPr>
          <w:rFonts w:ascii="Times New Roman" w:hAnsi="Times New Roman"/>
          <w:sz w:val="28"/>
          <w:szCs w:val="28"/>
          <w:lang w:val="en-US"/>
        </w:rPr>
        <w:t xml:space="preserve">Beneath this practicality lies a strong value system that can be summarized in two words: social justice. Social justice is the view that everyone deserves equal economic, political and social rights and opportunities. Social workers aim to open the doors of access and opportunity for everyone, particularly those in greatest need. </w:t>
      </w:r>
    </w:p>
    <w:p w:rsidR="004539F2" w:rsidRPr="00CA36D0" w:rsidRDefault="004539F2" w:rsidP="00244FAC">
      <w:pPr>
        <w:pStyle w:val="aa"/>
        <w:jc w:val="both"/>
        <w:rPr>
          <w:rFonts w:ascii="Times New Roman" w:hAnsi="Times New Roman"/>
          <w:sz w:val="28"/>
          <w:szCs w:val="28"/>
          <w:lang w:val="en-US"/>
        </w:rPr>
      </w:pPr>
      <w:r w:rsidRPr="00CA36D0">
        <w:rPr>
          <w:rFonts w:ascii="Times New Roman" w:hAnsi="Times New Roman"/>
          <w:sz w:val="28"/>
          <w:szCs w:val="28"/>
          <w:lang w:val="en-US"/>
        </w:rPr>
        <w:t xml:space="preserve">A brief glance at the many roles of social workers shows how this value system underscores everything they do. With homeless clients, for example, social workers make sure their clients have access to food stamps and health care. The same is true for elderly clients: Social workers may work to protect them from financial abuse or to ensure that they are receiving the health and financial benefits that are rightfully theirs. </w:t>
      </w:r>
    </w:p>
    <w:p w:rsidR="004539F2" w:rsidRPr="00CA36D0" w:rsidRDefault="004539F2" w:rsidP="00244FAC">
      <w:pPr>
        <w:pStyle w:val="aa"/>
        <w:ind w:firstLine="708"/>
        <w:jc w:val="both"/>
        <w:rPr>
          <w:rFonts w:ascii="Times New Roman" w:hAnsi="Times New Roman"/>
          <w:sz w:val="28"/>
          <w:szCs w:val="28"/>
          <w:lang w:val="en-US"/>
        </w:rPr>
      </w:pPr>
      <w:r w:rsidRPr="00CA36D0">
        <w:rPr>
          <w:rFonts w:ascii="Times New Roman" w:hAnsi="Times New Roman"/>
          <w:sz w:val="28"/>
          <w:szCs w:val="28"/>
          <w:lang w:val="en-US"/>
        </w:rPr>
        <w:t xml:space="preserve">Social workers also apply social-justice principles to structural problems in the social service agencies in which they work. Armed with the long-term goal of empowering their clients, they use knowledge of existing legal principles and organizational structure to suggest changes to protect their clients, who are often powerless and underserved. For example, social workers may learn organizational ethics to ensure that clients are treated respectfully by staff or they may examine the organization’s policies on personal client information to make sure it is held in confidence. </w:t>
      </w:r>
    </w:p>
    <w:p w:rsidR="004539F2" w:rsidRPr="00CA36D0" w:rsidRDefault="004539F2" w:rsidP="00244FAC">
      <w:pPr>
        <w:pStyle w:val="aa"/>
        <w:ind w:firstLine="708"/>
        <w:jc w:val="both"/>
        <w:rPr>
          <w:rFonts w:ascii="Times New Roman" w:hAnsi="Times New Roman"/>
          <w:sz w:val="28"/>
          <w:szCs w:val="28"/>
          <w:lang w:val="en-US"/>
        </w:rPr>
      </w:pPr>
      <w:r w:rsidRPr="00CA36D0">
        <w:rPr>
          <w:rFonts w:ascii="Times New Roman" w:hAnsi="Times New Roman"/>
          <w:sz w:val="28"/>
          <w:szCs w:val="28"/>
          <w:lang w:val="en-US"/>
        </w:rPr>
        <w:t xml:space="preserve">Often, social workers bring social justice concepts into the wider social and political arena. Following the September 11, 2001, attacks in New York, Pennsylvania, and Washington an international group of social workers issued statements condemning terrorism but calling for examination of possible underlying causes. In particular, the statements suggested that terrorism may be fueled in part by global practices that led to poverty and rage among millions of Middle Eastern citizens. </w:t>
      </w:r>
    </w:p>
    <w:p w:rsidR="004539F2" w:rsidRPr="00CA36D0" w:rsidRDefault="004539F2" w:rsidP="00244FAC">
      <w:pPr>
        <w:pStyle w:val="aa"/>
        <w:ind w:firstLine="708"/>
        <w:jc w:val="both"/>
        <w:rPr>
          <w:rFonts w:ascii="Times New Roman" w:hAnsi="Times New Roman"/>
          <w:sz w:val="28"/>
          <w:szCs w:val="28"/>
          <w:lang w:val="en-US"/>
        </w:rPr>
      </w:pPr>
      <w:r w:rsidRPr="00CA36D0">
        <w:rPr>
          <w:rFonts w:ascii="Times New Roman" w:hAnsi="Times New Roman"/>
          <w:sz w:val="28"/>
          <w:szCs w:val="28"/>
          <w:lang w:val="en-US"/>
        </w:rPr>
        <w:t xml:space="preserve">Indeed, from the beginning of their profession, social workers have been involved in “connecting the dots” between peace and social justice. According to social work philosophy … Peace is not possible where there are gross inequalities of money and power, whether between workers and managers, nations and nations or men and women. </w:t>
      </w:r>
    </w:p>
    <w:p w:rsidR="00CA36D0" w:rsidRPr="00155E8C" w:rsidRDefault="00CA36D0" w:rsidP="00CA36D0">
      <w:pPr>
        <w:pStyle w:val="aa"/>
        <w:rPr>
          <w:rFonts w:ascii="Times New Roman" w:hAnsi="Times New Roman"/>
          <w:b/>
          <w:sz w:val="28"/>
          <w:szCs w:val="28"/>
          <w:lang w:val="en-US"/>
        </w:rPr>
      </w:pPr>
    </w:p>
    <w:p w:rsidR="004539F2" w:rsidRPr="00CA36D0" w:rsidRDefault="004539F2" w:rsidP="00CA36D0">
      <w:pPr>
        <w:pStyle w:val="aa"/>
        <w:rPr>
          <w:rFonts w:ascii="Times New Roman" w:hAnsi="Times New Roman"/>
          <w:b/>
          <w:sz w:val="28"/>
          <w:szCs w:val="28"/>
          <w:lang w:val="en-US"/>
        </w:rPr>
      </w:pPr>
      <w:r w:rsidRPr="00CA36D0">
        <w:rPr>
          <w:rFonts w:ascii="Times New Roman" w:hAnsi="Times New Roman"/>
          <w:b/>
          <w:sz w:val="28"/>
          <w:szCs w:val="28"/>
          <w:lang w:val="en-US"/>
        </w:rPr>
        <w:t>2. Learn next words, find transcription in a dictionary.</w:t>
      </w:r>
      <w:r w:rsidRPr="00CA36D0">
        <w:rPr>
          <w:rFonts w:ascii="Times New Roman" w:hAnsi="Times New Roman"/>
          <w:b/>
          <w:bCs/>
          <w:sz w:val="28"/>
          <w:szCs w:val="28"/>
          <w:lang w:val="en-US"/>
        </w:rPr>
        <w:t xml:space="preserve"> </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 xml:space="preserve">1. </w:t>
      </w:r>
      <w:r w:rsidRPr="00CA36D0">
        <w:rPr>
          <w:rFonts w:ascii="Times New Roman" w:hAnsi="Times New Roman"/>
          <w:sz w:val="28"/>
          <w:szCs w:val="28"/>
        </w:rPr>
        <w:t>а</w:t>
      </w:r>
      <w:r w:rsidRPr="00CA36D0">
        <w:rPr>
          <w:rFonts w:ascii="Times New Roman" w:hAnsi="Times New Roman"/>
          <w:sz w:val="28"/>
          <w:szCs w:val="28"/>
          <w:lang w:val="en-US"/>
        </w:rPr>
        <w:t xml:space="preserve"> brief glance –</w:t>
      </w:r>
      <w:r w:rsidRPr="00CA36D0">
        <w:rPr>
          <w:rFonts w:ascii="Times New Roman" w:hAnsi="Times New Roman"/>
          <w:sz w:val="28"/>
          <w:szCs w:val="28"/>
        </w:rPr>
        <w:t>блеск</w:t>
      </w:r>
      <w:r w:rsidRPr="00CA36D0">
        <w:rPr>
          <w:rFonts w:ascii="Times New Roman" w:hAnsi="Times New Roman"/>
          <w:sz w:val="28"/>
          <w:szCs w:val="28"/>
          <w:lang w:val="en-US"/>
        </w:rPr>
        <w:t xml:space="preserve"> </w:t>
      </w:r>
      <w:r w:rsidRPr="00CA36D0">
        <w:rPr>
          <w:rFonts w:ascii="Times New Roman" w:hAnsi="Times New Roman"/>
          <w:sz w:val="28"/>
          <w:szCs w:val="28"/>
        </w:rPr>
        <w:t>сводки</w:t>
      </w:r>
      <w:r w:rsidRPr="00CA36D0">
        <w:rPr>
          <w:rFonts w:ascii="Times New Roman" w:hAnsi="Times New Roman"/>
          <w:sz w:val="28"/>
          <w:szCs w:val="28"/>
          <w:lang w:val="en-US"/>
        </w:rPr>
        <w:br/>
        <w:t>2. issued-</w:t>
      </w:r>
      <w:r w:rsidRPr="00CA36D0">
        <w:rPr>
          <w:rFonts w:ascii="Times New Roman" w:hAnsi="Times New Roman"/>
          <w:sz w:val="28"/>
          <w:szCs w:val="28"/>
        </w:rPr>
        <w:t>выпущено</w:t>
      </w:r>
      <w:r w:rsidRPr="00CA36D0">
        <w:rPr>
          <w:rFonts w:ascii="Times New Roman" w:hAnsi="Times New Roman"/>
          <w:sz w:val="28"/>
          <w:szCs w:val="28"/>
          <w:lang w:val="en-US"/>
        </w:rPr>
        <w:br/>
        <w:t>3. causes-</w:t>
      </w:r>
      <w:r w:rsidRPr="00CA36D0">
        <w:rPr>
          <w:rFonts w:ascii="Times New Roman" w:hAnsi="Times New Roman"/>
          <w:sz w:val="28"/>
          <w:szCs w:val="28"/>
        </w:rPr>
        <w:t>причины</w:t>
      </w:r>
      <w:r w:rsidRPr="00CA36D0">
        <w:rPr>
          <w:rFonts w:ascii="Times New Roman" w:hAnsi="Times New Roman"/>
          <w:sz w:val="28"/>
          <w:szCs w:val="28"/>
          <w:lang w:val="en-US"/>
        </w:rPr>
        <w:br/>
        <w:t>4. suggested-</w:t>
      </w:r>
      <w:r w:rsidRPr="00CA36D0">
        <w:rPr>
          <w:rFonts w:ascii="Times New Roman" w:hAnsi="Times New Roman"/>
          <w:sz w:val="28"/>
          <w:szCs w:val="28"/>
        </w:rPr>
        <w:t>предлагать</w:t>
      </w:r>
      <w:r w:rsidRPr="00CA36D0">
        <w:rPr>
          <w:rFonts w:ascii="Times New Roman" w:hAnsi="Times New Roman"/>
          <w:sz w:val="28"/>
          <w:szCs w:val="28"/>
          <w:lang w:val="en-US"/>
        </w:rPr>
        <w:br/>
        <w:t>5. rage among-</w:t>
      </w:r>
      <w:r w:rsidRPr="00CA36D0">
        <w:rPr>
          <w:rFonts w:ascii="Times New Roman" w:hAnsi="Times New Roman"/>
          <w:sz w:val="28"/>
          <w:szCs w:val="28"/>
        </w:rPr>
        <w:t>бушевать</w:t>
      </w:r>
      <w:r w:rsidRPr="00CA36D0">
        <w:rPr>
          <w:rFonts w:ascii="Times New Roman" w:hAnsi="Times New Roman"/>
          <w:sz w:val="28"/>
          <w:szCs w:val="28"/>
          <w:lang w:val="en-US"/>
        </w:rPr>
        <w:br/>
        <w:t xml:space="preserve">6. particular- </w:t>
      </w:r>
      <w:r w:rsidRPr="00CA36D0">
        <w:rPr>
          <w:rFonts w:ascii="Times New Roman" w:hAnsi="Times New Roman"/>
          <w:sz w:val="28"/>
          <w:szCs w:val="28"/>
        </w:rPr>
        <w:t>специфический</w:t>
      </w:r>
      <w:r w:rsidRPr="00CA36D0">
        <w:rPr>
          <w:rFonts w:ascii="Times New Roman" w:hAnsi="Times New Roman"/>
          <w:sz w:val="28"/>
          <w:szCs w:val="28"/>
          <w:lang w:val="en-US"/>
        </w:rPr>
        <w:br/>
        <w:t>7.  rightfully-</w:t>
      </w:r>
      <w:r w:rsidRPr="00CA36D0">
        <w:rPr>
          <w:rFonts w:ascii="Times New Roman" w:hAnsi="Times New Roman"/>
          <w:sz w:val="28"/>
          <w:szCs w:val="28"/>
        </w:rPr>
        <w:t>законно</w:t>
      </w:r>
      <w:r w:rsidRPr="00CA36D0">
        <w:rPr>
          <w:rFonts w:ascii="Times New Roman" w:hAnsi="Times New Roman"/>
          <w:sz w:val="28"/>
          <w:szCs w:val="28"/>
          <w:lang w:val="en-US"/>
        </w:rPr>
        <w:br/>
        <w:t>8. staff-</w:t>
      </w:r>
      <w:r w:rsidRPr="00CA36D0">
        <w:rPr>
          <w:rFonts w:ascii="Times New Roman" w:hAnsi="Times New Roman"/>
          <w:sz w:val="28"/>
          <w:szCs w:val="28"/>
        </w:rPr>
        <w:t>персонал</w:t>
      </w:r>
    </w:p>
    <w:p w:rsidR="004539F2" w:rsidRPr="00CA36D0" w:rsidRDefault="004539F2" w:rsidP="00CA36D0">
      <w:pPr>
        <w:pStyle w:val="aa"/>
        <w:rPr>
          <w:rFonts w:ascii="Times New Roman" w:hAnsi="Times New Roman"/>
          <w:b/>
          <w:sz w:val="28"/>
          <w:szCs w:val="28"/>
          <w:lang w:val="en-US"/>
        </w:rPr>
      </w:pPr>
      <w:r w:rsidRPr="00CA36D0">
        <w:rPr>
          <w:rFonts w:ascii="Times New Roman" w:hAnsi="Times New Roman"/>
          <w:sz w:val="28"/>
          <w:szCs w:val="28"/>
          <w:lang w:val="en-US"/>
        </w:rPr>
        <w:lastRenderedPageBreak/>
        <w:br/>
      </w:r>
      <w:r w:rsidRPr="00CA36D0">
        <w:rPr>
          <w:rFonts w:ascii="Times New Roman" w:hAnsi="Times New Roman"/>
          <w:b/>
          <w:sz w:val="28"/>
          <w:szCs w:val="28"/>
          <w:lang w:val="en-US"/>
        </w:rPr>
        <w:t xml:space="preserve">3. Answer the  questions. </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1. What  is social justice?</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2. What possibilities give to the people development workers ?</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3.</w:t>
      </w:r>
      <w:r w:rsidR="00D051D4">
        <w:rPr>
          <w:rFonts w:ascii="Times New Roman" w:hAnsi="Times New Roman"/>
          <w:sz w:val="28"/>
          <w:szCs w:val="28"/>
          <w:lang w:val="en-US"/>
        </w:rPr>
        <w:t xml:space="preserve"> </w:t>
      </w:r>
      <w:r w:rsidRPr="00CA36D0">
        <w:rPr>
          <w:rFonts w:ascii="Times New Roman" w:hAnsi="Times New Roman"/>
          <w:sz w:val="28"/>
          <w:szCs w:val="28"/>
          <w:lang w:val="en-US"/>
        </w:rPr>
        <w:t>What  date is the 11 of September 2001 ?</w:t>
      </w:r>
    </w:p>
    <w:p w:rsidR="00244FAC" w:rsidRPr="00D051D4" w:rsidRDefault="00244FAC" w:rsidP="00CA36D0">
      <w:pPr>
        <w:pStyle w:val="aa"/>
        <w:rPr>
          <w:rFonts w:ascii="Times New Roman" w:hAnsi="Times New Roman"/>
          <w:color w:val="000000"/>
          <w:sz w:val="28"/>
          <w:szCs w:val="28"/>
          <w:lang w:val="en-US"/>
        </w:rPr>
      </w:pPr>
    </w:p>
    <w:p w:rsidR="00244FAC" w:rsidRPr="00210D64" w:rsidRDefault="00244FAC" w:rsidP="00244FAC">
      <w:pPr>
        <w:pStyle w:val="aa"/>
        <w:rPr>
          <w:rFonts w:ascii="Times New Roman" w:hAnsi="Times New Roman"/>
          <w:b/>
          <w:sz w:val="28"/>
          <w:szCs w:val="28"/>
          <w:lang w:val="en-US"/>
        </w:rPr>
      </w:pPr>
      <w:r w:rsidRPr="00B233D2">
        <w:rPr>
          <w:rFonts w:ascii="Times New Roman" w:hAnsi="Times New Roman"/>
          <w:b/>
          <w:sz w:val="28"/>
          <w:szCs w:val="28"/>
          <w:lang w:val="en-US"/>
        </w:rPr>
        <w:t>Bibliography:</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 xml:space="preserve">1. Agnew, Elizabeth N. (2004). From Charity to Social Work: Mary E. Richmond and the Creation of an American Profession. Urbana, IL: University of Illinois Press. </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 xml:space="preserve">2. Axinn, June and Mark J. Stern (2008). Social Welfare: A History of the American Response to Need (7th ed.). Boston, MA: Pearson /Allyn and Bacon. </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 xml:space="preserve">3. Sowers, Karen M. and Catherine N. Dulmus and others. (2008). Comprehensive Handbook of Social Work and Social Welfare. Hoboken, NJ: John Wiley &amp; Sons. </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 xml:space="preserve">4. Specht, Harry; Courtney, Mark E. (1994). Unfaithful angels : how social work has abandoned its mission. New York: Free Press. </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 xml:space="preserve">5. Statham, Daphne (2004). Managing Front Line Practice in Social Work. New York, NY: Jessica Kingsley Publishers. </w:t>
      </w:r>
    </w:p>
    <w:p w:rsidR="004539F2" w:rsidRPr="00CA36D0" w:rsidRDefault="004539F2" w:rsidP="00CA36D0">
      <w:pPr>
        <w:pStyle w:val="aa"/>
        <w:rPr>
          <w:rFonts w:ascii="Times New Roman" w:hAnsi="Times New Roman"/>
          <w:sz w:val="28"/>
          <w:szCs w:val="28"/>
          <w:lang w:val="en-US"/>
        </w:rPr>
      </w:pPr>
      <w:r w:rsidRPr="00CA36D0">
        <w:rPr>
          <w:rFonts w:ascii="Times New Roman" w:hAnsi="Times New Roman"/>
          <w:sz w:val="28"/>
          <w:szCs w:val="28"/>
          <w:lang w:val="en-US"/>
        </w:rPr>
        <w:t xml:space="preserve">6. Thyer, Bruce A. and John S. Wodarski (2007). Social Work in Mental Health: An Evidence-Based Approach. Hoboken, NJ: John Wiley. </w:t>
      </w:r>
    </w:p>
    <w:p w:rsidR="00992BD4" w:rsidRDefault="00992BD4">
      <w:pPr>
        <w:rPr>
          <w:lang w:val="kk-KZ"/>
        </w:rPr>
      </w:pPr>
    </w:p>
    <w:p w:rsidR="00244FAC" w:rsidRPr="00FA3507" w:rsidRDefault="00F35230" w:rsidP="00FA3507">
      <w:pPr>
        <w:pStyle w:val="aa"/>
        <w:rPr>
          <w:rFonts w:ascii="Times New Roman" w:hAnsi="Times New Roman"/>
          <w:b/>
          <w:sz w:val="28"/>
          <w:szCs w:val="28"/>
          <w:lang w:val="en-US"/>
        </w:rPr>
      </w:pPr>
      <w:hyperlink r:id="rId36" w:history="1">
        <w:r w:rsidR="00FA3507" w:rsidRPr="00FA3507">
          <w:rPr>
            <w:rFonts w:ascii="Times New Roman" w:hAnsi="Times New Roman"/>
            <w:b/>
            <w:sz w:val="28"/>
            <w:szCs w:val="28"/>
            <w:lang w:val="en-US"/>
          </w:rPr>
          <w:t xml:space="preserve"> </w:t>
        </w:r>
        <w:r w:rsidR="00FA3507" w:rsidRPr="00FA3507">
          <w:rPr>
            <w:rStyle w:val="a8"/>
            <w:rFonts w:ascii="Times New Roman" w:hAnsi="Times New Roman"/>
            <w:b/>
            <w:color w:val="auto"/>
            <w:sz w:val="28"/>
            <w:szCs w:val="28"/>
            <w:u w:val="none"/>
            <w:lang w:val="en-US"/>
          </w:rPr>
          <w:t>Chapter</w:t>
        </w:r>
        <w:r w:rsidR="00244FAC" w:rsidRPr="00FA3507">
          <w:rPr>
            <w:rStyle w:val="a8"/>
            <w:rFonts w:ascii="Times New Roman" w:hAnsi="Times New Roman"/>
            <w:b/>
            <w:color w:val="auto"/>
            <w:sz w:val="28"/>
            <w:szCs w:val="28"/>
            <w:u w:val="none"/>
            <w:lang w:val="en-US"/>
          </w:rPr>
          <w:t xml:space="preserve"> 1</w:t>
        </w:r>
        <w:r w:rsidR="00244FAC" w:rsidRPr="00FA3507">
          <w:rPr>
            <w:rStyle w:val="a8"/>
            <w:rFonts w:ascii="Times New Roman" w:hAnsi="Times New Roman"/>
            <w:b/>
            <w:color w:val="auto"/>
            <w:sz w:val="28"/>
            <w:szCs w:val="28"/>
            <w:u w:val="none"/>
            <w:lang w:val="kk-KZ"/>
          </w:rPr>
          <w:t>5</w:t>
        </w:r>
        <w:r w:rsidR="00244FAC" w:rsidRPr="00FA3507">
          <w:rPr>
            <w:rStyle w:val="a8"/>
            <w:rFonts w:ascii="Times New Roman" w:hAnsi="Times New Roman"/>
            <w:b/>
            <w:color w:val="auto"/>
            <w:sz w:val="28"/>
            <w:szCs w:val="28"/>
            <w:u w:val="none"/>
            <w:lang w:val="en-US"/>
          </w:rPr>
          <w:t xml:space="preserve">. Defining Economic Justice and Social Justice </w:t>
        </w:r>
      </w:hyperlink>
    </w:p>
    <w:p w:rsidR="00FA3507" w:rsidRPr="00155E8C" w:rsidRDefault="00FA3507" w:rsidP="00FA3507">
      <w:pPr>
        <w:pStyle w:val="aa"/>
        <w:rPr>
          <w:rFonts w:ascii="Times New Roman" w:hAnsi="Times New Roman"/>
          <w:b/>
          <w:sz w:val="28"/>
          <w:szCs w:val="28"/>
          <w:lang w:val="en-US"/>
        </w:rPr>
      </w:pPr>
    </w:p>
    <w:p w:rsidR="00244FAC" w:rsidRPr="00FA3507" w:rsidRDefault="00244FAC" w:rsidP="00FA3507">
      <w:pPr>
        <w:pStyle w:val="aa"/>
        <w:rPr>
          <w:rFonts w:ascii="Times New Roman" w:hAnsi="Times New Roman"/>
          <w:b/>
          <w:sz w:val="28"/>
          <w:szCs w:val="28"/>
          <w:lang w:val="en-US"/>
        </w:rPr>
      </w:pPr>
      <w:r w:rsidRPr="00FA3507">
        <w:rPr>
          <w:rFonts w:ascii="Times New Roman" w:hAnsi="Times New Roman"/>
          <w:b/>
          <w:sz w:val="28"/>
          <w:szCs w:val="28"/>
          <w:lang w:val="en-US"/>
        </w:rPr>
        <w:t xml:space="preserve">The aim of employment : </w:t>
      </w:r>
    </w:p>
    <w:p w:rsidR="00244FAC" w:rsidRPr="00FA3507" w:rsidRDefault="00244FAC" w:rsidP="00FA3507">
      <w:pPr>
        <w:pStyle w:val="aa"/>
        <w:rPr>
          <w:rFonts w:ascii="Times New Roman" w:hAnsi="Times New Roman"/>
          <w:color w:val="000000"/>
          <w:sz w:val="28"/>
          <w:szCs w:val="28"/>
          <w:lang w:val="en-US"/>
        </w:rPr>
      </w:pPr>
      <w:r w:rsidRPr="00FA3507">
        <w:rPr>
          <w:rFonts w:ascii="Times New Roman" w:hAnsi="Times New Roman"/>
          <w:sz w:val="28"/>
          <w:szCs w:val="28"/>
          <w:lang w:val="en-US"/>
        </w:rPr>
        <w:t>1. Forming of development of speech skills and abilities;</w:t>
      </w:r>
      <w:r w:rsidRPr="00FA3507">
        <w:rPr>
          <w:rFonts w:ascii="Times New Roman" w:hAnsi="Times New Roman"/>
          <w:sz w:val="28"/>
          <w:szCs w:val="28"/>
          <w:lang w:val="en-US"/>
        </w:rPr>
        <w:br/>
        <w:t>2.</w:t>
      </w:r>
      <w:r w:rsidR="00D051D4">
        <w:rPr>
          <w:rFonts w:ascii="Times New Roman" w:hAnsi="Times New Roman"/>
          <w:sz w:val="28"/>
          <w:szCs w:val="28"/>
          <w:lang w:val="en-US"/>
        </w:rPr>
        <w:t xml:space="preserve"> </w:t>
      </w:r>
      <w:r w:rsidRPr="00FA3507">
        <w:rPr>
          <w:rFonts w:ascii="Times New Roman" w:hAnsi="Times New Roman"/>
          <w:sz w:val="28"/>
          <w:szCs w:val="28"/>
          <w:lang w:val="en-US"/>
        </w:rPr>
        <w:t>Ability to use speech constructions;</w:t>
      </w:r>
      <w:r w:rsidRPr="00FA3507">
        <w:rPr>
          <w:rFonts w:ascii="Times New Roman" w:hAnsi="Times New Roman"/>
          <w:sz w:val="28"/>
          <w:szCs w:val="28"/>
          <w:lang w:val="en-US"/>
        </w:rPr>
        <w:br/>
        <w:t>3.</w:t>
      </w:r>
      <w:r w:rsidR="00D051D4">
        <w:rPr>
          <w:rFonts w:ascii="Times New Roman" w:hAnsi="Times New Roman"/>
          <w:sz w:val="28"/>
          <w:szCs w:val="28"/>
          <w:lang w:val="en-US"/>
        </w:rPr>
        <w:t xml:space="preserve"> </w:t>
      </w:r>
      <w:r w:rsidRPr="00FA3507">
        <w:rPr>
          <w:rFonts w:ascii="Times New Roman" w:hAnsi="Times New Roman"/>
          <w:sz w:val="28"/>
          <w:szCs w:val="28"/>
          <w:lang w:val="en-US"/>
        </w:rPr>
        <w:t>Development of abilities of cognitive activity</w:t>
      </w:r>
    </w:p>
    <w:p w:rsidR="00FA3507" w:rsidRPr="00D051D4" w:rsidRDefault="00FA3507" w:rsidP="00FA3507">
      <w:pPr>
        <w:pStyle w:val="aa"/>
        <w:rPr>
          <w:rFonts w:ascii="Times New Roman" w:hAnsi="Times New Roman"/>
          <w:b/>
          <w:sz w:val="28"/>
          <w:szCs w:val="28"/>
          <w:lang w:val="en-US"/>
        </w:rPr>
      </w:pPr>
    </w:p>
    <w:p w:rsidR="00244FAC" w:rsidRPr="00FA3507" w:rsidRDefault="00244FAC" w:rsidP="00FA3507">
      <w:pPr>
        <w:pStyle w:val="aa"/>
        <w:rPr>
          <w:rFonts w:ascii="Times New Roman" w:hAnsi="Times New Roman"/>
          <w:b/>
          <w:sz w:val="28"/>
          <w:szCs w:val="28"/>
          <w:lang w:val="en-US"/>
        </w:rPr>
      </w:pPr>
      <w:r w:rsidRPr="00FA3507">
        <w:rPr>
          <w:rFonts w:ascii="Times New Roman" w:hAnsi="Times New Roman"/>
          <w:b/>
          <w:sz w:val="28"/>
          <w:szCs w:val="28"/>
          <w:lang w:val="en-US"/>
        </w:rPr>
        <w:t xml:space="preserve">1. Read the text, look the variant of translation, offer the translation. </w:t>
      </w:r>
    </w:p>
    <w:p w:rsidR="00B60754" w:rsidRPr="00155E8C" w:rsidRDefault="00B60754" w:rsidP="00FA3507">
      <w:pPr>
        <w:pStyle w:val="aa"/>
        <w:jc w:val="center"/>
        <w:rPr>
          <w:rFonts w:ascii="Times New Roman" w:hAnsi="Times New Roman"/>
          <w:b/>
          <w:sz w:val="28"/>
          <w:szCs w:val="28"/>
          <w:lang w:val="en-US"/>
        </w:rPr>
      </w:pPr>
    </w:p>
    <w:p w:rsidR="00244FAC" w:rsidRPr="00B60754" w:rsidRDefault="00244FAC" w:rsidP="00FA3507">
      <w:pPr>
        <w:pStyle w:val="aa"/>
        <w:jc w:val="center"/>
        <w:rPr>
          <w:rFonts w:ascii="Times New Roman" w:hAnsi="Times New Roman"/>
          <w:b/>
          <w:sz w:val="28"/>
          <w:szCs w:val="28"/>
          <w:lang w:val="en-US"/>
        </w:rPr>
      </w:pPr>
      <w:r w:rsidRPr="00FA3507">
        <w:rPr>
          <w:rFonts w:ascii="Times New Roman" w:hAnsi="Times New Roman"/>
          <w:b/>
          <w:sz w:val="28"/>
          <w:szCs w:val="28"/>
          <w:lang w:val="en-US"/>
        </w:rPr>
        <w:t>Defining Economic Justice and Social Justice</w:t>
      </w:r>
    </w:p>
    <w:p w:rsidR="00FA3507" w:rsidRPr="00B60754" w:rsidRDefault="00FA3507" w:rsidP="00FA3507">
      <w:pPr>
        <w:pStyle w:val="aa"/>
        <w:jc w:val="center"/>
        <w:rPr>
          <w:rFonts w:ascii="Times New Roman" w:hAnsi="Times New Roman"/>
          <w:b/>
          <w:sz w:val="28"/>
          <w:szCs w:val="28"/>
          <w:lang w:val="en-US"/>
        </w:rPr>
      </w:pPr>
    </w:p>
    <w:p w:rsidR="00244FAC" w:rsidRPr="00244FAC" w:rsidRDefault="00244FAC" w:rsidP="00FA3507">
      <w:pPr>
        <w:jc w:val="center"/>
        <w:rPr>
          <w:lang w:val="en-US"/>
        </w:rPr>
      </w:pPr>
      <w:r>
        <w:rPr>
          <w:noProof/>
          <w:lang w:eastAsia="ru-RU"/>
        </w:rPr>
        <w:drawing>
          <wp:inline distT="0" distB="0" distL="0" distR="0">
            <wp:extent cx="2952750" cy="2486025"/>
            <wp:effectExtent l="19050" t="0" r="0" b="0"/>
            <wp:docPr id="19" name="preview-image" descr="170b0673a9f2913c3439e140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170b0673a9f2913c3439e140582"/>
                    <pic:cNvPicPr>
                      <a:picLocks noChangeAspect="1" noChangeArrowheads="1"/>
                    </pic:cNvPicPr>
                  </pic:nvPicPr>
                  <pic:blipFill>
                    <a:blip r:embed="rId37"/>
                    <a:srcRect/>
                    <a:stretch>
                      <a:fillRect/>
                    </a:stretch>
                  </pic:blipFill>
                  <pic:spPr bwMode="auto">
                    <a:xfrm>
                      <a:off x="0" y="0"/>
                      <a:ext cx="2952750" cy="2486025"/>
                    </a:xfrm>
                    <a:prstGeom prst="rect">
                      <a:avLst/>
                    </a:prstGeom>
                    <a:noFill/>
                    <a:ln w="9525">
                      <a:noFill/>
                      <a:miter lim="800000"/>
                      <a:headEnd/>
                      <a:tailEnd/>
                    </a:ln>
                  </pic:spPr>
                </pic:pic>
              </a:graphicData>
            </a:graphic>
          </wp:inline>
        </w:drawing>
      </w:r>
    </w:p>
    <w:p w:rsidR="0039277F" w:rsidRDefault="0039277F" w:rsidP="00FA3507">
      <w:pPr>
        <w:pStyle w:val="aa"/>
        <w:jc w:val="both"/>
        <w:rPr>
          <w:rFonts w:ascii="Times New Roman" w:hAnsi="Times New Roman"/>
          <w:i/>
          <w:sz w:val="28"/>
          <w:szCs w:val="28"/>
        </w:rPr>
      </w:pPr>
    </w:p>
    <w:p w:rsidR="00244FAC" w:rsidRPr="00FA3507" w:rsidRDefault="00244FAC" w:rsidP="00FA3507">
      <w:pPr>
        <w:pStyle w:val="aa"/>
        <w:jc w:val="both"/>
        <w:rPr>
          <w:rFonts w:ascii="Times New Roman" w:hAnsi="Times New Roman"/>
          <w:i/>
          <w:sz w:val="28"/>
          <w:szCs w:val="28"/>
          <w:lang w:val="en-US"/>
        </w:rPr>
      </w:pPr>
      <w:r w:rsidRPr="00FA3507">
        <w:rPr>
          <w:rFonts w:ascii="Times New Roman" w:hAnsi="Times New Roman"/>
          <w:i/>
          <w:sz w:val="28"/>
          <w:szCs w:val="28"/>
          <w:lang w:val="en-US"/>
        </w:rPr>
        <w:t xml:space="preserve">Defining Our Terms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One definition of justice is "giving to each what he or she is due." The problem is knowing what is "due". </w:t>
      </w:r>
    </w:p>
    <w:p w:rsidR="00244FAC" w:rsidRPr="00FA3507" w:rsidRDefault="00244FAC" w:rsidP="0039277F">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Functionally, "justice" is a set of universal principles which guide people in judging what is right and what is wrong, no matter what culture and society they live in. Justice is one of the four "cardinal virtues" of classical moral philosophy, along with courage, temperance (self-control) and prudence (efficiency). (Faith, hope and charity are considered to be the three "religious" virtues.) Virtues or "good habits" help individuals to develop fully their human potentials, thus enabling them to serve their own self-interests as well as work in harmony with others for their common good. </w:t>
      </w:r>
    </w:p>
    <w:p w:rsidR="00244FAC" w:rsidRPr="00FA3507" w:rsidRDefault="00244FAC" w:rsidP="0039277F">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The ultimate purpose of all the virtues is to elevate the dignity and sovereignty of the human person. </w:t>
      </w:r>
    </w:p>
    <w:p w:rsidR="00244FAC" w:rsidRPr="00FA3507" w:rsidRDefault="00244FAC" w:rsidP="00FA3507">
      <w:pPr>
        <w:pStyle w:val="aa"/>
        <w:jc w:val="both"/>
        <w:rPr>
          <w:rFonts w:ascii="Times New Roman" w:hAnsi="Times New Roman"/>
          <w:i/>
          <w:sz w:val="28"/>
          <w:szCs w:val="28"/>
          <w:lang w:val="en-US"/>
        </w:rPr>
      </w:pPr>
      <w:r w:rsidRPr="00FA3507">
        <w:rPr>
          <w:rFonts w:ascii="Times New Roman" w:hAnsi="Times New Roman"/>
          <w:i/>
          <w:sz w:val="28"/>
          <w:szCs w:val="28"/>
          <w:lang w:val="en-US"/>
        </w:rPr>
        <w:t xml:space="preserve">Distinguishing Justice From Charity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While often confused, justice is distinct from the virtue of charity. Charity, derived from the Latin word caritas, or "divine love," is the soul of justice. Justice supplies the material foundation for charity. </w:t>
      </w:r>
    </w:p>
    <w:p w:rsidR="00244FAC" w:rsidRPr="00FA3507" w:rsidRDefault="00FA3507" w:rsidP="00FA3507">
      <w:pPr>
        <w:pStyle w:val="aa"/>
        <w:jc w:val="both"/>
        <w:rPr>
          <w:rFonts w:ascii="Times New Roman" w:hAnsi="Times New Roman"/>
          <w:sz w:val="28"/>
          <w:szCs w:val="28"/>
          <w:lang w:val="en-US"/>
        </w:rPr>
      </w:pPr>
      <w:r w:rsidRPr="00155E8C">
        <w:rPr>
          <w:rFonts w:ascii="Times New Roman" w:hAnsi="Times New Roman"/>
          <w:sz w:val="28"/>
          <w:szCs w:val="28"/>
          <w:lang w:val="en-US"/>
        </w:rPr>
        <w:tab/>
      </w:r>
      <w:r w:rsidR="00244FAC" w:rsidRPr="00FA3507">
        <w:rPr>
          <w:rFonts w:ascii="Times New Roman" w:hAnsi="Times New Roman"/>
          <w:sz w:val="28"/>
          <w:szCs w:val="28"/>
          <w:lang w:val="en-US"/>
        </w:rPr>
        <w:t xml:space="preserve">While justice deals with the substance and rules for guiding ordinary, everyday human interactions, charity deals with the spirit of human interactions and with those exceptional cases where strict application of the rules is not appropriate or sufficient. Charity offers expedients during times of hardship. Charity compels us to give to relieve the suffering of a person in need. The highest aim of charity is the same as the highest aim of justice: to elevate each person to where he does not need charity but can become charitable himself.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True charity involves giving without any expectation of return. But it is not a substitute for justice. </w:t>
      </w:r>
    </w:p>
    <w:p w:rsidR="00244FAC" w:rsidRPr="00FA3507" w:rsidRDefault="00244FAC" w:rsidP="00FA3507">
      <w:pPr>
        <w:pStyle w:val="aa"/>
        <w:jc w:val="both"/>
        <w:rPr>
          <w:rFonts w:ascii="Times New Roman" w:hAnsi="Times New Roman"/>
          <w:i/>
          <w:sz w:val="28"/>
          <w:szCs w:val="28"/>
          <w:lang w:val="en-US"/>
        </w:rPr>
      </w:pPr>
      <w:r w:rsidRPr="00FA3507">
        <w:rPr>
          <w:rFonts w:ascii="Times New Roman" w:hAnsi="Times New Roman"/>
          <w:i/>
          <w:sz w:val="28"/>
          <w:szCs w:val="28"/>
          <w:lang w:val="en-US"/>
        </w:rPr>
        <w:t xml:space="preserve">Defining Social Justice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Social justice encompasses economic justice. Social justice is the virtue which guides us in creating those organized human interactions we call institutions. In turn, social institutions, when justly organized, provide us with access to what is good for the person, both individually and in our associations with others. Social justice also imposes on each of us a personal responsibility to work with others to design and continually perfect our institutions as tools for personal and social development. </w:t>
      </w:r>
    </w:p>
    <w:p w:rsidR="00244FAC" w:rsidRPr="00FA3507" w:rsidRDefault="00244FAC" w:rsidP="00FA3507">
      <w:pPr>
        <w:pStyle w:val="aa"/>
        <w:jc w:val="both"/>
        <w:rPr>
          <w:rFonts w:ascii="Times New Roman" w:hAnsi="Times New Roman"/>
          <w:i/>
          <w:sz w:val="28"/>
          <w:szCs w:val="28"/>
          <w:lang w:val="en-US"/>
        </w:rPr>
      </w:pPr>
      <w:r w:rsidRPr="00FA3507">
        <w:rPr>
          <w:rFonts w:ascii="Times New Roman" w:hAnsi="Times New Roman"/>
          <w:i/>
          <w:sz w:val="28"/>
          <w:szCs w:val="28"/>
          <w:lang w:val="en-US"/>
        </w:rPr>
        <w:t xml:space="preserve">Defining Economic Justice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Economic justice, which touches the individual person as well as the social order, encompasses the moral principles which guide us in designing our economic institutions. These institutions determine how each person earns a living, enters into contracts, exchanges goods and services with others and otherwise produces an independent material foundation for his or her economic sustenance. The ultimate purpose of economic justice is to free each person to engage creatively in the unlimited work beyond economics, that of the mind and the spirit. </w:t>
      </w:r>
    </w:p>
    <w:p w:rsidR="00244FAC" w:rsidRPr="00FA3507" w:rsidRDefault="00244FAC" w:rsidP="00FA3507">
      <w:pPr>
        <w:pStyle w:val="aa"/>
        <w:jc w:val="both"/>
        <w:rPr>
          <w:rFonts w:ascii="Times New Roman" w:hAnsi="Times New Roman"/>
          <w:i/>
          <w:sz w:val="28"/>
          <w:szCs w:val="28"/>
          <w:lang w:val="en-US"/>
        </w:rPr>
      </w:pPr>
      <w:r w:rsidRPr="00FA3507">
        <w:rPr>
          <w:rFonts w:ascii="Times New Roman" w:hAnsi="Times New Roman"/>
          <w:i/>
          <w:sz w:val="28"/>
          <w:szCs w:val="28"/>
          <w:lang w:val="en-US"/>
        </w:rPr>
        <w:t xml:space="preserve">The Three Principles of Economic Justice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lastRenderedPageBreak/>
        <w:t xml:space="preserve">Like every system, economic justice involves input, output, and feedback for restoring harmony or balance between input and output. Within the system of economic justice as defined by Louis Kelso and Mortimer Adler, there are three essential and interdependent principles: The Principle of Participation, The Principle of Distribution, and The Principle of Harmony. Like the legs of a three-legged stool, if any of these principles is weakened or missing, the system of economic justice will collapse.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The Three Principles of the Kelso-Adler Theory of Economic Justice </w:t>
      </w:r>
    </w:p>
    <w:p w:rsidR="00244FAC" w:rsidRPr="00FA3507" w:rsidRDefault="00244FAC" w:rsidP="00FA3507">
      <w:pPr>
        <w:pStyle w:val="aa"/>
        <w:ind w:firstLine="708"/>
        <w:jc w:val="both"/>
        <w:rPr>
          <w:rFonts w:ascii="Times New Roman" w:hAnsi="Times New Roman"/>
          <w:i/>
          <w:sz w:val="28"/>
          <w:szCs w:val="28"/>
          <w:lang w:val="en-US"/>
        </w:rPr>
      </w:pPr>
      <w:r w:rsidRPr="00FA3507">
        <w:rPr>
          <w:rFonts w:ascii="Times New Roman" w:hAnsi="Times New Roman"/>
          <w:i/>
          <w:sz w:val="28"/>
          <w:szCs w:val="28"/>
          <w:lang w:val="en-US"/>
        </w:rPr>
        <w:t xml:space="preserve">The Principle of Participation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The principle of participation describes how one makes "input" to the economic process in order to make a living. It requires equal opportunity in gaining access to private property in productive assets as well as equality of opportunity to engage in productive work. The principle of participation does not guarantee equal results, but requires that every person be guaranteed by society's institutions the equal human right to make a productive contribution to the economy, both through one's labor (as a worker) and through one's productive capital (as an owner). Thus, this principle rejects monopolies, special privileges, and other exclusionary social barriers to economic self-reliance. </w:t>
      </w:r>
    </w:p>
    <w:p w:rsidR="00244FAC" w:rsidRPr="00FA3507" w:rsidRDefault="00244FAC" w:rsidP="00FA3507">
      <w:pPr>
        <w:pStyle w:val="aa"/>
        <w:ind w:firstLine="708"/>
        <w:jc w:val="both"/>
        <w:rPr>
          <w:rFonts w:ascii="Times New Roman" w:hAnsi="Times New Roman"/>
          <w:i/>
          <w:sz w:val="28"/>
          <w:szCs w:val="28"/>
          <w:lang w:val="en-US"/>
        </w:rPr>
      </w:pPr>
      <w:r w:rsidRPr="00FA3507">
        <w:rPr>
          <w:rFonts w:ascii="Times New Roman" w:hAnsi="Times New Roman"/>
          <w:i/>
          <w:sz w:val="28"/>
          <w:szCs w:val="28"/>
          <w:lang w:val="en-US"/>
        </w:rPr>
        <w:t xml:space="preserve">The Principle of Distribution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The principle of distribution defines the "output" or "out-take" rights of an economic system matched to each person's labor and capital inputs. Through the distributional features of private property within a free and open marketplace, distributive justice becomes automatically linked to participative justice, and incomes become linked to productive contributions. The principle of distributive justice involves the sanctity of property and contracts. It turns to the free and open marketplace, not government, as the most objective and democratic means for determining the just price, the just wage, and the just profit. </w:t>
      </w:r>
    </w:p>
    <w:p w:rsidR="00244FAC" w:rsidRPr="00FA3507" w:rsidRDefault="00244FAC" w:rsidP="0039277F">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Many confuse the distributive principles of justice with those of charity. Charity involves the concept "to each according to his needs," whereas "distributive justice" is based on the idea "to each according to his contribution." Confusing these principles leads to endless conflict and scarcity, forcing government to intervene excessively to maintain social order.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Distributive justice follows participative justice and breaks down when all persons are not given equal opportunity to acquire and enjoy the fruits of income-producing property. </w:t>
      </w:r>
    </w:p>
    <w:p w:rsidR="00244FAC" w:rsidRPr="00FA3507" w:rsidRDefault="00244FAC" w:rsidP="00FA3507">
      <w:pPr>
        <w:pStyle w:val="aa"/>
        <w:jc w:val="both"/>
        <w:rPr>
          <w:rFonts w:ascii="Times New Roman" w:hAnsi="Times New Roman"/>
          <w:i/>
          <w:sz w:val="28"/>
          <w:szCs w:val="28"/>
          <w:lang w:val="en-US"/>
        </w:rPr>
      </w:pPr>
      <w:r w:rsidRPr="00FA3507">
        <w:rPr>
          <w:rFonts w:ascii="Times New Roman" w:hAnsi="Times New Roman"/>
          <w:i/>
          <w:sz w:val="28"/>
          <w:szCs w:val="28"/>
          <w:lang w:val="en-US"/>
        </w:rPr>
        <w:t xml:space="preserve">The Principle of Harmony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The principle of harmony encompasses the "feedback" or balancing principles required to detect distortions of either the input or output principles and to make whatever corrections are needed to restore a just and balanced economic order for all. This principle is violated by unjust barriers to participation, by monopolies or by some using their property to harm or exploit others. </w:t>
      </w:r>
    </w:p>
    <w:p w:rsidR="00244FAC" w:rsidRPr="00FA3507" w:rsidRDefault="00244FAC" w:rsidP="00FA3507">
      <w:pPr>
        <w:pStyle w:val="aa"/>
        <w:ind w:firstLine="708"/>
        <w:jc w:val="both"/>
        <w:rPr>
          <w:rFonts w:ascii="Times New Roman" w:hAnsi="Times New Roman"/>
          <w:sz w:val="28"/>
          <w:szCs w:val="28"/>
          <w:lang w:val="en-US"/>
        </w:rPr>
      </w:pPr>
      <w:r w:rsidRPr="00FA3507">
        <w:rPr>
          <w:rFonts w:ascii="Times New Roman" w:hAnsi="Times New Roman"/>
          <w:sz w:val="28"/>
          <w:szCs w:val="28"/>
          <w:lang w:val="en-US"/>
        </w:rPr>
        <w:t xml:space="preserve">"Economic harmonies" is defined in The Oxford English Dictionary as "Laws of social adjustment under which the self-interest of one man or group of men, if given free play, will produce results offering the maximum advantage to other men </w:t>
      </w:r>
      <w:r w:rsidRPr="00FA3507">
        <w:rPr>
          <w:rFonts w:ascii="Times New Roman" w:hAnsi="Times New Roman"/>
          <w:sz w:val="28"/>
          <w:szCs w:val="28"/>
          <w:lang w:val="en-US"/>
        </w:rPr>
        <w:lastRenderedPageBreak/>
        <w:t xml:space="preserve">and the community as a whole." This principle offers guidelines for controlling monopolies, building checks-and-balances within social institutions, and re-synchronizing distribution (outtake) with participation (input). The first two principles of economic justice flow from the eternal human search for justice in general, which automatically requires a balance between input and outtake, i.e., "to each according to what he is due." The principle of harmony, on the other hand, reflects the human quest for other absolute values, including Truth, Love and Beauty. </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 xml:space="preserve">It should be noted that Kelso and Adler referred to the third principle as "the principle of limitation" as a restraint on human tendencies toward greed and monopoly that lead to exclusion and exploitation of others. Given the potential synergies inherent in economic justice in today's high technology world, CESJ feels that the concept of "harmony" is more appropriate and more-encompassing than the term "limitation" in describing the third component of economic justice. Furthermore, "harmony" is more consistent with the truism that a society that seeks peace must first work for justice. </w:t>
      </w:r>
    </w:p>
    <w:p w:rsidR="00FA3507" w:rsidRPr="00155E8C" w:rsidRDefault="00FA3507" w:rsidP="00FA3507">
      <w:pPr>
        <w:pStyle w:val="aa"/>
        <w:jc w:val="both"/>
        <w:rPr>
          <w:rFonts w:ascii="Times New Roman" w:hAnsi="Times New Roman"/>
          <w:sz w:val="28"/>
          <w:szCs w:val="28"/>
          <w:lang w:val="en-US"/>
        </w:rPr>
      </w:pPr>
    </w:p>
    <w:p w:rsidR="00244FAC" w:rsidRPr="00FA3507" w:rsidRDefault="00244FAC" w:rsidP="00FA3507">
      <w:pPr>
        <w:pStyle w:val="aa"/>
        <w:rPr>
          <w:rFonts w:ascii="Times New Roman" w:hAnsi="Times New Roman"/>
          <w:b/>
          <w:sz w:val="28"/>
          <w:szCs w:val="28"/>
          <w:lang w:val="en-US"/>
        </w:rPr>
      </w:pPr>
      <w:r w:rsidRPr="00FA3507">
        <w:rPr>
          <w:rFonts w:ascii="Times New Roman" w:hAnsi="Times New Roman"/>
          <w:b/>
          <w:sz w:val="28"/>
          <w:szCs w:val="28"/>
          <w:lang w:val="en-US"/>
        </w:rPr>
        <w:t xml:space="preserve">2. Learn next words, find transcription in a dictionary. </w:t>
      </w:r>
    </w:p>
    <w:p w:rsidR="00244FAC" w:rsidRPr="00FA3507" w:rsidRDefault="00244FAC" w:rsidP="00FA3507">
      <w:pPr>
        <w:pStyle w:val="aa"/>
        <w:rPr>
          <w:rFonts w:ascii="Times New Roman" w:hAnsi="Times New Roman"/>
          <w:sz w:val="28"/>
          <w:szCs w:val="28"/>
          <w:lang w:val="en-US"/>
        </w:rPr>
      </w:pPr>
      <w:r w:rsidRPr="00FA3507">
        <w:rPr>
          <w:rFonts w:ascii="Times New Roman" w:hAnsi="Times New Roman"/>
          <w:sz w:val="28"/>
          <w:szCs w:val="28"/>
          <w:lang w:val="en-US"/>
        </w:rPr>
        <w:t>1.  guide peopl</w:t>
      </w:r>
      <w:r w:rsidRPr="00FA3507">
        <w:rPr>
          <w:rFonts w:ascii="Times New Roman" w:hAnsi="Times New Roman"/>
          <w:sz w:val="28"/>
          <w:szCs w:val="28"/>
        </w:rPr>
        <w:t>е</w:t>
      </w:r>
      <w:r w:rsidRPr="00FA3507">
        <w:rPr>
          <w:rFonts w:ascii="Times New Roman" w:hAnsi="Times New Roman"/>
          <w:sz w:val="28"/>
          <w:szCs w:val="28"/>
          <w:lang w:val="en-US"/>
        </w:rPr>
        <w:t>-</w:t>
      </w:r>
      <w:r w:rsidRPr="00FA3507">
        <w:rPr>
          <w:rFonts w:ascii="Times New Roman" w:hAnsi="Times New Roman"/>
          <w:sz w:val="28"/>
          <w:szCs w:val="28"/>
        </w:rPr>
        <w:t>ведомые</w:t>
      </w:r>
      <w:r w:rsidRPr="00FA3507">
        <w:rPr>
          <w:rFonts w:ascii="Times New Roman" w:hAnsi="Times New Roman"/>
          <w:sz w:val="28"/>
          <w:szCs w:val="28"/>
          <w:lang w:val="en-US"/>
        </w:rPr>
        <w:t xml:space="preserve"> </w:t>
      </w:r>
      <w:r w:rsidRPr="00FA3507">
        <w:rPr>
          <w:rFonts w:ascii="Times New Roman" w:hAnsi="Times New Roman"/>
          <w:sz w:val="28"/>
          <w:szCs w:val="28"/>
        </w:rPr>
        <w:t>люди</w:t>
      </w:r>
      <w:r w:rsidRPr="00FA3507">
        <w:rPr>
          <w:rFonts w:ascii="Times New Roman" w:hAnsi="Times New Roman"/>
          <w:sz w:val="28"/>
          <w:szCs w:val="28"/>
          <w:lang w:val="en-US"/>
        </w:rPr>
        <w:br/>
        <w:t>2. cardinal virtues-</w:t>
      </w:r>
      <w:r w:rsidRPr="00FA3507">
        <w:rPr>
          <w:rFonts w:ascii="Times New Roman" w:hAnsi="Times New Roman"/>
          <w:sz w:val="28"/>
          <w:szCs w:val="28"/>
        </w:rPr>
        <w:t>кардинальные</w:t>
      </w:r>
      <w:r w:rsidRPr="00FA3507">
        <w:rPr>
          <w:rFonts w:ascii="Times New Roman" w:hAnsi="Times New Roman"/>
          <w:sz w:val="28"/>
          <w:szCs w:val="28"/>
          <w:lang w:val="en-US"/>
        </w:rPr>
        <w:t xml:space="preserve"> </w:t>
      </w:r>
      <w:r w:rsidRPr="00FA3507">
        <w:rPr>
          <w:rFonts w:ascii="Times New Roman" w:hAnsi="Times New Roman"/>
          <w:sz w:val="28"/>
          <w:szCs w:val="28"/>
        </w:rPr>
        <w:t>добродетили</w:t>
      </w:r>
      <w:r w:rsidRPr="00FA3507">
        <w:rPr>
          <w:rFonts w:ascii="Times New Roman" w:hAnsi="Times New Roman"/>
          <w:sz w:val="28"/>
          <w:szCs w:val="28"/>
          <w:lang w:val="en-US"/>
        </w:rPr>
        <w:br/>
        <w:t>3. courage-</w:t>
      </w:r>
      <w:r w:rsidRPr="00FA3507">
        <w:rPr>
          <w:rFonts w:ascii="Times New Roman" w:hAnsi="Times New Roman"/>
          <w:sz w:val="28"/>
          <w:szCs w:val="28"/>
        </w:rPr>
        <w:t>храбрость</w:t>
      </w:r>
      <w:r w:rsidRPr="00FA3507">
        <w:rPr>
          <w:rFonts w:ascii="Times New Roman" w:hAnsi="Times New Roman"/>
          <w:sz w:val="28"/>
          <w:szCs w:val="28"/>
          <w:lang w:val="en-US"/>
        </w:rPr>
        <w:br/>
        <w:t>4. temperance-</w:t>
      </w:r>
      <w:r w:rsidRPr="00FA3507">
        <w:rPr>
          <w:rFonts w:ascii="Times New Roman" w:hAnsi="Times New Roman"/>
          <w:sz w:val="28"/>
          <w:szCs w:val="28"/>
        </w:rPr>
        <w:t>сдержанность</w:t>
      </w:r>
      <w:r w:rsidRPr="00FA3507">
        <w:rPr>
          <w:rFonts w:ascii="Times New Roman" w:hAnsi="Times New Roman"/>
          <w:sz w:val="28"/>
          <w:szCs w:val="28"/>
          <w:lang w:val="en-US"/>
        </w:rPr>
        <w:br/>
        <w:t>5. determining-</w:t>
      </w:r>
      <w:r w:rsidRPr="00FA3507">
        <w:rPr>
          <w:rFonts w:ascii="Times New Roman" w:hAnsi="Times New Roman"/>
          <w:sz w:val="28"/>
          <w:szCs w:val="28"/>
        </w:rPr>
        <w:t>определение</w:t>
      </w:r>
      <w:r w:rsidRPr="00FA3507">
        <w:rPr>
          <w:rFonts w:ascii="Times New Roman" w:hAnsi="Times New Roman"/>
          <w:sz w:val="28"/>
          <w:szCs w:val="28"/>
          <w:lang w:val="en-US"/>
        </w:rPr>
        <w:br/>
        <w:t>6. distribution -</w:t>
      </w:r>
      <w:r w:rsidRPr="00FA3507">
        <w:rPr>
          <w:rFonts w:ascii="Times New Roman" w:hAnsi="Times New Roman"/>
          <w:sz w:val="28"/>
          <w:szCs w:val="28"/>
        </w:rPr>
        <w:t>распространение</w:t>
      </w:r>
    </w:p>
    <w:p w:rsidR="00FA3507" w:rsidRPr="00155E8C" w:rsidRDefault="00244FAC" w:rsidP="00FA3507">
      <w:pPr>
        <w:pStyle w:val="aa"/>
        <w:rPr>
          <w:rFonts w:ascii="Times New Roman" w:hAnsi="Times New Roman"/>
          <w:sz w:val="28"/>
          <w:szCs w:val="28"/>
          <w:lang w:val="en-US"/>
        </w:rPr>
      </w:pPr>
      <w:r w:rsidRPr="00FA3507">
        <w:rPr>
          <w:rFonts w:ascii="Times New Roman" w:hAnsi="Times New Roman"/>
          <w:sz w:val="28"/>
          <w:szCs w:val="28"/>
          <w:lang w:val="en-US"/>
        </w:rPr>
        <w:t>7. participation-</w:t>
      </w:r>
      <w:r w:rsidRPr="00FA3507">
        <w:rPr>
          <w:rFonts w:ascii="Times New Roman" w:hAnsi="Times New Roman"/>
          <w:sz w:val="28"/>
          <w:szCs w:val="28"/>
        </w:rPr>
        <w:t>участие</w:t>
      </w:r>
      <w:r w:rsidRPr="00FA3507">
        <w:rPr>
          <w:rFonts w:ascii="Times New Roman" w:hAnsi="Times New Roman"/>
          <w:sz w:val="28"/>
          <w:szCs w:val="28"/>
          <w:lang w:val="en-US"/>
        </w:rPr>
        <w:br/>
        <w:t>8. the principle of limitation-</w:t>
      </w:r>
      <w:r w:rsidRPr="00FA3507">
        <w:rPr>
          <w:rFonts w:ascii="Times New Roman" w:hAnsi="Times New Roman"/>
          <w:sz w:val="28"/>
          <w:szCs w:val="28"/>
        </w:rPr>
        <w:t>принцип</w:t>
      </w:r>
      <w:r w:rsidRPr="00FA3507">
        <w:rPr>
          <w:rFonts w:ascii="Times New Roman" w:hAnsi="Times New Roman"/>
          <w:sz w:val="28"/>
          <w:szCs w:val="28"/>
          <w:lang w:val="en-US"/>
        </w:rPr>
        <w:t xml:space="preserve"> </w:t>
      </w:r>
      <w:r w:rsidRPr="00FA3507">
        <w:rPr>
          <w:rFonts w:ascii="Times New Roman" w:hAnsi="Times New Roman"/>
          <w:sz w:val="28"/>
          <w:szCs w:val="28"/>
        </w:rPr>
        <w:t>ограничения</w:t>
      </w:r>
      <w:r w:rsidRPr="00FA3507">
        <w:rPr>
          <w:rFonts w:ascii="Times New Roman" w:hAnsi="Times New Roman"/>
          <w:sz w:val="28"/>
          <w:szCs w:val="28"/>
          <w:lang w:val="en-US"/>
        </w:rPr>
        <w:br/>
        <w:t>9.  describing</w:t>
      </w:r>
      <w:r w:rsidRPr="00155E8C">
        <w:rPr>
          <w:rFonts w:ascii="Times New Roman" w:hAnsi="Times New Roman"/>
          <w:sz w:val="28"/>
          <w:szCs w:val="28"/>
          <w:lang w:val="en-US"/>
        </w:rPr>
        <w:t>-</w:t>
      </w:r>
      <w:r w:rsidRPr="00FA3507">
        <w:rPr>
          <w:rFonts w:ascii="Times New Roman" w:hAnsi="Times New Roman"/>
          <w:sz w:val="28"/>
          <w:szCs w:val="28"/>
        </w:rPr>
        <w:t>описание</w:t>
      </w:r>
      <w:r w:rsidRPr="00155E8C">
        <w:rPr>
          <w:rFonts w:ascii="Times New Roman" w:hAnsi="Times New Roman"/>
          <w:sz w:val="28"/>
          <w:szCs w:val="28"/>
          <w:lang w:val="en-US"/>
        </w:rPr>
        <w:br/>
        <w:t xml:space="preserve">10. </w:t>
      </w:r>
      <w:r w:rsidRPr="00FA3507">
        <w:rPr>
          <w:rFonts w:ascii="Times New Roman" w:hAnsi="Times New Roman"/>
          <w:sz w:val="28"/>
          <w:szCs w:val="28"/>
          <w:lang w:val="en-US"/>
        </w:rPr>
        <w:t>seeks</w:t>
      </w:r>
      <w:r w:rsidRPr="00155E8C">
        <w:rPr>
          <w:rFonts w:ascii="Times New Roman" w:hAnsi="Times New Roman"/>
          <w:sz w:val="28"/>
          <w:szCs w:val="28"/>
          <w:lang w:val="en-US"/>
        </w:rPr>
        <w:t xml:space="preserve"> </w:t>
      </w:r>
      <w:r w:rsidRPr="00FA3507">
        <w:rPr>
          <w:rFonts w:ascii="Times New Roman" w:hAnsi="Times New Roman"/>
          <w:sz w:val="28"/>
          <w:szCs w:val="28"/>
          <w:lang w:val="en-US"/>
        </w:rPr>
        <w:t>peace</w:t>
      </w:r>
      <w:r w:rsidRPr="00155E8C">
        <w:rPr>
          <w:rFonts w:ascii="Times New Roman" w:hAnsi="Times New Roman"/>
          <w:sz w:val="28"/>
          <w:szCs w:val="28"/>
          <w:lang w:val="en-US"/>
        </w:rPr>
        <w:t>-</w:t>
      </w:r>
      <w:r w:rsidRPr="00FA3507">
        <w:rPr>
          <w:rFonts w:ascii="Times New Roman" w:hAnsi="Times New Roman"/>
          <w:sz w:val="28"/>
          <w:szCs w:val="28"/>
        </w:rPr>
        <w:t>искать</w:t>
      </w:r>
      <w:r w:rsidRPr="00155E8C">
        <w:rPr>
          <w:rFonts w:ascii="Times New Roman" w:hAnsi="Times New Roman"/>
          <w:sz w:val="28"/>
          <w:szCs w:val="28"/>
          <w:lang w:val="en-US"/>
        </w:rPr>
        <w:t xml:space="preserve"> </w:t>
      </w:r>
      <w:r w:rsidRPr="00FA3507">
        <w:rPr>
          <w:rFonts w:ascii="Times New Roman" w:hAnsi="Times New Roman"/>
          <w:sz w:val="28"/>
          <w:szCs w:val="28"/>
        </w:rPr>
        <w:t>мир</w:t>
      </w:r>
      <w:r w:rsidRPr="00155E8C">
        <w:rPr>
          <w:rFonts w:ascii="Times New Roman" w:hAnsi="Times New Roman"/>
          <w:sz w:val="28"/>
          <w:szCs w:val="28"/>
          <w:lang w:val="en-US"/>
        </w:rPr>
        <w:br/>
      </w:r>
    </w:p>
    <w:p w:rsidR="00244FAC" w:rsidRPr="00FA3507" w:rsidRDefault="00244FAC" w:rsidP="00FA3507">
      <w:pPr>
        <w:pStyle w:val="aa"/>
        <w:rPr>
          <w:rFonts w:ascii="Times New Roman" w:hAnsi="Times New Roman"/>
          <w:b/>
          <w:sz w:val="28"/>
          <w:szCs w:val="28"/>
          <w:lang w:val="en-US"/>
        </w:rPr>
      </w:pPr>
      <w:r w:rsidRPr="00FA3507">
        <w:rPr>
          <w:rFonts w:ascii="Times New Roman" w:hAnsi="Times New Roman"/>
          <w:b/>
          <w:sz w:val="28"/>
          <w:szCs w:val="28"/>
          <w:lang w:val="en-US"/>
        </w:rPr>
        <w:t xml:space="preserve">3. Answer the questions. </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1. What  is economic justice?</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2. What is principle of economic  harmony ?</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3.</w:t>
      </w:r>
      <w:r w:rsidR="0039277F" w:rsidRPr="0039277F">
        <w:rPr>
          <w:rFonts w:ascii="Times New Roman" w:hAnsi="Times New Roman"/>
          <w:sz w:val="28"/>
          <w:szCs w:val="28"/>
          <w:lang w:val="en-US"/>
        </w:rPr>
        <w:t xml:space="preserve"> </w:t>
      </w:r>
      <w:r w:rsidRPr="00FA3507">
        <w:rPr>
          <w:rFonts w:ascii="Times New Roman" w:hAnsi="Times New Roman"/>
          <w:sz w:val="28"/>
          <w:szCs w:val="28"/>
          <w:lang w:val="en-US"/>
        </w:rPr>
        <w:t>What is principle of participation ?</w:t>
      </w:r>
    </w:p>
    <w:p w:rsidR="00FA3507" w:rsidRPr="0039277F" w:rsidRDefault="00FA3507" w:rsidP="00FA3507">
      <w:pPr>
        <w:pStyle w:val="aa"/>
        <w:jc w:val="both"/>
        <w:rPr>
          <w:rFonts w:ascii="Times New Roman" w:hAnsi="Times New Roman"/>
          <w:color w:val="000000"/>
          <w:sz w:val="28"/>
          <w:szCs w:val="28"/>
          <w:lang w:val="en-US"/>
        </w:rPr>
      </w:pPr>
    </w:p>
    <w:p w:rsidR="00FA3507" w:rsidRPr="00210D64" w:rsidRDefault="00FA3507" w:rsidP="00FA3507">
      <w:pPr>
        <w:pStyle w:val="aa"/>
        <w:rPr>
          <w:rFonts w:ascii="Times New Roman" w:hAnsi="Times New Roman"/>
          <w:b/>
          <w:sz w:val="28"/>
          <w:szCs w:val="28"/>
          <w:lang w:val="en-US"/>
        </w:rPr>
      </w:pPr>
      <w:r w:rsidRPr="00B233D2">
        <w:rPr>
          <w:rFonts w:ascii="Times New Roman" w:hAnsi="Times New Roman"/>
          <w:b/>
          <w:sz w:val="28"/>
          <w:szCs w:val="28"/>
          <w:lang w:val="en-US"/>
        </w:rPr>
        <w:t>Bibliography:</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 xml:space="preserve">1. Sowers, Karen M. and Catherine N. Dulmus and others. (2008). Comprehensive Handbook of Social Work and Social Welfare. Hoboken, NJ: John Wiley &amp; Sons. </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 xml:space="preserve">2. Specht, Harry; Courtney, Mark E. (1994). Unfaithful angels : how social work has abandoned its mission. New York: Free Press. </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 xml:space="preserve">3. Statham, Daphne (2004). Managing Front Line Practice in Social Work. New York, NY: Jessica Kingsley Publishers. </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 xml:space="preserve">4. Thyer, Bruce A. and John S. Wodarski (2007). Social Work in Mental Health: An Evidence-Based Approach. Hoboken, NJ: John Wiley. </w:t>
      </w:r>
    </w:p>
    <w:p w:rsidR="00244FAC" w:rsidRPr="00FA3507" w:rsidRDefault="00244FAC" w:rsidP="00FA3507">
      <w:pPr>
        <w:pStyle w:val="aa"/>
        <w:jc w:val="both"/>
        <w:rPr>
          <w:rFonts w:ascii="Times New Roman" w:hAnsi="Times New Roman"/>
          <w:sz w:val="28"/>
          <w:szCs w:val="28"/>
          <w:lang w:val="en-US"/>
        </w:rPr>
      </w:pPr>
      <w:r w:rsidRPr="00FA3507">
        <w:rPr>
          <w:rFonts w:ascii="Times New Roman" w:hAnsi="Times New Roman"/>
          <w:sz w:val="28"/>
          <w:szCs w:val="28"/>
          <w:lang w:val="en-US"/>
        </w:rPr>
        <w:t xml:space="preserve">5. Turner, Francis J. (2005). Canadian Encyclopedia of Social Work. Waterloo, ON: Wilfrid Laurier University Press. </w:t>
      </w:r>
    </w:p>
    <w:p w:rsidR="00FA3507" w:rsidRDefault="00FA3507" w:rsidP="004A4950">
      <w:pPr>
        <w:pStyle w:val="aa"/>
        <w:rPr>
          <w:rFonts w:ascii="Times New Roman" w:hAnsi="Times New Roman"/>
          <w:b/>
          <w:sz w:val="28"/>
          <w:szCs w:val="28"/>
          <w:lang w:val="kk-KZ"/>
        </w:rPr>
      </w:pPr>
    </w:p>
    <w:p w:rsidR="00B77D5E" w:rsidRPr="004A4950" w:rsidRDefault="00FA3507" w:rsidP="004A4950">
      <w:pPr>
        <w:pStyle w:val="aa"/>
        <w:rPr>
          <w:rFonts w:ascii="Times New Roman" w:hAnsi="Times New Roman"/>
          <w:sz w:val="28"/>
          <w:szCs w:val="28"/>
          <w:lang w:val="kk-KZ"/>
        </w:rPr>
      </w:pPr>
      <w:r w:rsidRPr="00FA3507">
        <w:rPr>
          <w:rFonts w:ascii="Times New Roman" w:hAnsi="Times New Roman"/>
          <w:b/>
          <w:sz w:val="28"/>
          <w:szCs w:val="28"/>
          <w:lang w:val="kk-KZ"/>
        </w:rPr>
        <w:lastRenderedPageBreak/>
        <w:t>Chapter</w:t>
      </w:r>
      <w:r w:rsidR="00244FAC" w:rsidRPr="004A4950">
        <w:rPr>
          <w:rFonts w:ascii="Times New Roman" w:hAnsi="Times New Roman"/>
          <w:b/>
          <w:sz w:val="28"/>
          <w:szCs w:val="28"/>
          <w:lang w:val="kk-KZ"/>
        </w:rPr>
        <w:t xml:space="preserve"> 16.</w:t>
      </w:r>
      <w:r w:rsidR="00244FAC" w:rsidRPr="004A4950">
        <w:rPr>
          <w:rFonts w:ascii="Times New Roman" w:hAnsi="Times New Roman"/>
          <w:sz w:val="28"/>
          <w:szCs w:val="28"/>
          <w:lang w:val="kk-KZ"/>
        </w:rPr>
        <w:t xml:space="preserve"> </w:t>
      </w:r>
      <w:r w:rsidR="00244FAC" w:rsidRPr="004A4950">
        <w:rPr>
          <w:rFonts w:ascii="Times New Roman" w:hAnsi="Times New Roman"/>
          <w:b/>
          <w:sz w:val="28"/>
          <w:szCs w:val="28"/>
          <w:lang w:val="kk-KZ"/>
        </w:rPr>
        <w:t>List of Human Rights</w:t>
      </w:r>
    </w:p>
    <w:p w:rsidR="00FA3507" w:rsidRPr="00155E8C" w:rsidRDefault="00FA3507" w:rsidP="004A4950">
      <w:pPr>
        <w:pStyle w:val="aa"/>
        <w:rPr>
          <w:rFonts w:ascii="Times New Roman" w:hAnsi="Times New Roman"/>
          <w:b/>
          <w:sz w:val="28"/>
          <w:szCs w:val="28"/>
          <w:lang w:val="en-US"/>
        </w:rPr>
      </w:pPr>
    </w:p>
    <w:p w:rsidR="004A4950" w:rsidRPr="004A4950" w:rsidRDefault="004A4950" w:rsidP="004A4950">
      <w:pPr>
        <w:pStyle w:val="aa"/>
        <w:rPr>
          <w:rFonts w:ascii="Times New Roman" w:hAnsi="Times New Roman"/>
          <w:b/>
          <w:sz w:val="28"/>
          <w:szCs w:val="28"/>
          <w:lang w:val="en-US"/>
        </w:rPr>
      </w:pPr>
      <w:r w:rsidRPr="004A4950">
        <w:rPr>
          <w:rFonts w:ascii="Times New Roman" w:hAnsi="Times New Roman"/>
          <w:b/>
          <w:sz w:val="28"/>
          <w:szCs w:val="28"/>
          <w:lang w:val="en-US"/>
        </w:rPr>
        <w:t xml:space="preserve">The aim of employment : </w:t>
      </w:r>
    </w:p>
    <w:p w:rsidR="004A4950" w:rsidRPr="00FA3507" w:rsidRDefault="004A4950" w:rsidP="004A4950">
      <w:pPr>
        <w:pStyle w:val="aa"/>
        <w:rPr>
          <w:rFonts w:ascii="Times New Roman" w:hAnsi="Times New Roman"/>
          <w:b/>
          <w:sz w:val="28"/>
          <w:szCs w:val="28"/>
          <w:lang w:val="en-US"/>
        </w:rPr>
      </w:pPr>
      <w:r w:rsidRPr="004A4950">
        <w:rPr>
          <w:rFonts w:ascii="Times New Roman" w:hAnsi="Times New Roman"/>
          <w:sz w:val="28"/>
          <w:szCs w:val="28"/>
          <w:lang w:val="en-US"/>
        </w:rPr>
        <w:t>1.</w:t>
      </w:r>
      <w:r w:rsidR="00FA3507" w:rsidRPr="00FA3507">
        <w:rPr>
          <w:rFonts w:ascii="Times New Roman" w:hAnsi="Times New Roman"/>
          <w:sz w:val="28"/>
          <w:szCs w:val="28"/>
          <w:lang w:val="en-US"/>
        </w:rPr>
        <w:t xml:space="preserve"> </w:t>
      </w:r>
      <w:r w:rsidRPr="004A4950">
        <w:rPr>
          <w:rFonts w:ascii="Times New Roman" w:hAnsi="Times New Roman"/>
          <w:sz w:val="28"/>
          <w:szCs w:val="28"/>
          <w:lang w:val="en-US"/>
        </w:rPr>
        <w:t>Reiteration of before passed grammatical material;</w:t>
      </w:r>
      <w:r w:rsidRPr="004A4950">
        <w:rPr>
          <w:rFonts w:ascii="Times New Roman" w:hAnsi="Times New Roman"/>
          <w:sz w:val="28"/>
          <w:szCs w:val="28"/>
          <w:lang w:val="en-US"/>
        </w:rPr>
        <w:br/>
        <w:t>2.</w:t>
      </w:r>
      <w:r w:rsidR="00FA3507" w:rsidRPr="00FA3507">
        <w:rPr>
          <w:rFonts w:ascii="Times New Roman" w:hAnsi="Times New Roman"/>
          <w:sz w:val="28"/>
          <w:szCs w:val="28"/>
          <w:lang w:val="en-US"/>
        </w:rPr>
        <w:t xml:space="preserve"> </w:t>
      </w:r>
      <w:r w:rsidRPr="004A4950">
        <w:rPr>
          <w:rFonts w:ascii="Times New Roman" w:hAnsi="Times New Roman"/>
          <w:sz w:val="28"/>
          <w:szCs w:val="28"/>
          <w:lang w:val="en-US"/>
        </w:rPr>
        <w:t>To teach to observe the rules of culture of behavior;</w:t>
      </w:r>
      <w:r w:rsidRPr="004A4950">
        <w:rPr>
          <w:rFonts w:ascii="Times New Roman" w:hAnsi="Times New Roman"/>
          <w:sz w:val="28"/>
          <w:szCs w:val="28"/>
          <w:lang w:val="en-US"/>
        </w:rPr>
        <w:br/>
        <w:t>3.</w:t>
      </w:r>
      <w:r w:rsidR="00FA3507" w:rsidRPr="00FA3507">
        <w:rPr>
          <w:rFonts w:ascii="Times New Roman" w:hAnsi="Times New Roman"/>
          <w:sz w:val="28"/>
          <w:szCs w:val="28"/>
          <w:lang w:val="en-US"/>
        </w:rPr>
        <w:t xml:space="preserve"> </w:t>
      </w:r>
      <w:r w:rsidRPr="004A4950">
        <w:rPr>
          <w:rFonts w:ascii="Times New Roman" w:hAnsi="Times New Roman"/>
          <w:sz w:val="28"/>
          <w:szCs w:val="28"/>
          <w:lang w:val="en-US"/>
        </w:rPr>
        <w:t>Development of richness of content, clearness and expressiveness of speech</w:t>
      </w:r>
      <w:r w:rsidRPr="004A4950">
        <w:rPr>
          <w:rFonts w:ascii="Times New Roman" w:hAnsi="Times New Roman"/>
          <w:sz w:val="28"/>
          <w:szCs w:val="28"/>
          <w:lang w:val="en-US"/>
        </w:rPr>
        <w:br/>
      </w:r>
    </w:p>
    <w:p w:rsidR="004A4950" w:rsidRPr="004A4950" w:rsidRDefault="004A4950" w:rsidP="004A4950">
      <w:pPr>
        <w:pStyle w:val="aa"/>
        <w:rPr>
          <w:rFonts w:ascii="Times New Roman" w:hAnsi="Times New Roman"/>
          <w:b/>
          <w:sz w:val="28"/>
          <w:szCs w:val="28"/>
          <w:lang w:val="en-US"/>
        </w:rPr>
      </w:pPr>
      <w:r w:rsidRPr="004A4950">
        <w:rPr>
          <w:rFonts w:ascii="Times New Roman" w:hAnsi="Times New Roman"/>
          <w:b/>
          <w:sz w:val="28"/>
          <w:szCs w:val="28"/>
          <w:lang w:val="en-US"/>
        </w:rPr>
        <w:t xml:space="preserve">1. Read the text, look the variant of translation, offer the translation. </w:t>
      </w:r>
    </w:p>
    <w:p w:rsidR="004A4950" w:rsidRPr="00155E8C" w:rsidRDefault="004A4950" w:rsidP="004A4950">
      <w:pPr>
        <w:pStyle w:val="aa"/>
        <w:rPr>
          <w:rFonts w:ascii="Times New Roman" w:hAnsi="Times New Roman"/>
          <w:sz w:val="28"/>
          <w:szCs w:val="28"/>
          <w:lang w:val="en-US"/>
        </w:rPr>
      </w:pPr>
    </w:p>
    <w:p w:rsidR="004A4950" w:rsidRPr="004A4950" w:rsidRDefault="004A4950" w:rsidP="004A4950">
      <w:pPr>
        <w:pStyle w:val="aa"/>
        <w:jc w:val="center"/>
        <w:rPr>
          <w:rFonts w:ascii="Times New Roman" w:hAnsi="Times New Roman"/>
          <w:b/>
          <w:sz w:val="28"/>
          <w:szCs w:val="28"/>
        </w:rPr>
      </w:pPr>
      <w:r w:rsidRPr="004A4950">
        <w:rPr>
          <w:rFonts w:ascii="Times New Roman" w:hAnsi="Times New Roman"/>
          <w:b/>
          <w:sz w:val="28"/>
          <w:szCs w:val="28"/>
          <w:lang w:val="en-US"/>
        </w:rPr>
        <w:t>List of Human Rights</w:t>
      </w:r>
    </w:p>
    <w:p w:rsidR="004A4950" w:rsidRPr="004A4950" w:rsidRDefault="004A4950" w:rsidP="004A4950">
      <w:pPr>
        <w:pStyle w:val="aa"/>
        <w:rPr>
          <w:rFonts w:ascii="Times New Roman" w:hAnsi="Times New Roman"/>
          <w:sz w:val="28"/>
          <w:szCs w:val="28"/>
        </w:rPr>
      </w:pPr>
    </w:p>
    <w:p w:rsidR="004A4950" w:rsidRPr="004A4950" w:rsidRDefault="004A4950" w:rsidP="004A4950">
      <w:pPr>
        <w:jc w:val="center"/>
      </w:pPr>
      <w:r>
        <w:rPr>
          <w:noProof/>
          <w:lang w:eastAsia="ru-RU"/>
        </w:rPr>
        <w:drawing>
          <wp:inline distT="0" distB="0" distL="0" distR="0">
            <wp:extent cx="3276600" cy="2057400"/>
            <wp:effectExtent l="19050" t="0" r="0" b="0"/>
            <wp:docPr id="22" name="preview-image" descr="c3f2acb15aa2f20a73a8cdd5edd4521b_422x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c3f2acb15aa2f20a73a8cdd5edd4521b_422x240"/>
                    <pic:cNvPicPr>
                      <a:picLocks noChangeAspect="1" noChangeArrowheads="1"/>
                    </pic:cNvPicPr>
                  </pic:nvPicPr>
                  <pic:blipFill>
                    <a:blip r:embed="rId38"/>
                    <a:srcRect/>
                    <a:stretch>
                      <a:fillRect/>
                    </a:stretch>
                  </pic:blipFill>
                  <pic:spPr bwMode="auto">
                    <a:xfrm>
                      <a:off x="0" y="0"/>
                      <a:ext cx="3276600" cy="2057400"/>
                    </a:xfrm>
                    <a:prstGeom prst="rect">
                      <a:avLst/>
                    </a:prstGeom>
                    <a:noFill/>
                    <a:ln w="9525">
                      <a:noFill/>
                      <a:miter lim="800000"/>
                      <a:headEnd/>
                      <a:tailEnd/>
                    </a:ln>
                  </pic:spPr>
                </pic:pic>
              </a:graphicData>
            </a:graphic>
          </wp:inline>
        </w:drawing>
      </w:r>
    </w:p>
    <w:p w:rsidR="00B77D5E" w:rsidRDefault="00B77D5E">
      <w:pPr>
        <w:rPr>
          <w:lang w:val="kk-KZ"/>
        </w:rPr>
      </w:pP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As a member of the human race, have you ever thought about the list of human rights you are entitled to, by birth? The following article will cover some of UN list of human rights and bring you face to face with rights that bring equality among one and all. </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i/>
          <w:iCs/>
          <w:sz w:val="28"/>
          <w:szCs w:val="28"/>
          <w:lang w:val="en-US"/>
        </w:rPr>
        <w:t>It is my right to vote</w:t>
      </w:r>
      <w:r w:rsidRPr="00DF5970">
        <w:rPr>
          <w:rFonts w:ascii="Times New Roman" w:hAnsi="Times New Roman"/>
          <w:sz w:val="28"/>
          <w:szCs w:val="28"/>
          <w:lang w:val="en-US"/>
        </w:rPr>
        <w:t xml:space="preserve">. We are all aware of this one statement that comes up often during an election. And this statement Right to Vote is rather synonymous with elections. There are many who are aware of the right of 'choose not to vote' and those who are not aware, choose to remain ignorant. Anyway, the point here is, there are many rights conferred to an individual from the minute one is conceived in the mother's womb. They are called human rights, trampled upon every now and then, around the world. If you are wondering what are the human rights of a fetus, well, it simply is the right to be born and live freely! Until and unless someone steps on to our freedom, binding us with unwanted issues, we never ever think about human rights. In this article, we shall discuss some of the basic list of human rights. </w:t>
      </w:r>
    </w:p>
    <w:p w:rsidR="0039277F" w:rsidRPr="00155E8C" w:rsidRDefault="0039277F" w:rsidP="00DF5970">
      <w:pPr>
        <w:pStyle w:val="aa"/>
        <w:jc w:val="both"/>
        <w:rPr>
          <w:rFonts w:ascii="Times New Roman" w:hAnsi="Times New Roman"/>
          <w:b/>
          <w:bCs/>
          <w:sz w:val="28"/>
          <w:szCs w:val="28"/>
          <w:lang w:val="en-US"/>
        </w:rPr>
      </w:pPr>
    </w:p>
    <w:p w:rsidR="004A4950" w:rsidRPr="00DF5970" w:rsidRDefault="004A4950" w:rsidP="0039277F">
      <w:pPr>
        <w:pStyle w:val="aa"/>
        <w:jc w:val="center"/>
        <w:rPr>
          <w:rFonts w:ascii="Times New Roman" w:hAnsi="Times New Roman"/>
          <w:sz w:val="28"/>
          <w:szCs w:val="28"/>
          <w:lang w:val="en-US"/>
        </w:rPr>
      </w:pPr>
      <w:r w:rsidRPr="00DF5970">
        <w:rPr>
          <w:rFonts w:ascii="Times New Roman" w:hAnsi="Times New Roman"/>
          <w:b/>
          <w:bCs/>
          <w:sz w:val="28"/>
          <w:szCs w:val="28"/>
          <w:lang w:val="en-US"/>
        </w:rPr>
        <w:t>What is the List of Human Rights</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As an individual, living in free countries like US, UK, Australia, the real meaning of human rights is taken for granted. Why? We live in free countries and are allowed to speak as we wish, do as we please, and live as we like. Thus, we never actually understand what it is to feel our human rights begin violated. There are yet many countries where the basic right to education, to speak, to express oneself, or for </w:t>
      </w:r>
      <w:r w:rsidRPr="00DF5970">
        <w:rPr>
          <w:rFonts w:ascii="Times New Roman" w:hAnsi="Times New Roman"/>
          <w:sz w:val="28"/>
          <w:szCs w:val="28"/>
          <w:lang w:val="en-US"/>
        </w:rPr>
        <w:lastRenderedPageBreak/>
        <w:t xml:space="preserve">a woman or girl to walk around the market, without a male blood relative as a chaperon, are constantly violated. Even in our, so called free, countries where one has the freedom of choice, there are many human rights violated at every step. Racism, sexual discrimination, religious discrimination, child labor, female infanticide, are just a few of these violated human rights. </w:t>
      </w:r>
    </w:p>
    <w:p w:rsidR="004A4950" w:rsidRPr="00155E8C" w:rsidRDefault="004A4950" w:rsidP="00DF5970">
      <w:pPr>
        <w:pStyle w:val="aa"/>
        <w:jc w:val="both"/>
        <w:rPr>
          <w:rFonts w:ascii="Times New Roman" w:hAnsi="Times New Roman"/>
          <w:sz w:val="28"/>
          <w:szCs w:val="28"/>
          <w:lang w:val="en-US"/>
        </w:rPr>
      </w:pPr>
      <w:r w:rsidRPr="00DF5970">
        <w:rPr>
          <w:rFonts w:ascii="Times New Roman" w:hAnsi="Times New Roman"/>
          <w:sz w:val="28"/>
          <w:szCs w:val="28"/>
          <w:lang w:val="en-US"/>
        </w:rPr>
        <w:t xml:space="preserve">A right is said to be a moral principle that defines and sanctions a person's freedom of action in a social setup. Life is a process that requires one to carry out self sustenance and fulfill the needs of one's own life. A right is an expression of liberty and freedom from all kinds of physical, mental compulsions, coercions and interference by other people. A human right is held by each person, without being infringed upon by others for their selfish needs. Before we move on the list of human rights, let us first discuss the list of human rights violations. </w:t>
      </w:r>
    </w:p>
    <w:p w:rsidR="0039277F" w:rsidRPr="00155E8C" w:rsidRDefault="0039277F" w:rsidP="00DF5970">
      <w:pPr>
        <w:pStyle w:val="aa"/>
        <w:jc w:val="both"/>
        <w:rPr>
          <w:rFonts w:ascii="Times New Roman" w:hAnsi="Times New Roman"/>
          <w:sz w:val="28"/>
          <w:szCs w:val="28"/>
          <w:lang w:val="en-US"/>
        </w:rPr>
      </w:pPr>
    </w:p>
    <w:p w:rsidR="004A4950" w:rsidRPr="00DF5970" w:rsidRDefault="004A4950" w:rsidP="0039277F">
      <w:pPr>
        <w:pStyle w:val="aa"/>
        <w:jc w:val="center"/>
        <w:rPr>
          <w:rFonts w:ascii="Times New Roman" w:hAnsi="Times New Roman"/>
          <w:sz w:val="28"/>
          <w:szCs w:val="28"/>
          <w:lang w:val="en-US"/>
        </w:rPr>
      </w:pPr>
      <w:r w:rsidRPr="00DF5970">
        <w:rPr>
          <w:rFonts w:ascii="Times New Roman" w:hAnsi="Times New Roman"/>
          <w:b/>
          <w:bCs/>
          <w:sz w:val="28"/>
          <w:szCs w:val="28"/>
          <w:lang w:val="en-US"/>
        </w:rPr>
        <w:t>Human Rights Violations</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Before we celebrate human rights day, we should first give a thought to the innumerable violations carried out against the same. It is very common fact for us that each person is entitled to basic human rights under any kind of circumstances. Most of these human rights include civil rights and political rights. However, one tends to forget the most fundamental human rights to life and safety. These human rights include justice, tolerance, mutual respect and above all human dignity. Human rights protection is a testimonial that ensures each person receives some degree of humane treatment, as well as the dignity of being human. However, there are millions around the world, whose fundamental rights are denied, and are treated as something less than human. They are robbed off their dignity and respect of begin a part of the human race. This interference with a person's right is called human right's violation. There are many kinds, types and degrees of human rights violations. Let us see some in the list of human rights violations in the following paragraphs. </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Human rights violations includes death of innocent people due to war. A war brings suffering and devastation, irrespective of the cause. The fundamental rights of an individual is assaulted during a war. Torture, capture, prisoners of war, slavery, etc. are all types of human rights violations due to war. Genocide is one of the biggest human rights violations. Genocides can occur due to racial enmity, religious wars, or singling out an ethnic group. </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Starvation, lack of medical help, lack of food, torture, human trafficking under the hands of political lords, etc, all come under human rights violations. When the freedom to speak, express, write, move around one's own country or city are curbed and put under restriction, it results in human rights violations. Laws that do not allow intra-racial marriages, inter caste marriages, same-sex marriages also form violation of human rights. One cannot take away the right to love whosoever the heart desires from an individual. There are still many human rights violations that involve racism and skin color. Individual's are still singled out based on their skin color, ethnicity and nationality. </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On a more recognizable ground, human rights violations also include employment discrimination, banning the rights of an individual to wear what they </w:t>
      </w:r>
      <w:r w:rsidRPr="00DF5970">
        <w:rPr>
          <w:rFonts w:ascii="Times New Roman" w:hAnsi="Times New Roman"/>
          <w:sz w:val="28"/>
          <w:szCs w:val="28"/>
          <w:lang w:val="en-US"/>
        </w:rPr>
        <w:lastRenderedPageBreak/>
        <w:t xml:space="preserve">please, tapping of phone calls, discrimination based on disability, etc. In some countries, women are not allowed to be born! Yes, female infanticide is still rampant in countries like India, and its neighboring Asian regions. There are many countries where women are not allowed a right to education, freedom to choose the man they want to marry, and are kept as slaves than wives, mothers or sisters. </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One of the greatest human rights violations is the crime against women. There is no bigger human rights violations other than rape. Women, girls, are raped and sexually tortured all around the world. Women are forced into prostitution and sexual slavery, during war and even during peace. There are many forced pregnancies and forced abortions carried out on women. Sexual mutilation and sexual humiliations are human rights violations that many women young and old have to face. And this is not just seen in barbaric, under developed, war ridden or male dominated societies around the world. Rape and sexual exploitation of women is also common in the so called developed and civilized countries we live in. I am sure many women will agree there is rampant sexual harassment faced by them in their jobs, while traveling and even made passes at, by those they think are their confidants. </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Child abuse is another form of human rights violation, where children are forced and violated physically, mentally as well as sexually. Child labor is a human rights violation that takes away the freedom of being a child from a child. There is nothing more sinful than taking away or denying the right to education from a child. Workers toiling under harsh conditions and not begin paid their fair remuneration. Low wages, poor working conditions and in humane treatment melted out are also some of the human rights violations. </w:t>
      </w:r>
    </w:p>
    <w:p w:rsidR="004A4950" w:rsidRPr="00155E8C"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A new form of human rights violation is facing the world. Terrorism is carried out in the name of religion, just cause or a way to throw away an oppressor. There is no justifiable cause that can support and promote killing of innocent people and destruction of hard-earned property and economy. This was a small list of human rights violations. Let us not move on to UN list of human rights laws. </w:t>
      </w:r>
    </w:p>
    <w:p w:rsidR="0039277F" w:rsidRPr="00155E8C" w:rsidRDefault="0039277F" w:rsidP="0039277F">
      <w:pPr>
        <w:pStyle w:val="aa"/>
        <w:ind w:firstLine="708"/>
        <w:jc w:val="both"/>
        <w:rPr>
          <w:rFonts w:ascii="Times New Roman" w:hAnsi="Times New Roman"/>
          <w:sz w:val="28"/>
          <w:szCs w:val="28"/>
          <w:lang w:val="en-US"/>
        </w:rPr>
      </w:pPr>
    </w:p>
    <w:p w:rsidR="004A4950" w:rsidRPr="00DF5970" w:rsidRDefault="004A4950" w:rsidP="0039277F">
      <w:pPr>
        <w:pStyle w:val="aa"/>
        <w:jc w:val="center"/>
        <w:rPr>
          <w:rFonts w:ascii="Times New Roman" w:hAnsi="Times New Roman"/>
          <w:sz w:val="28"/>
          <w:szCs w:val="28"/>
          <w:lang w:val="en-US"/>
        </w:rPr>
      </w:pPr>
      <w:r w:rsidRPr="00DF5970">
        <w:rPr>
          <w:rFonts w:ascii="Times New Roman" w:hAnsi="Times New Roman"/>
          <w:b/>
          <w:bCs/>
          <w:sz w:val="28"/>
          <w:szCs w:val="28"/>
          <w:lang w:val="en-US"/>
        </w:rPr>
        <w:t>UN List of Human Rights Laws</w:t>
      </w:r>
    </w:p>
    <w:p w:rsidR="004A4950"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After the end of World War II, United Nations (UN), a world-wide organizations came into existence on 24 October 1945. This organization was created by 5 nations; United Kingdom, United States of America, the Soviet Union, France and China. These nations roped in other 47 nations around the world to safeguard the human rights of future generations from war. Over the years more nations joined and today there are more than 191 nations a part of United Nations. </w:t>
      </w:r>
    </w:p>
    <w:p w:rsidR="00B77D5E" w:rsidRPr="00DF5970" w:rsidRDefault="004A4950" w:rsidP="0039277F">
      <w:pPr>
        <w:pStyle w:val="aa"/>
        <w:ind w:firstLine="708"/>
        <w:jc w:val="both"/>
        <w:rPr>
          <w:rFonts w:ascii="Times New Roman" w:hAnsi="Times New Roman"/>
          <w:sz w:val="28"/>
          <w:szCs w:val="28"/>
          <w:lang w:val="en-US"/>
        </w:rPr>
      </w:pPr>
      <w:r w:rsidRPr="00DF5970">
        <w:rPr>
          <w:rFonts w:ascii="Times New Roman" w:hAnsi="Times New Roman"/>
          <w:sz w:val="28"/>
          <w:szCs w:val="28"/>
          <w:lang w:val="en-US"/>
        </w:rPr>
        <w:t xml:space="preserve">The UN proposed the </w:t>
      </w:r>
      <w:r w:rsidRPr="00DF5970">
        <w:rPr>
          <w:rFonts w:ascii="Times New Roman" w:hAnsi="Times New Roman"/>
          <w:i/>
          <w:iCs/>
          <w:sz w:val="28"/>
          <w:szCs w:val="28"/>
          <w:lang w:val="en-US"/>
        </w:rPr>
        <w:t>Universal Declaration of Human Rights</w:t>
      </w:r>
      <w:r w:rsidRPr="00DF5970">
        <w:rPr>
          <w:rFonts w:ascii="Times New Roman" w:hAnsi="Times New Roman"/>
          <w:sz w:val="28"/>
          <w:szCs w:val="28"/>
          <w:lang w:val="en-US"/>
        </w:rPr>
        <w:t xml:space="preserve"> (</w:t>
      </w:r>
      <w:r w:rsidRPr="00DF5970">
        <w:rPr>
          <w:rFonts w:ascii="Times New Roman" w:hAnsi="Times New Roman"/>
          <w:sz w:val="28"/>
          <w:szCs w:val="28"/>
        </w:rPr>
        <w:t>всеобщая</w:t>
      </w:r>
      <w:r w:rsidRPr="00DF5970">
        <w:rPr>
          <w:rFonts w:ascii="Times New Roman" w:hAnsi="Times New Roman"/>
          <w:sz w:val="28"/>
          <w:szCs w:val="28"/>
          <w:lang w:val="en-US"/>
        </w:rPr>
        <w:t xml:space="preserve"> </w:t>
      </w:r>
      <w:r w:rsidRPr="00DF5970">
        <w:rPr>
          <w:rFonts w:ascii="Times New Roman" w:hAnsi="Times New Roman"/>
          <w:sz w:val="28"/>
          <w:szCs w:val="28"/>
        </w:rPr>
        <w:t>декларация</w:t>
      </w:r>
      <w:r w:rsidRPr="00DF5970">
        <w:rPr>
          <w:rFonts w:ascii="Times New Roman" w:hAnsi="Times New Roman"/>
          <w:sz w:val="28"/>
          <w:szCs w:val="28"/>
          <w:lang w:val="en-US"/>
        </w:rPr>
        <w:t xml:space="preserve"> </w:t>
      </w:r>
      <w:r w:rsidRPr="00DF5970">
        <w:rPr>
          <w:rFonts w:ascii="Times New Roman" w:hAnsi="Times New Roman"/>
          <w:sz w:val="28"/>
          <w:szCs w:val="28"/>
        </w:rPr>
        <w:t>прав</w:t>
      </w:r>
      <w:r w:rsidRPr="00DF5970">
        <w:rPr>
          <w:rFonts w:ascii="Times New Roman" w:hAnsi="Times New Roman"/>
          <w:sz w:val="28"/>
          <w:szCs w:val="28"/>
          <w:lang w:val="en-US"/>
        </w:rPr>
        <w:t xml:space="preserve"> </w:t>
      </w:r>
      <w:r w:rsidRPr="00DF5970">
        <w:rPr>
          <w:rFonts w:ascii="Times New Roman" w:hAnsi="Times New Roman"/>
          <w:sz w:val="28"/>
          <w:szCs w:val="28"/>
        </w:rPr>
        <w:t>человека</w:t>
      </w:r>
      <w:r w:rsidRPr="00DF5970">
        <w:rPr>
          <w:rFonts w:ascii="Times New Roman" w:hAnsi="Times New Roman"/>
          <w:sz w:val="28"/>
          <w:szCs w:val="28"/>
          <w:lang w:val="en-US"/>
        </w:rPr>
        <w:t>). There was a committee formed headed by Mrs. Elanor Roosevelt, who drafted a document that 'declared' the rights for every individual in the entire cosmos. This declaration became a necessity after the World War II and the Nazi Germany's atrocities towards Jews came into light. There probably cannot be any human rights violation that can be compared to the large-scale torture and genocide of Jews under the hands of Nazis. The following is the preamble of Universal Declaration of Human Rights followed by the UN list of human rights laws</w:t>
      </w:r>
    </w:p>
    <w:p w:rsidR="00DF5970" w:rsidRPr="00155E8C" w:rsidRDefault="00DF5970" w:rsidP="00DF5970">
      <w:pPr>
        <w:pStyle w:val="aa"/>
        <w:rPr>
          <w:rFonts w:ascii="Times New Roman" w:hAnsi="Times New Roman"/>
          <w:b/>
          <w:sz w:val="28"/>
          <w:szCs w:val="28"/>
          <w:lang w:val="en-US"/>
        </w:rPr>
      </w:pPr>
    </w:p>
    <w:p w:rsidR="004A4950" w:rsidRPr="00DF5970" w:rsidRDefault="004A4950" w:rsidP="00DF5970">
      <w:pPr>
        <w:pStyle w:val="aa"/>
        <w:rPr>
          <w:rFonts w:ascii="Times New Roman" w:hAnsi="Times New Roman"/>
          <w:b/>
          <w:sz w:val="28"/>
          <w:szCs w:val="28"/>
          <w:lang w:val="en-US"/>
        </w:rPr>
      </w:pPr>
      <w:r w:rsidRPr="00DF5970">
        <w:rPr>
          <w:rFonts w:ascii="Times New Roman" w:hAnsi="Times New Roman"/>
          <w:b/>
          <w:sz w:val="28"/>
          <w:szCs w:val="28"/>
          <w:lang w:val="en-US"/>
        </w:rPr>
        <w:t>2. Learn next words, find transcription in a dictionary.</w:t>
      </w:r>
      <w:r w:rsidRPr="00DF5970">
        <w:rPr>
          <w:rFonts w:ascii="Times New Roman" w:hAnsi="Times New Roman"/>
          <w:b/>
          <w:bCs/>
          <w:sz w:val="28"/>
          <w:szCs w:val="28"/>
          <w:lang w:val="en-US"/>
        </w:rPr>
        <w:t xml:space="preserve">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1.  remain-</w:t>
      </w:r>
      <w:r w:rsidRPr="00DF5970">
        <w:rPr>
          <w:rFonts w:ascii="Times New Roman" w:hAnsi="Times New Roman"/>
          <w:sz w:val="28"/>
          <w:szCs w:val="28"/>
        </w:rPr>
        <w:t>остаться</w:t>
      </w:r>
      <w:r w:rsidRPr="00DF5970">
        <w:rPr>
          <w:rFonts w:ascii="Times New Roman" w:hAnsi="Times New Roman"/>
          <w:sz w:val="28"/>
          <w:szCs w:val="28"/>
          <w:lang w:val="en-US"/>
        </w:rPr>
        <w:br/>
        <w:t>2. pregnanc-</w:t>
      </w:r>
      <w:r w:rsidRPr="00DF5970">
        <w:rPr>
          <w:rFonts w:ascii="Times New Roman" w:hAnsi="Times New Roman"/>
          <w:sz w:val="28"/>
          <w:szCs w:val="28"/>
        </w:rPr>
        <w:t>зрелый</w:t>
      </w:r>
      <w:r w:rsidRPr="00DF5970">
        <w:rPr>
          <w:rFonts w:ascii="Times New Roman" w:hAnsi="Times New Roman"/>
          <w:sz w:val="28"/>
          <w:szCs w:val="28"/>
          <w:lang w:val="en-US"/>
        </w:rPr>
        <w:br/>
        <w:t>3. violation-</w:t>
      </w:r>
      <w:r w:rsidRPr="00DF5970">
        <w:rPr>
          <w:rFonts w:ascii="Times New Roman" w:hAnsi="Times New Roman"/>
          <w:sz w:val="28"/>
          <w:szCs w:val="28"/>
        </w:rPr>
        <w:t>нарушение</w:t>
      </w:r>
      <w:r w:rsidRPr="00DF5970">
        <w:rPr>
          <w:rFonts w:ascii="Times New Roman" w:hAnsi="Times New Roman"/>
          <w:sz w:val="28"/>
          <w:szCs w:val="28"/>
          <w:lang w:val="en-US"/>
        </w:rPr>
        <w:br/>
        <w:t>4. rampant-</w:t>
      </w:r>
      <w:r w:rsidRPr="00DF5970">
        <w:rPr>
          <w:rFonts w:ascii="Times New Roman" w:hAnsi="Times New Roman"/>
          <w:sz w:val="28"/>
          <w:szCs w:val="28"/>
        </w:rPr>
        <w:t>неистовый</w:t>
      </w:r>
      <w:r w:rsidRPr="00DF5970">
        <w:rPr>
          <w:rFonts w:ascii="Times New Roman" w:hAnsi="Times New Roman"/>
          <w:sz w:val="28"/>
          <w:szCs w:val="28"/>
          <w:lang w:val="en-US"/>
        </w:rPr>
        <w:br/>
        <w:t>5. remuneration.-</w:t>
      </w:r>
      <w:r w:rsidRPr="00DF5970">
        <w:rPr>
          <w:rFonts w:ascii="Times New Roman" w:hAnsi="Times New Roman"/>
          <w:sz w:val="28"/>
          <w:szCs w:val="28"/>
        </w:rPr>
        <w:t>вознаграждение</w:t>
      </w:r>
      <w:r w:rsidRPr="00DF5970">
        <w:rPr>
          <w:rFonts w:ascii="Times New Roman" w:hAnsi="Times New Roman"/>
          <w:sz w:val="28"/>
          <w:szCs w:val="28"/>
          <w:lang w:val="en-US"/>
        </w:rPr>
        <w:br/>
        <w:t>6. necessity-</w:t>
      </w:r>
      <w:r w:rsidRPr="00DF5970">
        <w:rPr>
          <w:rFonts w:ascii="Times New Roman" w:hAnsi="Times New Roman"/>
          <w:sz w:val="28"/>
          <w:szCs w:val="28"/>
        </w:rPr>
        <w:t>потребность</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7. large-scale torture-</w:t>
      </w:r>
      <w:r w:rsidRPr="00DF5970">
        <w:rPr>
          <w:rFonts w:ascii="Times New Roman" w:hAnsi="Times New Roman"/>
          <w:sz w:val="28"/>
          <w:szCs w:val="28"/>
        </w:rPr>
        <w:t>крупномасштабная</w:t>
      </w:r>
      <w:r w:rsidRPr="00DF5970">
        <w:rPr>
          <w:rFonts w:ascii="Times New Roman" w:hAnsi="Times New Roman"/>
          <w:sz w:val="28"/>
          <w:szCs w:val="28"/>
          <w:lang w:val="en-US"/>
        </w:rPr>
        <w:t xml:space="preserve"> </w:t>
      </w:r>
      <w:r w:rsidRPr="00DF5970">
        <w:rPr>
          <w:rFonts w:ascii="Times New Roman" w:hAnsi="Times New Roman"/>
          <w:sz w:val="28"/>
          <w:szCs w:val="28"/>
        </w:rPr>
        <w:t>попытка</w:t>
      </w:r>
      <w:r w:rsidRPr="00DF5970">
        <w:rPr>
          <w:rFonts w:ascii="Times New Roman" w:hAnsi="Times New Roman"/>
          <w:sz w:val="28"/>
          <w:szCs w:val="28"/>
          <w:lang w:val="en-US"/>
        </w:rPr>
        <w:br/>
        <w:t>8. preamble-</w:t>
      </w:r>
      <w:r w:rsidRPr="00DF5970">
        <w:rPr>
          <w:rFonts w:ascii="Times New Roman" w:hAnsi="Times New Roman"/>
          <w:sz w:val="28"/>
          <w:szCs w:val="28"/>
        </w:rPr>
        <w:t>преамбула</w:t>
      </w:r>
      <w:r w:rsidRPr="00DF5970">
        <w:rPr>
          <w:rFonts w:ascii="Times New Roman" w:hAnsi="Times New Roman"/>
          <w:sz w:val="28"/>
          <w:szCs w:val="28"/>
          <w:lang w:val="en-US"/>
        </w:rPr>
        <w:br/>
        <w:t>9. carried-</w:t>
      </w:r>
      <w:r w:rsidRPr="00DF5970">
        <w:rPr>
          <w:rFonts w:ascii="Times New Roman" w:hAnsi="Times New Roman"/>
          <w:sz w:val="28"/>
          <w:szCs w:val="28"/>
        </w:rPr>
        <w:t>нестись</w:t>
      </w:r>
      <w:r w:rsidRPr="00DF5970">
        <w:rPr>
          <w:rFonts w:ascii="Times New Roman" w:hAnsi="Times New Roman"/>
          <w:sz w:val="28"/>
          <w:szCs w:val="28"/>
          <w:lang w:val="en-US"/>
        </w:rPr>
        <w:br/>
      </w:r>
    </w:p>
    <w:p w:rsidR="004A4950" w:rsidRPr="00DF5970" w:rsidRDefault="004A4950" w:rsidP="00DF5970">
      <w:pPr>
        <w:pStyle w:val="aa"/>
        <w:rPr>
          <w:rFonts w:ascii="Times New Roman" w:hAnsi="Times New Roman"/>
          <w:b/>
          <w:sz w:val="28"/>
          <w:szCs w:val="28"/>
          <w:lang w:val="en-US"/>
        </w:rPr>
      </w:pPr>
      <w:r w:rsidRPr="00DF5970">
        <w:rPr>
          <w:rFonts w:ascii="Times New Roman" w:hAnsi="Times New Roman"/>
          <w:b/>
          <w:sz w:val="28"/>
          <w:szCs w:val="28"/>
          <w:lang w:val="en-US"/>
        </w:rPr>
        <w:t xml:space="preserve">3. Answer the  questions.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1.</w:t>
      </w:r>
      <w:r w:rsidR="006E74BC" w:rsidRPr="006E74BC">
        <w:rPr>
          <w:rFonts w:ascii="Times New Roman" w:hAnsi="Times New Roman"/>
          <w:sz w:val="28"/>
          <w:szCs w:val="28"/>
          <w:lang w:val="en-US"/>
        </w:rPr>
        <w:t xml:space="preserve"> </w:t>
      </w:r>
      <w:r w:rsidRPr="00DF5970">
        <w:rPr>
          <w:rFonts w:ascii="Times New Roman" w:hAnsi="Times New Roman"/>
          <w:sz w:val="28"/>
          <w:szCs w:val="28"/>
        </w:rPr>
        <w:t>Какие</w:t>
      </w:r>
      <w:r w:rsidRPr="00DF5970">
        <w:rPr>
          <w:rFonts w:ascii="Times New Roman" w:hAnsi="Times New Roman"/>
          <w:sz w:val="28"/>
          <w:szCs w:val="28"/>
          <w:lang w:val="en-US"/>
        </w:rPr>
        <w:t xml:space="preserve"> do rights bring equality to the people?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2.</w:t>
      </w:r>
      <w:r w:rsidR="006E74BC" w:rsidRPr="006E74BC">
        <w:rPr>
          <w:rFonts w:ascii="Times New Roman" w:hAnsi="Times New Roman"/>
          <w:sz w:val="28"/>
          <w:szCs w:val="28"/>
          <w:lang w:val="en-US"/>
        </w:rPr>
        <w:t xml:space="preserve"> </w:t>
      </w:r>
      <w:r w:rsidRPr="00DF5970">
        <w:rPr>
          <w:rFonts w:ascii="Times New Roman" w:hAnsi="Times New Roman"/>
          <w:sz w:val="28"/>
          <w:szCs w:val="28"/>
          <w:lang w:val="en-US"/>
        </w:rPr>
        <w:t xml:space="preserve">What does mean a right on life ?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3.</w:t>
      </w:r>
      <w:r w:rsidR="006E74BC" w:rsidRPr="006E74BC">
        <w:rPr>
          <w:rFonts w:ascii="Times New Roman" w:hAnsi="Times New Roman"/>
          <w:sz w:val="28"/>
          <w:szCs w:val="28"/>
          <w:lang w:val="en-US"/>
        </w:rPr>
        <w:t xml:space="preserve"> </w:t>
      </w:r>
      <w:r w:rsidRPr="00DF5970">
        <w:rPr>
          <w:rFonts w:ascii="Times New Roman" w:hAnsi="Times New Roman"/>
          <w:sz w:val="28"/>
          <w:szCs w:val="28"/>
          <w:lang w:val="en-US"/>
        </w:rPr>
        <w:t xml:space="preserve">When was organization of </w:t>
      </w:r>
      <w:r w:rsidRPr="00DF5970">
        <w:rPr>
          <w:rFonts w:ascii="Times New Roman" w:hAnsi="Times New Roman"/>
          <w:sz w:val="28"/>
          <w:szCs w:val="28"/>
        </w:rPr>
        <w:t>объедененных</w:t>
      </w:r>
      <w:r w:rsidRPr="00DF5970">
        <w:rPr>
          <w:rFonts w:ascii="Times New Roman" w:hAnsi="Times New Roman"/>
          <w:sz w:val="28"/>
          <w:szCs w:val="28"/>
          <w:lang w:val="en-US"/>
        </w:rPr>
        <w:t xml:space="preserve"> nations?</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4.</w:t>
      </w:r>
      <w:r w:rsidR="006E74BC" w:rsidRPr="006E74BC">
        <w:rPr>
          <w:rFonts w:ascii="Times New Roman" w:hAnsi="Times New Roman"/>
          <w:sz w:val="28"/>
          <w:szCs w:val="28"/>
          <w:lang w:val="en-US"/>
        </w:rPr>
        <w:t xml:space="preserve"> </w:t>
      </w:r>
      <w:r w:rsidRPr="00DF5970">
        <w:rPr>
          <w:rFonts w:ascii="Times New Roman" w:hAnsi="Times New Roman"/>
          <w:sz w:val="28"/>
          <w:szCs w:val="28"/>
          <w:lang w:val="en-US"/>
        </w:rPr>
        <w:t>What nations did create the UNO?</w:t>
      </w:r>
    </w:p>
    <w:p w:rsidR="00DF5970" w:rsidRPr="006E74BC" w:rsidRDefault="004A4950" w:rsidP="00DF5970">
      <w:pPr>
        <w:pStyle w:val="aa"/>
        <w:rPr>
          <w:rFonts w:ascii="Times New Roman" w:hAnsi="Times New Roman"/>
          <w:color w:val="000000"/>
          <w:sz w:val="28"/>
          <w:szCs w:val="28"/>
          <w:lang w:val="en-US"/>
        </w:rPr>
      </w:pPr>
      <w:r w:rsidRPr="00DF5970">
        <w:rPr>
          <w:rFonts w:ascii="Times New Roman" w:hAnsi="Times New Roman"/>
          <w:sz w:val="28"/>
          <w:szCs w:val="28"/>
          <w:lang w:val="en-US"/>
        </w:rPr>
        <w:t>5.</w:t>
      </w:r>
      <w:r w:rsidR="006E74BC" w:rsidRPr="006E74BC">
        <w:rPr>
          <w:rFonts w:ascii="Times New Roman" w:hAnsi="Times New Roman"/>
          <w:sz w:val="28"/>
          <w:szCs w:val="28"/>
          <w:lang w:val="en-US"/>
        </w:rPr>
        <w:t xml:space="preserve"> </w:t>
      </w:r>
      <w:r w:rsidRPr="00DF5970">
        <w:rPr>
          <w:rFonts w:ascii="Times New Roman" w:hAnsi="Times New Roman"/>
          <w:sz w:val="28"/>
          <w:szCs w:val="28"/>
          <w:lang w:val="en-US"/>
        </w:rPr>
        <w:t>How many included today in the UNO?</w:t>
      </w:r>
      <w:r w:rsidRPr="00DF5970">
        <w:rPr>
          <w:rFonts w:ascii="Times New Roman" w:hAnsi="Times New Roman"/>
          <w:sz w:val="28"/>
          <w:szCs w:val="28"/>
          <w:lang w:val="en-US"/>
        </w:rPr>
        <w:br/>
      </w:r>
    </w:p>
    <w:p w:rsidR="00DF5970" w:rsidRPr="00210D64" w:rsidRDefault="00DF5970" w:rsidP="00DF5970">
      <w:pPr>
        <w:pStyle w:val="aa"/>
        <w:rPr>
          <w:rFonts w:ascii="Times New Roman" w:hAnsi="Times New Roman"/>
          <w:b/>
          <w:sz w:val="28"/>
          <w:szCs w:val="28"/>
          <w:lang w:val="en-US"/>
        </w:rPr>
      </w:pPr>
      <w:r w:rsidRPr="00B233D2">
        <w:rPr>
          <w:rFonts w:ascii="Times New Roman" w:hAnsi="Times New Roman"/>
          <w:b/>
          <w:sz w:val="28"/>
          <w:szCs w:val="28"/>
          <w:lang w:val="en-US"/>
        </w:rPr>
        <w:t>Bibliography:</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 xml:space="preserve">1. Agnew, Elizabeth N. (2004). From Charity to Social Work: Mary E. Richmond and the Creation of an American Profession. Urbana, IL: University of Illinois Press.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 xml:space="preserve">2. Balgopal, Pallassana R. (2000). Social Work Practice with Immigrants and Refugees. New York, NY: Columbia University Press.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 xml:space="preserve">3. Specht, Harry; Courtney, Mark E. (1994). Unfaithful angels : how social work has abandoned its mission. New York: Free Press.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 xml:space="preserve">4. Statham, Daphne (2004). Managing Front Line Practice in Social Work. New York, NY: Jessica Kingsley Publishers.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 xml:space="preserve">5. Thyer, Bruce A. and John S. Wodarski (2007). Social Work in Mental Health: An Evidence-Based Approach. Hoboken, NJ: John Wiley. </w:t>
      </w:r>
    </w:p>
    <w:p w:rsidR="004A4950" w:rsidRPr="00DF5970"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 xml:space="preserve">6. Turner, Francis J. (2005). Canadian Encyclopedia of Social Work. Waterloo, ON: Wilfrid Laurier University Press. </w:t>
      </w:r>
    </w:p>
    <w:p w:rsidR="00B77D5E" w:rsidRPr="00155E8C" w:rsidRDefault="004A4950" w:rsidP="00DF5970">
      <w:pPr>
        <w:pStyle w:val="aa"/>
        <w:rPr>
          <w:rFonts w:ascii="Times New Roman" w:hAnsi="Times New Roman"/>
          <w:sz w:val="28"/>
          <w:szCs w:val="28"/>
          <w:lang w:val="en-US"/>
        </w:rPr>
      </w:pPr>
      <w:r w:rsidRPr="00DF5970">
        <w:rPr>
          <w:rFonts w:ascii="Times New Roman" w:hAnsi="Times New Roman"/>
          <w:sz w:val="28"/>
          <w:szCs w:val="28"/>
          <w:lang w:val="en-US"/>
        </w:rPr>
        <w:t>7. Wittenberg, Renee (2003). Opportunities in Social Work Careers (Revised ed.). Chicago, IL: VGM Career Books.</w:t>
      </w:r>
    </w:p>
    <w:p w:rsidR="007451A5" w:rsidRPr="00155E8C" w:rsidRDefault="007451A5" w:rsidP="009F05C6">
      <w:pPr>
        <w:pStyle w:val="aa"/>
        <w:ind w:firstLine="708"/>
        <w:rPr>
          <w:rFonts w:ascii="Times New Roman" w:hAnsi="Times New Roman"/>
          <w:sz w:val="28"/>
          <w:szCs w:val="28"/>
          <w:lang w:val="en-US"/>
        </w:rPr>
      </w:pPr>
    </w:p>
    <w:p w:rsidR="009F05C6" w:rsidRPr="00155E8C" w:rsidRDefault="009F05C6" w:rsidP="009F05C6">
      <w:pPr>
        <w:pStyle w:val="aa"/>
        <w:ind w:firstLine="708"/>
        <w:rPr>
          <w:rFonts w:ascii="Times New Roman" w:hAnsi="Times New Roman"/>
          <w:sz w:val="28"/>
          <w:szCs w:val="28"/>
          <w:lang w:val="en-US"/>
        </w:rPr>
      </w:pPr>
    </w:p>
    <w:p w:rsidR="004A4950" w:rsidRPr="00155E8C" w:rsidRDefault="00F35230" w:rsidP="007451A5">
      <w:pPr>
        <w:pStyle w:val="aa"/>
        <w:rPr>
          <w:rFonts w:ascii="Times New Roman" w:hAnsi="Times New Roman"/>
          <w:sz w:val="28"/>
          <w:szCs w:val="28"/>
          <w:lang w:val="en-US"/>
        </w:rPr>
      </w:pPr>
      <w:hyperlink r:id="rId39" w:history="1">
        <w:r w:rsidR="00FA3507" w:rsidRPr="005E1ED5">
          <w:rPr>
            <w:rFonts w:ascii="Times New Roman" w:hAnsi="Times New Roman"/>
            <w:sz w:val="28"/>
            <w:szCs w:val="28"/>
            <w:lang w:val="en-US"/>
          </w:rPr>
          <w:t xml:space="preserve"> </w:t>
        </w:r>
        <w:r w:rsidR="00FA3507" w:rsidRPr="00155E8C">
          <w:rPr>
            <w:rStyle w:val="a8"/>
            <w:rFonts w:ascii="Times New Roman" w:hAnsi="Times New Roman"/>
            <w:b/>
            <w:color w:val="auto"/>
            <w:sz w:val="28"/>
            <w:szCs w:val="28"/>
            <w:u w:val="none"/>
            <w:lang w:val="en-US"/>
          </w:rPr>
          <w:t>Chapter</w:t>
        </w:r>
        <w:r w:rsidR="004A4950" w:rsidRPr="00155E8C">
          <w:rPr>
            <w:rStyle w:val="a8"/>
            <w:rFonts w:ascii="Times New Roman" w:hAnsi="Times New Roman"/>
            <w:b/>
            <w:color w:val="auto"/>
            <w:sz w:val="28"/>
            <w:szCs w:val="28"/>
            <w:u w:val="none"/>
            <w:lang w:val="en-US"/>
          </w:rPr>
          <w:t xml:space="preserve"> 1</w:t>
        </w:r>
        <w:r w:rsidR="004A4950" w:rsidRPr="005E1ED5">
          <w:rPr>
            <w:rStyle w:val="a8"/>
            <w:rFonts w:ascii="Times New Roman" w:hAnsi="Times New Roman"/>
            <w:b/>
            <w:color w:val="auto"/>
            <w:sz w:val="28"/>
            <w:szCs w:val="28"/>
            <w:u w:val="none"/>
            <w:lang w:val="kk-KZ"/>
          </w:rPr>
          <w:t>7</w:t>
        </w:r>
        <w:r w:rsidR="004A4950" w:rsidRPr="00155E8C">
          <w:rPr>
            <w:rStyle w:val="a8"/>
            <w:rFonts w:ascii="Times New Roman" w:hAnsi="Times New Roman"/>
            <w:b/>
            <w:color w:val="auto"/>
            <w:sz w:val="28"/>
            <w:szCs w:val="28"/>
            <w:u w:val="none"/>
            <w:lang w:val="en-US"/>
          </w:rPr>
          <w:t xml:space="preserve">. </w:t>
        </w:r>
        <w:r w:rsidR="00F67A03" w:rsidRPr="00155E8C">
          <w:rPr>
            <w:rStyle w:val="a8"/>
            <w:rFonts w:ascii="Times New Roman" w:hAnsi="Times New Roman"/>
            <w:b/>
            <w:color w:val="auto"/>
            <w:sz w:val="28"/>
            <w:szCs w:val="28"/>
            <w:u w:val="none"/>
            <w:lang w:val="en-US"/>
          </w:rPr>
          <w:t xml:space="preserve"> </w:t>
        </w:r>
        <w:r w:rsidR="004A4950" w:rsidRPr="00155E8C">
          <w:rPr>
            <w:rStyle w:val="a8"/>
            <w:rFonts w:ascii="Times New Roman" w:hAnsi="Times New Roman"/>
            <w:b/>
            <w:color w:val="auto"/>
            <w:sz w:val="28"/>
            <w:szCs w:val="28"/>
            <w:u w:val="none"/>
            <w:lang w:val="en-US"/>
          </w:rPr>
          <w:t xml:space="preserve">What is Unemployment? </w:t>
        </w:r>
      </w:hyperlink>
    </w:p>
    <w:p w:rsidR="007451A5" w:rsidRPr="00155E8C" w:rsidRDefault="007451A5" w:rsidP="007451A5">
      <w:pPr>
        <w:pStyle w:val="aa"/>
        <w:rPr>
          <w:rFonts w:ascii="Times New Roman" w:hAnsi="Times New Roman"/>
          <w:b/>
          <w:sz w:val="28"/>
          <w:szCs w:val="28"/>
          <w:lang w:val="en-US"/>
        </w:rPr>
      </w:pPr>
    </w:p>
    <w:p w:rsidR="004A4950" w:rsidRPr="007451A5" w:rsidRDefault="004A4950" w:rsidP="007451A5">
      <w:pPr>
        <w:pStyle w:val="aa"/>
        <w:rPr>
          <w:rFonts w:ascii="Times New Roman" w:hAnsi="Times New Roman"/>
          <w:b/>
          <w:sz w:val="28"/>
          <w:szCs w:val="28"/>
          <w:lang w:val="en-US"/>
        </w:rPr>
      </w:pPr>
      <w:r w:rsidRPr="007451A5">
        <w:rPr>
          <w:rFonts w:ascii="Times New Roman" w:hAnsi="Times New Roman"/>
          <w:b/>
          <w:sz w:val="28"/>
          <w:szCs w:val="28"/>
          <w:lang w:val="en-US"/>
        </w:rPr>
        <w:t xml:space="preserve">The aim of employment : </w:t>
      </w:r>
    </w:p>
    <w:p w:rsidR="004A4950" w:rsidRPr="007451A5" w:rsidRDefault="004A4950" w:rsidP="007451A5">
      <w:pPr>
        <w:pStyle w:val="aa"/>
        <w:rPr>
          <w:rFonts w:ascii="Times New Roman" w:hAnsi="Times New Roman"/>
          <w:sz w:val="28"/>
          <w:szCs w:val="28"/>
          <w:lang w:val="en-US"/>
        </w:rPr>
      </w:pPr>
      <w:r w:rsidRPr="007451A5">
        <w:rPr>
          <w:rFonts w:ascii="Times New Roman" w:hAnsi="Times New Roman"/>
          <w:sz w:val="28"/>
          <w:szCs w:val="28"/>
          <w:lang w:val="en-US"/>
        </w:rPr>
        <w:t>1. Development of antizipation</w:t>
      </w:r>
    </w:p>
    <w:p w:rsidR="004A4950" w:rsidRPr="00D051D4" w:rsidRDefault="004A4950" w:rsidP="007451A5">
      <w:pPr>
        <w:pStyle w:val="aa"/>
        <w:rPr>
          <w:rFonts w:ascii="Times New Roman" w:hAnsi="Times New Roman"/>
          <w:sz w:val="28"/>
          <w:szCs w:val="28"/>
          <w:lang w:val="en-US"/>
        </w:rPr>
      </w:pPr>
      <w:r w:rsidRPr="007451A5">
        <w:rPr>
          <w:rFonts w:ascii="Times New Roman" w:hAnsi="Times New Roman"/>
          <w:sz w:val="28"/>
          <w:szCs w:val="28"/>
          <w:lang w:val="en-US"/>
        </w:rPr>
        <w:t>2.</w:t>
      </w:r>
      <w:r w:rsidR="00D051D4">
        <w:rPr>
          <w:rFonts w:ascii="Times New Roman" w:hAnsi="Times New Roman"/>
          <w:sz w:val="28"/>
          <w:szCs w:val="28"/>
          <w:lang w:val="en-US"/>
        </w:rPr>
        <w:t xml:space="preserve"> </w:t>
      </w:r>
      <w:r w:rsidRPr="007451A5">
        <w:rPr>
          <w:rFonts w:ascii="Times New Roman" w:hAnsi="Times New Roman"/>
          <w:sz w:val="28"/>
          <w:szCs w:val="28"/>
          <w:lang w:val="en-US"/>
        </w:rPr>
        <w:t>Training of communicative influence of communicating;</w:t>
      </w:r>
      <w:r w:rsidRPr="007451A5">
        <w:rPr>
          <w:rFonts w:ascii="Times New Roman" w:hAnsi="Times New Roman"/>
          <w:sz w:val="28"/>
          <w:szCs w:val="28"/>
          <w:lang w:val="en-US"/>
        </w:rPr>
        <w:br/>
        <w:t>3.</w:t>
      </w:r>
      <w:r w:rsidR="00D051D4">
        <w:rPr>
          <w:rFonts w:ascii="Times New Roman" w:hAnsi="Times New Roman"/>
          <w:sz w:val="28"/>
          <w:szCs w:val="28"/>
          <w:lang w:val="en-US"/>
        </w:rPr>
        <w:t xml:space="preserve"> </w:t>
      </w:r>
      <w:r w:rsidRPr="007451A5">
        <w:rPr>
          <w:rFonts w:ascii="Times New Roman" w:hAnsi="Times New Roman"/>
          <w:sz w:val="28"/>
          <w:szCs w:val="28"/>
          <w:lang w:val="en-US"/>
        </w:rPr>
        <w:t>Realization of aesthetic education</w:t>
      </w:r>
    </w:p>
    <w:p w:rsidR="007451A5" w:rsidRPr="00D051D4" w:rsidRDefault="007451A5" w:rsidP="007451A5">
      <w:pPr>
        <w:pStyle w:val="aa"/>
        <w:rPr>
          <w:rFonts w:ascii="Times New Roman" w:hAnsi="Times New Roman"/>
          <w:sz w:val="28"/>
          <w:szCs w:val="28"/>
          <w:lang w:val="en-US"/>
        </w:rPr>
      </w:pPr>
    </w:p>
    <w:p w:rsidR="004A4950" w:rsidRPr="007451A5" w:rsidRDefault="004A4950" w:rsidP="007451A5">
      <w:pPr>
        <w:pStyle w:val="aa"/>
        <w:numPr>
          <w:ilvl w:val="0"/>
          <w:numId w:val="7"/>
        </w:numPr>
        <w:rPr>
          <w:rFonts w:ascii="Times New Roman" w:hAnsi="Times New Roman"/>
          <w:b/>
          <w:sz w:val="28"/>
          <w:szCs w:val="28"/>
          <w:lang w:val="en-US"/>
        </w:rPr>
      </w:pPr>
      <w:r w:rsidRPr="007451A5">
        <w:rPr>
          <w:rFonts w:ascii="Times New Roman" w:hAnsi="Times New Roman"/>
          <w:b/>
          <w:sz w:val="28"/>
          <w:szCs w:val="28"/>
          <w:lang w:val="en-US"/>
        </w:rPr>
        <w:t xml:space="preserve">Read the text, look the variant of translation, offer the translation. </w:t>
      </w:r>
    </w:p>
    <w:p w:rsidR="007451A5" w:rsidRPr="007451A5" w:rsidRDefault="007451A5" w:rsidP="007451A5">
      <w:pPr>
        <w:pStyle w:val="aa"/>
        <w:ind w:left="720"/>
        <w:rPr>
          <w:rFonts w:ascii="Times New Roman" w:hAnsi="Times New Roman"/>
          <w:b/>
          <w:sz w:val="28"/>
          <w:szCs w:val="28"/>
          <w:lang w:val="en-US"/>
        </w:rPr>
      </w:pPr>
    </w:p>
    <w:p w:rsidR="004A4950" w:rsidRDefault="004A4950" w:rsidP="007451A5">
      <w:pPr>
        <w:pStyle w:val="aa"/>
        <w:jc w:val="center"/>
        <w:rPr>
          <w:rFonts w:ascii="Times New Roman" w:hAnsi="Times New Roman"/>
          <w:b/>
          <w:sz w:val="28"/>
          <w:szCs w:val="28"/>
        </w:rPr>
      </w:pPr>
      <w:r w:rsidRPr="007451A5">
        <w:rPr>
          <w:rFonts w:ascii="Times New Roman" w:hAnsi="Times New Roman"/>
          <w:b/>
          <w:sz w:val="28"/>
          <w:szCs w:val="28"/>
          <w:lang w:val="en-US"/>
        </w:rPr>
        <w:t>What is Unemployment?</w:t>
      </w:r>
    </w:p>
    <w:p w:rsidR="00F67A03" w:rsidRPr="00F67A03" w:rsidRDefault="00F67A03" w:rsidP="00F67A03">
      <w:pPr>
        <w:rPr>
          <w:lang w:eastAsia="ru-RU"/>
        </w:rPr>
      </w:pPr>
    </w:p>
    <w:p w:rsidR="004A4950" w:rsidRPr="004A4950" w:rsidRDefault="004A4950" w:rsidP="00F67A03">
      <w:pPr>
        <w:jc w:val="center"/>
      </w:pPr>
      <w:r>
        <w:rPr>
          <w:noProof/>
          <w:lang w:eastAsia="ru-RU"/>
        </w:rPr>
        <w:drawing>
          <wp:inline distT="0" distB="0" distL="0" distR="0">
            <wp:extent cx="3542639" cy="2790825"/>
            <wp:effectExtent l="19050" t="0" r="661" b="0"/>
            <wp:docPr id="30" name="preview-image" descr="1306005941_grad-gorr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1306005941_grad-gorrell"/>
                    <pic:cNvPicPr>
                      <a:picLocks noChangeAspect="1" noChangeArrowheads="1"/>
                    </pic:cNvPicPr>
                  </pic:nvPicPr>
                  <pic:blipFill>
                    <a:blip r:embed="rId40"/>
                    <a:srcRect/>
                    <a:stretch>
                      <a:fillRect/>
                    </a:stretch>
                  </pic:blipFill>
                  <pic:spPr bwMode="auto">
                    <a:xfrm>
                      <a:off x="0" y="0"/>
                      <a:ext cx="3542639" cy="2790825"/>
                    </a:xfrm>
                    <a:prstGeom prst="rect">
                      <a:avLst/>
                    </a:prstGeom>
                    <a:noFill/>
                    <a:ln w="9525">
                      <a:noFill/>
                      <a:miter lim="800000"/>
                      <a:headEnd/>
                      <a:tailEnd/>
                    </a:ln>
                  </pic:spPr>
                </pic:pic>
              </a:graphicData>
            </a:graphic>
          </wp:inline>
        </w:drawing>
      </w:r>
    </w:p>
    <w:p w:rsidR="00F67A03" w:rsidRPr="007451A5" w:rsidRDefault="00F67A03" w:rsidP="007451A5">
      <w:pPr>
        <w:pStyle w:val="aa"/>
        <w:jc w:val="both"/>
        <w:rPr>
          <w:rFonts w:ascii="Times New Roman" w:hAnsi="Times New Roman"/>
          <w:i/>
          <w:sz w:val="28"/>
          <w:szCs w:val="28"/>
          <w:lang w:val="en-US"/>
        </w:rPr>
      </w:pPr>
      <w:r w:rsidRPr="007451A5">
        <w:rPr>
          <w:rFonts w:ascii="Times New Roman" w:hAnsi="Times New Roman"/>
          <w:i/>
          <w:sz w:val="28"/>
          <w:szCs w:val="28"/>
          <w:lang w:val="en-US"/>
        </w:rPr>
        <w:t xml:space="preserve">By: Richa Sinha </w:t>
      </w:r>
    </w:p>
    <w:p w:rsidR="00F67A03" w:rsidRPr="007451A5" w:rsidRDefault="00F67A03" w:rsidP="007451A5">
      <w:pPr>
        <w:pStyle w:val="aa"/>
        <w:ind w:firstLine="708"/>
        <w:jc w:val="both"/>
        <w:rPr>
          <w:rFonts w:ascii="Times New Roman" w:hAnsi="Times New Roman"/>
          <w:sz w:val="28"/>
          <w:szCs w:val="28"/>
          <w:lang w:val="en-US"/>
        </w:rPr>
      </w:pPr>
      <w:r w:rsidRPr="007451A5">
        <w:rPr>
          <w:rFonts w:ascii="Times New Roman" w:hAnsi="Times New Roman"/>
          <w:sz w:val="28"/>
          <w:szCs w:val="28"/>
          <w:lang w:val="en-US"/>
        </w:rPr>
        <w:t xml:space="preserve">In economics, unemployment refers to the condition and extent of joblessness within an economy, and is measured in terms of the unemployment rate, which is the number of unemployed workers divided by the total civilian labor force. Hence, unemployment is the condition of not having a job, often referred to as being "out of work", or unemployed </w:t>
      </w:r>
    </w:p>
    <w:p w:rsidR="00F67A03" w:rsidRPr="007451A5" w:rsidRDefault="00F67A03" w:rsidP="007451A5">
      <w:pPr>
        <w:pStyle w:val="aa"/>
        <w:ind w:firstLine="708"/>
        <w:jc w:val="both"/>
        <w:rPr>
          <w:rFonts w:ascii="Times New Roman" w:hAnsi="Times New Roman"/>
          <w:sz w:val="28"/>
          <w:szCs w:val="28"/>
          <w:lang w:val="en-US"/>
        </w:rPr>
      </w:pPr>
      <w:r w:rsidRPr="007451A5">
        <w:rPr>
          <w:rFonts w:ascii="Times New Roman" w:hAnsi="Times New Roman"/>
          <w:sz w:val="28"/>
          <w:szCs w:val="28"/>
          <w:lang w:val="en-US"/>
        </w:rPr>
        <w:t xml:space="preserve">The terms unemployment and unemployed are sometimes used to refer to other inputs to production that are not being fully used, for example, unemployed capital goods. </w:t>
      </w:r>
    </w:p>
    <w:p w:rsidR="00F67A03" w:rsidRPr="007451A5" w:rsidRDefault="00F67A03" w:rsidP="007451A5">
      <w:pPr>
        <w:pStyle w:val="aa"/>
        <w:ind w:firstLine="708"/>
        <w:jc w:val="both"/>
        <w:rPr>
          <w:rFonts w:ascii="Times New Roman" w:hAnsi="Times New Roman"/>
          <w:sz w:val="28"/>
          <w:szCs w:val="28"/>
          <w:lang w:val="en-US"/>
        </w:rPr>
      </w:pPr>
      <w:r w:rsidRPr="007451A5">
        <w:rPr>
          <w:rFonts w:ascii="Times New Roman" w:hAnsi="Times New Roman"/>
          <w:sz w:val="28"/>
          <w:szCs w:val="28"/>
          <w:lang w:val="en-US"/>
        </w:rPr>
        <w:t xml:space="preserve">The history of unemployment is the history of industrialization. It was not considered an issue in rural areas, despite the "disguised unemployment" of rural laborers having little to do, especially in conditions of overpopulation. </w:t>
      </w:r>
    </w:p>
    <w:p w:rsidR="00F67A03" w:rsidRPr="007451A5" w:rsidRDefault="00F67A03" w:rsidP="007451A5">
      <w:pPr>
        <w:pStyle w:val="aa"/>
        <w:ind w:firstLine="708"/>
        <w:jc w:val="both"/>
        <w:rPr>
          <w:rFonts w:ascii="Times New Roman" w:hAnsi="Times New Roman"/>
          <w:sz w:val="28"/>
          <w:szCs w:val="28"/>
          <w:lang w:val="en-US"/>
        </w:rPr>
      </w:pPr>
      <w:r w:rsidRPr="007451A5">
        <w:rPr>
          <w:rFonts w:ascii="Times New Roman" w:hAnsi="Times New Roman"/>
          <w:sz w:val="28"/>
          <w:szCs w:val="28"/>
          <w:lang w:val="en-US"/>
        </w:rPr>
        <w:t xml:space="preserve">The Office for National Statistics (ONS) produces official estimates of unemployment using the International Labour Organization definition. Under this definition people aged 16 and over are unemployed if they are out of work, want a job, have actively sought work in the last four weeks and are available to start work in the next two weeks; or are out of work, have found a job and are waiting to start it in the next two weeks. </w:t>
      </w:r>
    </w:p>
    <w:p w:rsidR="00F67A03" w:rsidRPr="007451A5" w:rsidRDefault="00F67A03" w:rsidP="007451A5">
      <w:pPr>
        <w:pStyle w:val="aa"/>
        <w:ind w:firstLine="708"/>
        <w:jc w:val="both"/>
        <w:rPr>
          <w:rFonts w:ascii="Times New Roman" w:hAnsi="Times New Roman"/>
          <w:sz w:val="28"/>
          <w:szCs w:val="28"/>
          <w:lang w:val="en-US"/>
        </w:rPr>
      </w:pPr>
      <w:r w:rsidRPr="007451A5">
        <w:rPr>
          <w:rFonts w:ascii="Times New Roman" w:hAnsi="Times New Roman"/>
          <w:sz w:val="28"/>
          <w:szCs w:val="28"/>
          <w:lang w:val="en-US"/>
        </w:rPr>
        <w:t xml:space="preserve">Unemployment levels are increasing dramatically in many parts of the world. There are several causes behind this increasing rate. But the main reason for the high level of unemployment is technological progress. In a fewer year far less working hours are needed to produced all the goods that are required, hence there will be less demand of labour. This can lead more to the raise of unemployment ratio. </w:t>
      </w:r>
    </w:p>
    <w:p w:rsidR="00F67A03" w:rsidRPr="007451A5" w:rsidRDefault="00F67A03" w:rsidP="007451A5">
      <w:pPr>
        <w:pStyle w:val="aa"/>
        <w:jc w:val="both"/>
        <w:rPr>
          <w:rFonts w:ascii="Times New Roman" w:hAnsi="Times New Roman"/>
          <w:sz w:val="28"/>
          <w:szCs w:val="28"/>
          <w:lang w:val="en-US"/>
        </w:rPr>
      </w:pPr>
      <w:r w:rsidRPr="007451A5">
        <w:rPr>
          <w:rFonts w:ascii="Times New Roman" w:hAnsi="Times New Roman"/>
          <w:sz w:val="28"/>
          <w:szCs w:val="28"/>
          <w:lang w:val="en-US"/>
        </w:rPr>
        <w:t xml:space="preserve">On the other hand, traditionalism, ignorance and over population etc are some other major cause that led to the raise of unemployment. </w:t>
      </w:r>
    </w:p>
    <w:p w:rsidR="00F67A03" w:rsidRPr="007451A5" w:rsidRDefault="00F67A03" w:rsidP="007451A5">
      <w:pPr>
        <w:pStyle w:val="aa"/>
        <w:ind w:firstLine="708"/>
        <w:jc w:val="both"/>
        <w:rPr>
          <w:rFonts w:ascii="Times New Roman" w:hAnsi="Times New Roman"/>
          <w:sz w:val="28"/>
          <w:szCs w:val="28"/>
          <w:lang w:val="en-US"/>
        </w:rPr>
      </w:pPr>
      <w:r w:rsidRPr="007451A5">
        <w:rPr>
          <w:rFonts w:ascii="Times New Roman" w:hAnsi="Times New Roman"/>
          <w:sz w:val="28"/>
          <w:szCs w:val="28"/>
          <w:lang w:val="en-US"/>
        </w:rPr>
        <w:t xml:space="preserve">Today, unemployment data are useful for a variety of reasons. The government use unemployment along with other labour market indicators for macro-economic </w:t>
      </w:r>
      <w:r w:rsidRPr="007451A5">
        <w:rPr>
          <w:rFonts w:ascii="Times New Roman" w:hAnsi="Times New Roman"/>
          <w:sz w:val="28"/>
          <w:szCs w:val="28"/>
          <w:lang w:val="en-US"/>
        </w:rPr>
        <w:lastRenderedPageBreak/>
        <w:t xml:space="preserve">and labour market management. Data are also supplied to a range of international organizations such as the European Central Bank. In the social policy domain, unemployment is used as an indicator of relative hardship. </w:t>
      </w:r>
    </w:p>
    <w:p w:rsidR="00F67A03" w:rsidRPr="00155E8C" w:rsidRDefault="00F67A03" w:rsidP="007451A5">
      <w:pPr>
        <w:pStyle w:val="aa"/>
        <w:ind w:firstLine="708"/>
        <w:jc w:val="both"/>
        <w:rPr>
          <w:rFonts w:ascii="Times New Roman" w:hAnsi="Times New Roman"/>
          <w:sz w:val="28"/>
          <w:szCs w:val="28"/>
          <w:lang w:val="en-US"/>
        </w:rPr>
      </w:pPr>
      <w:r w:rsidRPr="007451A5">
        <w:rPr>
          <w:rFonts w:ascii="Times New Roman" w:hAnsi="Times New Roman"/>
          <w:sz w:val="28"/>
          <w:szCs w:val="28"/>
          <w:lang w:val="en-US"/>
        </w:rPr>
        <w:t xml:space="preserve">Today, unemployment is the major crisis worldwide, to keep check on it is very much essential, it is you, who can change the word unemployment into employment. </w:t>
      </w:r>
    </w:p>
    <w:p w:rsidR="007451A5" w:rsidRPr="00155E8C" w:rsidRDefault="007451A5" w:rsidP="007451A5">
      <w:pPr>
        <w:pStyle w:val="aa"/>
        <w:ind w:firstLine="708"/>
        <w:jc w:val="both"/>
        <w:rPr>
          <w:rFonts w:ascii="Times New Roman" w:hAnsi="Times New Roman"/>
          <w:sz w:val="28"/>
          <w:szCs w:val="28"/>
          <w:lang w:val="en-US"/>
        </w:rPr>
      </w:pPr>
    </w:p>
    <w:p w:rsidR="00F67A03" w:rsidRPr="007451A5" w:rsidRDefault="00F67A03" w:rsidP="007451A5">
      <w:pPr>
        <w:pStyle w:val="aa"/>
        <w:rPr>
          <w:rFonts w:ascii="Times New Roman" w:hAnsi="Times New Roman"/>
          <w:b/>
          <w:sz w:val="28"/>
          <w:szCs w:val="28"/>
          <w:lang w:val="en-US"/>
        </w:rPr>
      </w:pPr>
      <w:r w:rsidRPr="007451A5">
        <w:rPr>
          <w:rFonts w:ascii="Times New Roman" w:hAnsi="Times New Roman"/>
          <w:b/>
          <w:sz w:val="28"/>
          <w:szCs w:val="28"/>
          <w:lang w:val="en-US"/>
        </w:rPr>
        <w:t>2. Learn next words, find transcription in a dictionary.</w:t>
      </w:r>
      <w:r w:rsidRPr="007451A5">
        <w:rPr>
          <w:rFonts w:ascii="Times New Roman" w:hAnsi="Times New Roman"/>
          <w:b/>
          <w:bCs/>
          <w:sz w:val="28"/>
          <w:szCs w:val="28"/>
          <w:lang w:val="en-US"/>
        </w:rPr>
        <w:t xml:space="preserve"> </w:t>
      </w:r>
    </w:p>
    <w:p w:rsidR="00F67A03" w:rsidRPr="007451A5" w:rsidRDefault="00E372BC" w:rsidP="007451A5">
      <w:pPr>
        <w:pStyle w:val="aa"/>
        <w:rPr>
          <w:rFonts w:ascii="Times New Roman" w:hAnsi="Times New Roman"/>
          <w:sz w:val="28"/>
          <w:szCs w:val="28"/>
          <w:lang w:val="en-US"/>
        </w:rPr>
      </w:pPr>
      <w:r>
        <w:rPr>
          <w:rFonts w:ascii="Times New Roman" w:hAnsi="Times New Roman"/>
          <w:sz w:val="28"/>
          <w:szCs w:val="28"/>
          <w:lang w:val="en-US"/>
        </w:rPr>
        <w:t xml:space="preserve">1. </w:t>
      </w:r>
      <w:r w:rsidR="00F67A03" w:rsidRPr="007451A5">
        <w:rPr>
          <w:rFonts w:ascii="Times New Roman" w:hAnsi="Times New Roman"/>
          <w:sz w:val="28"/>
          <w:szCs w:val="28"/>
          <w:lang w:val="en-US"/>
        </w:rPr>
        <w:t>unemployment -</w:t>
      </w:r>
      <w:r w:rsidR="00F67A03" w:rsidRPr="007451A5">
        <w:rPr>
          <w:rFonts w:ascii="Times New Roman" w:hAnsi="Times New Roman"/>
          <w:sz w:val="28"/>
          <w:szCs w:val="28"/>
        </w:rPr>
        <w:t>безработица</w:t>
      </w:r>
      <w:r w:rsidR="00F67A03" w:rsidRPr="007451A5">
        <w:rPr>
          <w:rFonts w:ascii="Times New Roman" w:hAnsi="Times New Roman"/>
          <w:sz w:val="28"/>
          <w:szCs w:val="28"/>
          <w:lang w:val="en-US"/>
        </w:rPr>
        <w:br/>
        <w:t>2. extent of joblessness-</w:t>
      </w:r>
      <w:r w:rsidR="00F67A03" w:rsidRPr="007451A5">
        <w:rPr>
          <w:rFonts w:ascii="Times New Roman" w:hAnsi="Times New Roman"/>
          <w:sz w:val="28"/>
          <w:szCs w:val="28"/>
        </w:rPr>
        <w:t>протяженность</w:t>
      </w:r>
      <w:r w:rsidR="00F67A03" w:rsidRPr="007451A5">
        <w:rPr>
          <w:rFonts w:ascii="Times New Roman" w:hAnsi="Times New Roman"/>
          <w:sz w:val="28"/>
          <w:szCs w:val="28"/>
          <w:lang w:val="en-US"/>
        </w:rPr>
        <w:t xml:space="preserve"> </w:t>
      </w:r>
      <w:r w:rsidR="00F67A03" w:rsidRPr="007451A5">
        <w:rPr>
          <w:rFonts w:ascii="Times New Roman" w:hAnsi="Times New Roman"/>
          <w:sz w:val="28"/>
          <w:szCs w:val="28"/>
        </w:rPr>
        <w:t>безработицы</w:t>
      </w:r>
      <w:r w:rsidR="00F67A03" w:rsidRPr="007451A5">
        <w:rPr>
          <w:rFonts w:ascii="Times New Roman" w:hAnsi="Times New Roman"/>
          <w:sz w:val="28"/>
          <w:szCs w:val="28"/>
          <w:lang w:val="en-US"/>
        </w:rPr>
        <w:br/>
        <w:t>3. hence-</w:t>
      </w:r>
      <w:r w:rsidR="00F67A03" w:rsidRPr="007451A5">
        <w:rPr>
          <w:rFonts w:ascii="Times New Roman" w:hAnsi="Times New Roman"/>
          <w:sz w:val="28"/>
          <w:szCs w:val="28"/>
        </w:rPr>
        <w:t>следовательно</w:t>
      </w:r>
      <w:r w:rsidR="00F67A03" w:rsidRPr="007451A5">
        <w:rPr>
          <w:rFonts w:ascii="Times New Roman" w:hAnsi="Times New Roman"/>
          <w:sz w:val="28"/>
          <w:szCs w:val="28"/>
          <w:lang w:val="en-US"/>
        </w:rPr>
        <w:br/>
        <w:t>4. conditions of overpopulation-</w:t>
      </w:r>
      <w:r w:rsidR="00F67A03" w:rsidRPr="007451A5">
        <w:rPr>
          <w:rFonts w:ascii="Times New Roman" w:hAnsi="Times New Roman"/>
          <w:sz w:val="28"/>
          <w:szCs w:val="28"/>
        </w:rPr>
        <w:t>условия</w:t>
      </w:r>
      <w:r w:rsidR="00F67A03" w:rsidRPr="007451A5">
        <w:rPr>
          <w:rFonts w:ascii="Times New Roman" w:hAnsi="Times New Roman"/>
          <w:sz w:val="28"/>
          <w:szCs w:val="28"/>
          <w:lang w:val="en-US"/>
        </w:rPr>
        <w:t xml:space="preserve"> </w:t>
      </w:r>
      <w:r w:rsidR="00F67A03" w:rsidRPr="007451A5">
        <w:rPr>
          <w:rFonts w:ascii="Times New Roman" w:hAnsi="Times New Roman"/>
          <w:sz w:val="28"/>
          <w:szCs w:val="28"/>
        </w:rPr>
        <w:t>перенаселенности</w:t>
      </w:r>
      <w:r w:rsidR="00F67A03" w:rsidRPr="007451A5">
        <w:rPr>
          <w:rFonts w:ascii="Times New Roman" w:hAnsi="Times New Roman"/>
          <w:sz w:val="28"/>
          <w:szCs w:val="28"/>
          <w:lang w:val="en-US"/>
        </w:rPr>
        <w:br/>
        <w:t>5. to refer-</w:t>
      </w:r>
      <w:r w:rsidR="00F67A03" w:rsidRPr="007451A5">
        <w:rPr>
          <w:rFonts w:ascii="Times New Roman" w:hAnsi="Times New Roman"/>
          <w:sz w:val="28"/>
          <w:szCs w:val="28"/>
        </w:rPr>
        <w:t>для</w:t>
      </w:r>
      <w:r w:rsidR="00F67A03" w:rsidRPr="007451A5">
        <w:rPr>
          <w:rFonts w:ascii="Times New Roman" w:hAnsi="Times New Roman"/>
          <w:sz w:val="28"/>
          <w:szCs w:val="28"/>
          <w:lang w:val="en-US"/>
        </w:rPr>
        <w:t xml:space="preserve"> </w:t>
      </w:r>
      <w:r w:rsidR="00F67A03" w:rsidRPr="007451A5">
        <w:rPr>
          <w:rFonts w:ascii="Times New Roman" w:hAnsi="Times New Roman"/>
          <w:sz w:val="28"/>
          <w:szCs w:val="28"/>
        </w:rPr>
        <w:t>обращения</w:t>
      </w:r>
      <w:r w:rsidR="00F67A03" w:rsidRPr="007451A5">
        <w:rPr>
          <w:rFonts w:ascii="Times New Roman" w:hAnsi="Times New Roman"/>
          <w:sz w:val="28"/>
          <w:szCs w:val="28"/>
          <w:lang w:val="en-US"/>
        </w:rPr>
        <w:br/>
        <w:t>6. demand of labour-</w:t>
      </w:r>
      <w:r w:rsidR="00F67A03" w:rsidRPr="007451A5">
        <w:rPr>
          <w:rFonts w:ascii="Times New Roman" w:hAnsi="Times New Roman"/>
          <w:sz w:val="28"/>
          <w:szCs w:val="28"/>
        </w:rPr>
        <w:t>требовать</w:t>
      </w:r>
      <w:r w:rsidR="00F67A03" w:rsidRPr="007451A5">
        <w:rPr>
          <w:rFonts w:ascii="Times New Roman" w:hAnsi="Times New Roman"/>
          <w:sz w:val="28"/>
          <w:szCs w:val="28"/>
          <w:lang w:val="en-US"/>
        </w:rPr>
        <w:t xml:space="preserve"> </w:t>
      </w:r>
      <w:r w:rsidR="00F67A03" w:rsidRPr="007451A5">
        <w:rPr>
          <w:rFonts w:ascii="Times New Roman" w:hAnsi="Times New Roman"/>
          <w:sz w:val="28"/>
          <w:szCs w:val="28"/>
        </w:rPr>
        <w:t>труд</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7. behind-</w:t>
      </w:r>
      <w:r w:rsidRPr="007451A5">
        <w:rPr>
          <w:rFonts w:ascii="Times New Roman" w:hAnsi="Times New Roman"/>
          <w:sz w:val="28"/>
          <w:szCs w:val="28"/>
        </w:rPr>
        <w:t>сзади</w:t>
      </w:r>
      <w:r w:rsidRPr="007451A5">
        <w:rPr>
          <w:rFonts w:ascii="Times New Roman" w:hAnsi="Times New Roman"/>
          <w:sz w:val="28"/>
          <w:szCs w:val="28"/>
          <w:lang w:val="en-US"/>
        </w:rPr>
        <w:br/>
        <w:t>8. required-</w:t>
      </w:r>
      <w:r w:rsidRPr="007451A5">
        <w:rPr>
          <w:rFonts w:ascii="Times New Roman" w:hAnsi="Times New Roman"/>
          <w:sz w:val="28"/>
          <w:szCs w:val="28"/>
        </w:rPr>
        <w:t>требуется</w:t>
      </w:r>
      <w:r w:rsidRPr="007451A5">
        <w:rPr>
          <w:rFonts w:ascii="Times New Roman" w:hAnsi="Times New Roman"/>
          <w:sz w:val="28"/>
          <w:szCs w:val="28"/>
          <w:lang w:val="en-US"/>
        </w:rPr>
        <w:br/>
        <w:t>9. relative hardship –</w:t>
      </w:r>
      <w:r w:rsidRPr="007451A5">
        <w:rPr>
          <w:rFonts w:ascii="Times New Roman" w:hAnsi="Times New Roman"/>
          <w:sz w:val="28"/>
          <w:szCs w:val="28"/>
        </w:rPr>
        <w:t>относительное</w:t>
      </w:r>
      <w:r w:rsidRPr="007451A5">
        <w:rPr>
          <w:rFonts w:ascii="Times New Roman" w:hAnsi="Times New Roman"/>
          <w:sz w:val="28"/>
          <w:szCs w:val="28"/>
          <w:lang w:val="en-US"/>
        </w:rPr>
        <w:t xml:space="preserve"> </w:t>
      </w:r>
      <w:r w:rsidRPr="007451A5">
        <w:rPr>
          <w:rFonts w:ascii="Times New Roman" w:hAnsi="Times New Roman"/>
          <w:sz w:val="28"/>
          <w:szCs w:val="28"/>
        </w:rPr>
        <w:t>затруднение</w:t>
      </w:r>
      <w:r w:rsidRPr="007451A5">
        <w:rPr>
          <w:rFonts w:ascii="Times New Roman" w:hAnsi="Times New Roman"/>
          <w:sz w:val="28"/>
          <w:szCs w:val="28"/>
          <w:lang w:val="en-US"/>
        </w:rPr>
        <w:br/>
        <w:t>10. essential-</w:t>
      </w:r>
      <w:r w:rsidRPr="007451A5">
        <w:rPr>
          <w:rFonts w:ascii="Times New Roman" w:hAnsi="Times New Roman"/>
          <w:sz w:val="28"/>
          <w:szCs w:val="28"/>
        </w:rPr>
        <w:t>существенный</w:t>
      </w:r>
      <w:r w:rsidRPr="007451A5">
        <w:rPr>
          <w:rFonts w:ascii="Times New Roman" w:hAnsi="Times New Roman"/>
          <w:sz w:val="28"/>
          <w:szCs w:val="28"/>
          <w:lang w:val="en-US"/>
        </w:rPr>
        <w:br/>
      </w:r>
    </w:p>
    <w:p w:rsidR="00F67A03" w:rsidRPr="007451A5" w:rsidRDefault="00F67A03" w:rsidP="007451A5">
      <w:pPr>
        <w:pStyle w:val="aa"/>
        <w:rPr>
          <w:rFonts w:ascii="Times New Roman" w:hAnsi="Times New Roman"/>
          <w:b/>
          <w:sz w:val="28"/>
          <w:szCs w:val="28"/>
          <w:lang w:val="en-US"/>
        </w:rPr>
      </w:pPr>
      <w:r w:rsidRPr="007451A5">
        <w:rPr>
          <w:rFonts w:ascii="Times New Roman" w:hAnsi="Times New Roman"/>
          <w:b/>
          <w:sz w:val="28"/>
          <w:szCs w:val="28"/>
          <w:lang w:val="en-US"/>
        </w:rPr>
        <w:t xml:space="preserve">3. Answer the questions. </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1.</w:t>
      </w:r>
      <w:r w:rsidR="007451A5" w:rsidRPr="007451A5">
        <w:rPr>
          <w:rFonts w:ascii="Times New Roman" w:hAnsi="Times New Roman"/>
          <w:sz w:val="28"/>
          <w:szCs w:val="28"/>
          <w:lang w:val="en-US"/>
        </w:rPr>
        <w:t xml:space="preserve"> </w:t>
      </w:r>
      <w:r w:rsidRPr="007451A5">
        <w:rPr>
          <w:rFonts w:ascii="Times New Roman" w:hAnsi="Times New Roman"/>
          <w:sz w:val="28"/>
          <w:szCs w:val="28"/>
          <w:lang w:val="en-US"/>
        </w:rPr>
        <w:t>What is the unemployment?</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2.</w:t>
      </w:r>
      <w:r w:rsidR="007451A5" w:rsidRPr="007451A5">
        <w:rPr>
          <w:rFonts w:ascii="Times New Roman" w:hAnsi="Times New Roman"/>
          <w:sz w:val="28"/>
          <w:szCs w:val="28"/>
          <w:lang w:val="en-US"/>
        </w:rPr>
        <w:t xml:space="preserve"> </w:t>
      </w:r>
      <w:r w:rsidRPr="007451A5">
        <w:rPr>
          <w:rFonts w:ascii="Times New Roman" w:hAnsi="Times New Roman"/>
          <w:sz w:val="28"/>
          <w:szCs w:val="28"/>
          <w:lang w:val="en-US"/>
        </w:rPr>
        <w:t>What does international labour organization engage in?</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3.</w:t>
      </w:r>
      <w:r w:rsidR="007451A5" w:rsidRPr="007451A5">
        <w:rPr>
          <w:rFonts w:ascii="Times New Roman" w:hAnsi="Times New Roman"/>
          <w:sz w:val="28"/>
          <w:szCs w:val="28"/>
          <w:lang w:val="en-US"/>
        </w:rPr>
        <w:t xml:space="preserve"> </w:t>
      </w:r>
      <w:r w:rsidRPr="007451A5">
        <w:rPr>
          <w:rFonts w:ascii="Times New Roman" w:hAnsi="Times New Roman"/>
          <w:sz w:val="28"/>
          <w:szCs w:val="28"/>
          <w:lang w:val="en-US"/>
        </w:rPr>
        <w:t>What does result in unemployment?</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4.</w:t>
      </w:r>
      <w:r w:rsidR="007451A5" w:rsidRPr="007451A5">
        <w:rPr>
          <w:rFonts w:ascii="Times New Roman" w:hAnsi="Times New Roman"/>
          <w:sz w:val="28"/>
          <w:szCs w:val="28"/>
          <w:lang w:val="en-US"/>
        </w:rPr>
        <w:t xml:space="preserve"> </w:t>
      </w:r>
      <w:r w:rsidRPr="007451A5">
        <w:rPr>
          <w:rFonts w:ascii="Times New Roman" w:hAnsi="Times New Roman"/>
          <w:sz w:val="28"/>
          <w:szCs w:val="28"/>
          <w:lang w:val="en-US"/>
        </w:rPr>
        <w:t>What does mean unemployment today?</w:t>
      </w:r>
    </w:p>
    <w:p w:rsidR="007451A5" w:rsidRPr="007451A5" w:rsidRDefault="007451A5" w:rsidP="007451A5">
      <w:pPr>
        <w:pStyle w:val="aa"/>
        <w:rPr>
          <w:rFonts w:ascii="Times New Roman" w:hAnsi="Times New Roman"/>
          <w:b/>
          <w:sz w:val="28"/>
          <w:szCs w:val="28"/>
          <w:lang w:val="en-US"/>
        </w:rPr>
      </w:pPr>
    </w:p>
    <w:p w:rsidR="00DF5970" w:rsidRPr="007451A5" w:rsidRDefault="00DF5970" w:rsidP="007451A5">
      <w:pPr>
        <w:pStyle w:val="aa"/>
        <w:rPr>
          <w:rFonts w:ascii="Times New Roman" w:hAnsi="Times New Roman"/>
          <w:b/>
          <w:sz w:val="28"/>
          <w:szCs w:val="28"/>
          <w:lang w:val="en-US"/>
        </w:rPr>
      </w:pPr>
      <w:r w:rsidRPr="007451A5">
        <w:rPr>
          <w:rFonts w:ascii="Times New Roman" w:hAnsi="Times New Roman"/>
          <w:b/>
          <w:sz w:val="28"/>
          <w:szCs w:val="28"/>
          <w:lang w:val="en-US"/>
        </w:rPr>
        <w:t>Bibliography:</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 xml:space="preserve">1. Butler, Ian and Gwenda Roberts (2004). Social Work with Children and Families: Getting into Practice (2nd ed.). London, England; New York, NY: Jessica Kingsley Publishers. </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 xml:space="preserve">2. Davies, Martin (2002). The Blackwell Companion of Social Work (2nd ed.). Oxford, UK; Malden, MA: Blackwell. </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 xml:space="preserve">3. Fischer, Joel and Kevin J. Corcoran (2007). Measures for Clinical Practice and Research: A Sourcebook (4th ed.). Oxford, UK; New York, NY: Oxford University Press. </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 xml:space="preserve">4. Greene, Roberta R. (2008). Social Work with the Aged and their Families (3rd ed.). New Brunswick, NJ: Transaction Publishers. </w:t>
      </w:r>
    </w:p>
    <w:p w:rsidR="00F67A03" w:rsidRPr="007451A5" w:rsidRDefault="00F67A03" w:rsidP="007451A5">
      <w:pPr>
        <w:pStyle w:val="aa"/>
        <w:rPr>
          <w:rFonts w:ascii="Times New Roman" w:hAnsi="Times New Roman"/>
          <w:sz w:val="28"/>
          <w:szCs w:val="28"/>
          <w:lang w:val="en-US"/>
        </w:rPr>
      </w:pPr>
      <w:r w:rsidRPr="007451A5">
        <w:rPr>
          <w:rFonts w:ascii="Times New Roman" w:hAnsi="Times New Roman"/>
          <w:sz w:val="28"/>
          <w:szCs w:val="28"/>
          <w:lang w:val="en-US"/>
        </w:rPr>
        <w:t xml:space="preserve">5. Grinnell, Richard M. and Yvonne A Unrau (2008). Social Work Research and Evaluation: Foundations of Evidence-Based Practice (8th ed.). Oxford, UK; New York, NY: Oxford University Press. </w:t>
      </w:r>
    </w:p>
    <w:p w:rsidR="00D049B6" w:rsidRDefault="00D049B6">
      <w:pPr>
        <w:rPr>
          <w:rFonts w:ascii="Times New Roman" w:hAnsi="Times New Roman"/>
          <w:b/>
          <w:sz w:val="28"/>
          <w:szCs w:val="28"/>
          <w:lang w:val="kk-KZ"/>
        </w:rPr>
      </w:pPr>
    </w:p>
    <w:p w:rsidR="00B77D5E" w:rsidRPr="00D049B6" w:rsidRDefault="00FA3507" w:rsidP="00D049B6">
      <w:pPr>
        <w:pStyle w:val="aa"/>
        <w:rPr>
          <w:rFonts w:ascii="Times New Roman" w:hAnsi="Times New Roman"/>
          <w:b/>
          <w:sz w:val="28"/>
          <w:szCs w:val="28"/>
          <w:lang w:val="kk-KZ"/>
        </w:rPr>
      </w:pPr>
      <w:r w:rsidRPr="00D049B6">
        <w:rPr>
          <w:rFonts w:ascii="Times New Roman" w:hAnsi="Times New Roman"/>
          <w:b/>
          <w:sz w:val="28"/>
          <w:szCs w:val="28"/>
          <w:lang w:val="kk-KZ"/>
        </w:rPr>
        <w:t>Chapter</w:t>
      </w:r>
      <w:r w:rsidR="00F67A03" w:rsidRPr="00D049B6">
        <w:rPr>
          <w:rFonts w:ascii="Times New Roman" w:hAnsi="Times New Roman"/>
          <w:b/>
          <w:sz w:val="28"/>
          <w:szCs w:val="28"/>
          <w:lang w:val="kk-KZ"/>
        </w:rPr>
        <w:t xml:space="preserve"> 18. Why Is Hidden Unemployment a Problem?</w:t>
      </w:r>
    </w:p>
    <w:p w:rsidR="00D049B6" w:rsidRPr="00155E8C" w:rsidRDefault="00D049B6" w:rsidP="00D049B6">
      <w:pPr>
        <w:pStyle w:val="aa"/>
        <w:rPr>
          <w:rFonts w:ascii="Times New Roman" w:hAnsi="Times New Roman"/>
          <w:b/>
          <w:sz w:val="28"/>
          <w:szCs w:val="28"/>
          <w:lang w:val="en-US"/>
        </w:rPr>
      </w:pPr>
    </w:p>
    <w:p w:rsidR="00F67A03" w:rsidRPr="00D049B6" w:rsidRDefault="00F67A03" w:rsidP="00D049B6">
      <w:pPr>
        <w:pStyle w:val="aa"/>
        <w:rPr>
          <w:rFonts w:ascii="Times New Roman" w:hAnsi="Times New Roman"/>
          <w:b/>
          <w:sz w:val="28"/>
          <w:szCs w:val="28"/>
          <w:lang w:val="en-US"/>
        </w:rPr>
      </w:pPr>
      <w:r w:rsidRPr="00D049B6">
        <w:rPr>
          <w:rFonts w:ascii="Times New Roman" w:hAnsi="Times New Roman"/>
          <w:b/>
          <w:sz w:val="28"/>
          <w:szCs w:val="28"/>
          <w:lang w:val="en-US"/>
        </w:rPr>
        <w:t xml:space="preserve">The aim of employment : </w:t>
      </w:r>
    </w:p>
    <w:p w:rsidR="00F67A03" w:rsidRPr="00D049B6" w:rsidRDefault="00F67A03" w:rsidP="00D049B6">
      <w:pPr>
        <w:pStyle w:val="aa"/>
        <w:rPr>
          <w:rFonts w:ascii="Times New Roman" w:hAnsi="Times New Roman"/>
          <w:sz w:val="28"/>
          <w:szCs w:val="28"/>
          <w:lang w:val="en-US"/>
        </w:rPr>
      </w:pPr>
      <w:r w:rsidRPr="00D049B6">
        <w:rPr>
          <w:rFonts w:ascii="Times New Roman" w:hAnsi="Times New Roman"/>
          <w:sz w:val="28"/>
          <w:szCs w:val="28"/>
          <w:lang w:val="en-US"/>
        </w:rPr>
        <w:lastRenderedPageBreak/>
        <w:t>1. Development of unprepared monologue speech on the basis of the read text and base-line knowledge on the topic;</w:t>
      </w:r>
    </w:p>
    <w:p w:rsidR="00F67A03" w:rsidRPr="00D049B6" w:rsidRDefault="00F67A03" w:rsidP="00D049B6">
      <w:pPr>
        <w:pStyle w:val="aa"/>
        <w:rPr>
          <w:rFonts w:ascii="Times New Roman" w:hAnsi="Times New Roman"/>
          <w:sz w:val="28"/>
          <w:szCs w:val="28"/>
          <w:lang w:val="en-US"/>
        </w:rPr>
      </w:pPr>
      <w:r w:rsidRPr="00D049B6">
        <w:rPr>
          <w:rFonts w:ascii="Times New Roman" w:hAnsi="Times New Roman"/>
          <w:sz w:val="28"/>
          <w:szCs w:val="28"/>
          <w:lang w:val="en-US"/>
        </w:rPr>
        <w:t>2.</w:t>
      </w:r>
      <w:r w:rsidR="00E372BC">
        <w:rPr>
          <w:rFonts w:ascii="Times New Roman" w:hAnsi="Times New Roman"/>
          <w:sz w:val="28"/>
          <w:szCs w:val="28"/>
          <w:lang w:val="en-US"/>
        </w:rPr>
        <w:t xml:space="preserve"> </w:t>
      </w:r>
      <w:r w:rsidRPr="00D049B6">
        <w:rPr>
          <w:rFonts w:ascii="Times New Roman" w:hAnsi="Times New Roman"/>
          <w:sz w:val="28"/>
          <w:szCs w:val="28"/>
          <w:lang w:val="en-US"/>
        </w:rPr>
        <w:t>Increase of motivation to the study of foreign language;</w:t>
      </w:r>
    </w:p>
    <w:p w:rsidR="00F67A03" w:rsidRPr="00D049B6" w:rsidRDefault="00F67A03" w:rsidP="00D049B6">
      <w:pPr>
        <w:pStyle w:val="aa"/>
        <w:rPr>
          <w:rFonts w:ascii="Times New Roman" w:hAnsi="Times New Roman"/>
          <w:sz w:val="28"/>
          <w:szCs w:val="28"/>
          <w:lang w:val="en-US"/>
        </w:rPr>
      </w:pPr>
      <w:r w:rsidRPr="00D049B6">
        <w:rPr>
          <w:rFonts w:ascii="Times New Roman" w:hAnsi="Times New Roman"/>
          <w:sz w:val="28"/>
          <w:szCs w:val="28"/>
          <w:lang w:val="en-US"/>
        </w:rPr>
        <w:t>3.</w:t>
      </w:r>
      <w:r w:rsidR="00E372BC">
        <w:rPr>
          <w:rFonts w:ascii="Times New Roman" w:hAnsi="Times New Roman"/>
          <w:sz w:val="28"/>
          <w:szCs w:val="28"/>
          <w:lang w:val="en-US"/>
        </w:rPr>
        <w:t xml:space="preserve"> </w:t>
      </w:r>
      <w:r w:rsidRPr="00D049B6">
        <w:rPr>
          <w:rFonts w:ascii="Times New Roman" w:hAnsi="Times New Roman"/>
          <w:sz w:val="28"/>
          <w:szCs w:val="28"/>
          <w:lang w:val="en-US"/>
        </w:rPr>
        <w:t>Developing flairs to generalization, logic and evidentialness</w:t>
      </w:r>
    </w:p>
    <w:p w:rsidR="00D049B6" w:rsidRPr="00E372BC" w:rsidRDefault="00D049B6" w:rsidP="00D049B6">
      <w:pPr>
        <w:pStyle w:val="aa"/>
        <w:rPr>
          <w:rFonts w:ascii="Times New Roman" w:hAnsi="Times New Roman"/>
          <w:sz w:val="28"/>
          <w:szCs w:val="28"/>
          <w:lang w:val="en-US"/>
        </w:rPr>
      </w:pPr>
    </w:p>
    <w:p w:rsidR="00F67A03" w:rsidRPr="00D049B6" w:rsidRDefault="00F67A03" w:rsidP="00D049B6">
      <w:pPr>
        <w:pStyle w:val="aa"/>
        <w:numPr>
          <w:ilvl w:val="0"/>
          <w:numId w:val="8"/>
        </w:numPr>
        <w:rPr>
          <w:rFonts w:ascii="Times New Roman" w:hAnsi="Times New Roman"/>
          <w:b/>
          <w:sz w:val="28"/>
          <w:szCs w:val="28"/>
          <w:lang w:val="en-US"/>
        </w:rPr>
      </w:pPr>
      <w:r w:rsidRPr="00D049B6">
        <w:rPr>
          <w:rFonts w:ascii="Times New Roman" w:hAnsi="Times New Roman"/>
          <w:b/>
          <w:sz w:val="28"/>
          <w:szCs w:val="28"/>
          <w:lang w:val="en-US"/>
        </w:rPr>
        <w:t xml:space="preserve">Read the text, look the variant of translation, offer the translation. </w:t>
      </w:r>
    </w:p>
    <w:p w:rsidR="00D049B6" w:rsidRPr="00D049B6" w:rsidRDefault="00D049B6" w:rsidP="00D049B6">
      <w:pPr>
        <w:pStyle w:val="aa"/>
        <w:ind w:left="720"/>
        <w:rPr>
          <w:rFonts w:ascii="Times New Roman" w:hAnsi="Times New Roman"/>
          <w:b/>
          <w:sz w:val="28"/>
          <w:szCs w:val="28"/>
          <w:lang w:val="en-US"/>
        </w:rPr>
      </w:pPr>
    </w:p>
    <w:p w:rsidR="00F67A03" w:rsidRPr="00155E8C" w:rsidRDefault="00F67A03" w:rsidP="00D049B6">
      <w:pPr>
        <w:pStyle w:val="aa"/>
        <w:jc w:val="center"/>
        <w:rPr>
          <w:rFonts w:ascii="Times New Roman" w:hAnsi="Times New Roman"/>
          <w:b/>
          <w:sz w:val="28"/>
          <w:szCs w:val="28"/>
          <w:lang w:val="en-US"/>
        </w:rPr>
      </w:pPr>
      <w:r w:rsidRPr="00D049B6">
        <w:rPr>
          <w:rFonts w:ascii="Times New Roman" w:hAnsi="Times New Roman"/>
          <w:b/>
          <w:sz w:val="28"/>
          <w:szCs w:val="28"/>
          <w:lang w:val="en-US"/>
        </w:rPr>
        <w:t>Why Is Hidden Unemployment a Problem?</w:t>
      </w:r>
    </w:p>
    <w:p w:rsidR="00D049B6" w:rsidRPr="00155E8C" w:rsidRDefault="00D049B6" w:rsidP="00D049B6">
      <w:pPr>
        <w:pStyle w:val="aa"/>
        <w:jc w:val="center"/>
        <w:rPr>
          <w:rFonts w:ascii="Times New Roman" w:hAnsi="Times New Roman"/>
          <w:b/>
          <w:sz w:val="28"/>
          <w:szCs w:val="28"/>
          <w:lang w:val="en-US"/>
        </w:rPr>
      </w:pPr>
    </w:p>
    <w:p w:rsidR="00F67A03" w:rsidRDefault="00F67A03" w:rsidP="00D049B6">
      <w:pPr>
        <w:jc w:val="center"/>
      </w:pPr>
      <w:r>
        <w:rPr>
          <w:noProof/>
          <w:lang w:eastAsia="ru-RU"/>
        </w:rPr>
        <w:drawing>
          <wp:inline distT="0" distB="0" distL="0" distR="0">
            <wp:extent cx="3648075" cy="2543175"/>
            <wp:effectExtent l="19050" t="0" r="9525" b="0"/>
            <wp:docPr id="33" name="preview-image" descr="bezrabotic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bezrabotica2"/>
                    <pic:cNvPicPr>
                      <a:picLocks noChangeAspect="1" noChangeArrowheads="1"/>
                    </pic:cNvPicPr>
                  </pic:nvPicPr>
                  <pic:blipFill>
                    <a:blip r:embed="rId41"/>
                    <a:srcRect/>
                    <a:stretch>
                      <a:fillRect/>
                    </a:stretch>
                  </pic:blipFill>
                  <pic:spPr bwMode="auto">
                    <a:xfrm>
                      <a:off x="0" y="0"/>
                      <a:ext cx="3648075" cy="2543175"/>
                    </a:xfrm>
                    <a:prstGeom prst="rect">
                      <a:avLst/>
                    </a:prstGeom>
                    <a:noFill/>
                    <a:ln w="9525">
                      <a:noFill/>
                      <a:miter lim="800000"/>
                      <a:headEnd/>
                      <a:tailEnd/>
                    </a:ln>
                  </pic:spPr>
                </pic:pic>
              </a:graphicData>
            </a:graphic>
          </wp:inline>
        </w:drawing>
      </w:r>
    </w:p>
    <w:p w:rsidR="00D049B6" w:rsidRDefault="00D049B6" w:rsidP="00F67A03">
      <w:pPr>
        <w:pStyle w:val="a9"/>
        <w:rPr>
          <w:i/>
          <w:iCs/>
        </w:rPr>
      </w:pPr>
    </w:p>
    <w:p w:rsidR="00F67A03" w:rsidRPr="00D049B6" w:rsidRDefault="00F67A03" w:rsidP="00D049B6">
      <w:pPr>
        <w:pStyle w:val="aa"/>
        <w:jc w:val="both"/>
        <w:rPr>
          <w:rFonts w:ascii="Times New Roman" w:hAnsi="Times New Roman"/>
          <w:i/>
          <w:sz w:val="28"/>
          <w:szCs w:val="28"/>
          <w:lang w:val="en-US"/>
        </w:rPr>
      </w:pPr>
      <w:r w:rsidRPr="00D049B6">
        <w:rPr>
          <w:rFonts w:ascii="Times New Roman" w:hAnsi="Times New Roman"/>
          <w:i/>
          <w:sz w:val="28"/>
          <w:szCs w:val="28"/>
          <w:lang w:val="en-US"/>
        </w:rPr>
        <w:t xml:space="preserve">By Dennis Hartman </w:t>
      </w:r>
    </w:p>
    <w:p w:rsidR="00F67A03" w:rsidRPr="00D049B6" w:rsidRDefault="00F67A03" w:rsidP="00D049B6">
      <w:pPr>
        <w:pStyle w:val="aa"/>
        <w:ind w:firstLine="708"/>
        <w:jc w:val="both"/>
        <w:rPr>
          <w:rFonts w:ascii="Times New Roman" w:hAnsi="Times New Roman"/>
          <w:sz w:val="28"/>
          <w:szCs w:val="28"/>
          <w:lang w:val="en-US"/>
        </w:rPr>
      </w:pPr>
      <w:r w:rsidRPr="00D049B6">
        <w:rPr>
          <w:rFonts w:ascii="Times New Roman" w:hAnsi="Times New Roman"/>
          <w:sz w:val="28"/>
          <w:szCs w:val="28"/>
          <w:lang w:val="en-US"/>
        </w:rPr>
        <w:t xml:space="preserve">When economic analysts and politicians discuss the status of the economy, one of the issues they will often cite is the unemployment rate. This refers to the percentage of workers who are out of a job but actively seeking one. However, official unemployment figures leave out several groups of workers who constitute hidden unemployment. Hidden unemployment is a strain on these workers and the economy as a whole. </w:t>
      </w:r>
    </w:p>
    <w:p w:rsidR="00F67A03" w:rsidRPr="00D049B6" w:rsidRDefault="00F67A03" w:rsidP="00D049B6">
      <w:pPr>
        <w:pStyle w:val="aa"/>
        <w:ind w:firstLine="708"/>
        <w:jc w:val="both"/>
        <w:rPr>
          <w:rFonts w:ascii="Times New Roman" w:hAnsi="Times New Roman"/>
          <w:sz w:val="28"/>
          <w:szCs w:val="28"/>
          <w:lang w:val="en-US"/>
        </w:rPr>
      </w:pPr>
      <w:r w:rsidRPr="00D049B6">
        <w:rPr>
          <w:rFonts w:ascii="Times New Roman" w:hAnsi="Times New Roman"/>
          <w:sz w:val="28"/>
          <w:szCs w:val="28"/>
          <w:lang w:val="en-US"/>
        </w:rPr>
        <w:t xml:space="preserve">Hidden unemployment refers to all unemployed workers who aren't counted in government unemployment figures. It includes workers who stop looking for a job and allow their unemployment insurance benefits to expire, as well as consumers who manage their households instead of working when they would prefer to have a second income. Hidden unemployment also includes contingent workers such as freelancers and independent contractors who aren't eligible for unemployment benefits but still find themselves unable to find work despite looking for it. </w:t>
      </w:r>
    </w:p>
    <w:p w:rsidR="00F67A03" w:rsidRPr="00D049B6" w:rsidRDefault="00F67A03" w:rsidP="00D049B6">
      <w:pPr>
        <w:pStyle w:val="aa"/>
        <w:ind w:firstLine="708"/>
        <w:jc w:val="both"/>
        <w:rPr>
          <w:rFonts w:ascii="Times New Roman" w:hAnsi="Times New Roman"/>
          <w:sz w:val="28"/>
          <w:szCs w:val="28"/>
          <w:lang w:val="en-US"/>
        </w:rPr>
      </w:pPr>
      <w:r w:rsidRPr="00D049B6">
        <w:rPr>
          <w:rFonts w:ascii="Times New Roman" w:hAnsi="Times New Roman"/>
          <w:sz w:val="28"/>
          <w:szCs w:val="28"/>
          <w:lang w:val="en-US"/>
        </w:rPr>
        <w:t xml:space="preserve">Hidden unemployment is a serious crisis for the unemployed workers it applies to. Many of these are individuals who have some form of training, work experience or skills but can't find work in their given fields despite their best efforts. Hidden unemployment means real financial pressure for anyone with debts such as student loans, a mortgage or an auto loan. It also keeps those if affects from spending money to drive the consumer economy forward, which has a broader impact. </w:t>
      </w:r>
    </w:p>
    <w:p w:rsidR="00F67A03" w:rsidRPr="00155E8C" w:rsidRDefault="00F67A03" w:rsidP="00D049B6">
      <w:pPr>
        <w:pStyle w:val="aa"/>
        <w:ind w:firstLine="708"/>
        <w:jc w:val="both"/>
        <w:rPr>
          <w:rFonts w:ascii="Times New Roman" w:hAnsi="Times New Roman"/>
          <w:sz w:val="28"/>
          <w:szCs w:val="28"/>
          <w:lang w:val="en-US"/>
        </w:rPr>
      </w:pPr>
      <w:r w:rsidRPr="00D049B6">
        <w:rPr>
          <w:rFonts w:ascii="Times New Roman" w:hAnsi="Times New Roman"/>
          <w:sz w:val="28"/>
          <w:szCs w:val="28"/>
          <w:lang w:val="en-US"/>
        </w:rPr>
        <w:lastRenderedPageBreak/>
        <w:t xml:space="preserve">Hidden unemployment poses a problem when lawmakers attempt to take steps to alleviate unemployment. For example, if the federal government offers job creation grants to individual states, it may do so based on the official unemployment numbers in each state. A state with a relatively high rate of hidden unemployment would not receive enough to effectively address the issue. In addition, government spending limits or budget restrictions based on unemployment figures will go into and out of effect based only on recorded unemployment, regardless of trends in hidden unemployment. </w:t>
      </w:r>
    </w:p>
    <w:p w:rsidR="00D049B6" w:rsidRPr="00155E8C" w:rsidRDefault="00D049B6" w:rsidP="00D049B6">
      <w:pPr>
        <w:pStyle w:val="aa"/>
        <w:ind w:firstLine="708"/>
        <w:jc w:val="both"/>
        <w:rPr>
          <w:rFonts w:ascii="Times New Roman" w:hAnsi="Times New Roman"/>
          <w:sz w:val="28"/>
          <w:szCs w:val="28"/>
          <w:lang w:val="en-US"/>
        </w:rPr>
      </w:pPr>
    </w:p>
    <w:p w:rsidR="00F67A03" w:rsidRPr="00C43ADC" w:rsidRDefault="00F67A03" w:rsidP="00C43ADC">
      <w:pPr>
        <w:pStyle w:val="aa"/>
        <w:rPr>
          <w:rFonts w:ascii="Times New Roman" w:hAnsi="Times New Roman"/>
          <w:b/>
          <w:sz w:val="28"/>
          <w:szCs w:val="28"/>
          <w:lang w:val="en-US"/>
        </w:rPr>
      </w:pPr>
      <w:r w:rsidRPr="00C43ADC">
        <w:rPr>
          <w:rFonts w:ascii="Times New Roman" w:hAnsi="Times New Roman"/>
          <w:b/>
          <w:sz w:val="28"/>
          <w:szCs w:val="28"/>
          <w:lang w:val="en-US"/>
        </w:rPr>
        <w:t>2. Learn next words, find transcription in a dictionary.</w:t>
      </w:r>
      <w:r w:rsidRPr="00C43ADC">
        <w:rPr>
          <w:rFonts w:ascii="Times New Roman" w:hAnsi="Times New Roman"/>
          <w:b/>
          <w:bCs/>
          <w:sz w:val="28"/>
          <w:szCs w:val="28"/>
          <w:lang w:val="en-US"/>
        </w:rPr>
        <w:t xml:space="preserve"> </w:t>
      </w:r>
    </w:p>
    <w:p w:rsidR="00F67A03" w:rsidRPr="00C43ADC" w:rsidRDefault="00E372BC" w:rsidP="00C43ADC">
      <w:pPr>
        <w:pStyle w:val="aa"/>
        <w:rPr>
          <w:rFonts w:ascii="Times New Roman" w:hAnsi="Times New Roman"/>
          <w:sz w:val="28"/>
          <w:szCs w:val="28"/>
          <w:lang w:val="en-US"/>
        </w:rPr>
      </w:pPr>
      <w:r>
        <w:rPr>
          <w:rFonts w:ascii="Times New Roman" w:hAnsi="Times New Roman"/>
          <w:sz w:val="28"/>
          <w:szCs w:val="28"/>
          <w:lang w:val="en-US"/>
        </w:rPr>
        <w:t xml:space="preserve">1. </w:t>
      </w:r>
      <w:r w:rsidR="00F67A03" w:rsidRPr="00C43ADC">
        <w:rPr>
          <w:rFonts w:ascii="Times New Roman" w:hAnsi="Times New Roman"/>
          <w:sz w:val="28"/>
          <w:szCs w:val="28"/>
          <w:lang w:val="en-US"/>
        </w:rPr>
        <w:t>actively seeking-</w:t>
      </w:r>
      <w:r w:rsidR="00F67A03" w:rsidRPr="00C43ADC">
        <w:rPr>
          <w:rFonts w:ascii="Times New Roman" w:hAnsi="Times New Roman"/>
          <w:sz w:val="28"/>
          <w:szCs w:val="28"/>
        </w:rPr>
        <w:t>активно</w:t>
      </w:r>
      <w:r w:rsidR="00F67A03" w:rsidRPr="00C43ADC">
        <w:rPr>
          <w:rFonts w:ascii="Times New Roman" w:hAnsi="Times New Roman"/>
          <w:sz w:val="28"/>
          <w:szCs w:val="28"/>
          <w:lang w:val="en-US"/>
        </w:rPr>
        <w:t xml:space="preserve"> </w:t>
      </w:r>
      <w:r w:rsidR="00F67A03" w:rsidRPr="00C43ADC">
        <w:rPr>
          <w:rFonts w:ascii="Times New Roman" w:hAnsi="Times New Roman"/>
          <w:sz w:val="28"/>
          <w:szCs w:val="28"/>
        </w:rPr>
        <w:t>искать</w:t>
      </w:r>
      <w:r w:rsidR="00F67A03" w:rsidRPr="00C43ADC">
        <w:rPr>
          <w:rFonts w:ascii="Times New Roman" w:hAnsi="Times New Roman"/>
          <w:sz w:val="28"/>
          <w:szCs w:val="28"/>
          <w:lang w:val="en-US"/>
        </w:rPr>
        <w:br/>
        <w:t>2. hidden-</w:t>
      </w:r>
      <w:r w:rsidR="00F67A03" w:rsidRPr="00C43ADC">
        <w:rPr>
          <w:rFonts w:ascii="Times New Roman" w:hAnsi="Times New Roman"/>
          <w:sz w:val="28"/>
          <w:szCs w:val="28"/>
        </w:rPr>
        <w:t>скрыто</w:t>
      </w:r>
      <w:r w:rsidR="00F67A03" w:rsidRPr="00C43ADC">
        <w:rPr>
          <w:rFonts w:ascii="Times New Roman" w:hAnsi="Times New Roman"/>
          <w:sz w:val="28"/>
          <w:szCs w:val="28"/>
          <w:lang w:val="en-US"/>
        </w:rPr>
        <w:br/>
        <w:t>3. insurance benefits-</w:t>
      </w:r>
      <w:r w:rsidR="00F67A03" w:rsidRPr="00C43ADC">
        <w:rPr>
          <w:rFonts w:ascii="Times New Roman" w:hAnsi="Times New Roman"/>
          <w:sz w:val="28"/>
          <w:szCs w:val="28"/>
        </w:rPr>
        <w:t>страховые</w:t>
      </w:r>
      <w:r w:rsidR="00F67A03" w:rsidRPr="00C43ADC">
        <w:rPr>
          <w:rFonts w:ascii="Times New Roman" w:hAnsi="Times New Roman"/>
          <w:sz w:val="28"/>
          <w:szCs w:val="28"/>
          <w:lang w:val="en-US"/>
        </w:rPr>
        <w:t xml:space="preserve"> </w:t>
      </w:r>
      <w:r w:rsidR="00F67A03" w:rsidRPr="00C43ADC">
        <w:rPr>
          <w:rFonts w:ascii="Times New Roman" w:hAnsi="Times New Roman"/>
          <w:sz w:val="28"/>
          <w:szCs w:val="28"/>
        </w:rPr>
        <w:t>выплаты</w:t>
      </w:r>
      <w:r w:rsidR="00F67A03" w:rsidRPr="00C43ADC">
        <w:rPr>
          <w:rFonts w:ascii="Times New Roman" w:hAnsi="Times New Roman"/>
          <w:sz w:val="28"/>
          <w:szCs w:val="28"/>
          <w:lang w:val="en-US"/>
        </w:rPr>
        <w:br/>
        <w:t>4. income-</w:t>
      </w:r>
      <w:r w:rsidR="00F67A03" w:rsidRPr="00C43ADC">
        <w:rPr>
          <w:rFonts w:ascii="Times New Roman" w:hAnsi="Times New Roman"/>
          <w:sz w:val="28"/>
          <w:szCs w:val="28"/>
        </w:rPr>
        <w:t>прибыль</w:t>
      </w:r>
      <w:r>
        <w:rPr>
          <w:rFonts w:ascii="Times New Roman" w:hAnsi="Times New Roman"/>
          <w:sz w:val="28"/>
          <w:szCs w:val="28"/>
          <w:lang w:val="en-US"/>
        </w:rPr>
        <w:br/>
        <w:t xml:space="preserve">5. </w:t>
      </w:r>
      <w:r w:rsidR="00F67A03" w:rsidRPr="00C43ADC">
        <w:rPr>
          <w:rFonts w:ascii="Times New Roman" w:hAnsi="Times New Roman"/>
          <w:sz w:val="28"/>
          <w:szCs w:val="28"/>
          <w:lang w:val="en-US"/>
        </w:rPr>
        <w:t>forward-</w:t>
      </w:r>
      <w:r w:rsidR="00F67A03" w:rsidRPr="00C43ADC">
        <w:rPr>
          <w:rFonts w:ascii="Times New Roman" w:hAnsi="Times New Roman"/>
          <w:sz w:val="28"/>
          <w:szCs w:val="28"/>
        </w:rPr>
        <w:t>вперед</w:t>
      </w:r>
      <w:r w:rsidR="00F67A03" w:rsidRPr="00C43ADC">
        <w:rPr>
          <w:rFonts w:ascii="Times New Roman" w:hAnsi="Times New Roman"/>
          <w:sz w:val="28"/>
          <w:szCs w:val="28"/>
          <w:lang w:val="en-US"/>
        </w:rPr>
        <w:br/>
        <w:t>6. mortgage-</w:t>
      </w:r>
      <w:r w:rsidR="00F67A03" w:rsidRPr="00C43ADC">
        <w:rPr>
          <w:rFonts w:ascii="Times New Roman" w:hAnsi="Times New Roman"/>
          <w:sz w:val="28"/>
          <w:szCs w:val="28"/>
        </w:rPr>
        <w:t>заложить</w:t>
      </w:r>
    </w:p>
    <w:p w:rsidR="00F67A03" w:rsidRPr="00C43ADC" w:rsidRDefault="00F67A03" w:rsidP="00C43ADC">
      <w:pPr>
        <w:pStyle w:val="aa"/>
        <w:rPr>
          <w:rFonts w:ascii="Times New Roman" w:hAnsi="Times New Roman"/>
          <w:sz w:val="28"/>
          <w:szCs w:val="28"/>
          <w:lang w:val="en-US"/>
        </w:rPr>
      </w:pPr>
      <w:smartTag w:uri="urn:schemas-microsoft-com:office:smarttags" w:element="metricconverter">
        <w:smartTagPr>
          <w:attr w:name="ProductID" w:val="7. in"/>
        </w:smartTagPr>
        <w:r w:rsidRPr="00C43ADC">
          <w:rPr>
            <w:rFonts w:ascii="Times New Roman" w:hAnsi="Times New Roman"/>
            <w:sz w:val="28"/>
            <w:szCs w:val="28"/>
            <w:lang w:val="en-US"/>
          </w:rPr>
          <w:t>7. in</w:t>
        </w:r>
      </w:smartTag>
      <w:r w:rsidRPr="00C43ADC">
        <w:rPr>
          <w:rFonts w:ascii="Times New Roman" w:hAnsi="Times New Roman"/>
          <w:sz w:val="28"/>
          <w:szCs w:val="28"/>
          <w:lang w:val="en-US"/>
        </w:rPr>
        <w:t xml:space="preserve"> addition-</w:t>
      </w:r>
      <w:r w:rsidRPr="00C43ADC">
        <w:rPr>
          <w:rFonts w:ascii="Times New Roman" w:hAnsi="Times New Roman"/>
          <w:sz w:val="28"/>
          <w:szCs w:val="28"/>
        </w:rPr>
        <w:t>кроме</w:t>
      </w:r>
      <w:r w:rsidRPr="00C43ADC">
        <w:rPr>
          <w:rFonts w:ascii="Times New Roman" w:hAnsi="Times New Roman"/>
          <w:sz w:val="28"/>
          <w:szCs w:val="28"/>
          <w:lang w:val="en-US"/>
        </w:rPr>
        <w:t xml:space="preserve"> </w:t>
      </w:r>
      <w:r w:rsidRPr="00C43ADC">
        <w:rPr>
          <w:rFonts w:ascii="Times New Roman" w:hAnsi="Times New Roman"/>
          <w:sz w:val="28"/>
          <w:szCs w:val="28"/>
        </w:rPr>
        <w:t>того</w:t>
      </w:r>
      <w:r w:rsidRPr="00C43ADC">
        <w:rPr>
          <w:rFonts w:ascii="Times New Roman" w:hAnsi="Times New Roman"/>
          <w:sz w:val="28"/>
          <w:szCs w:val="28"/>
          <w:lang w:val="en-US"/>
        </w:rPr>
        <w:br/>
        <w:t>8. attempt-</w:t>
      </w:r>
      <w:r w:rsidRPr="00C43ADC">
        <w:rPr>
          <w:rFonts w:ascii="Times New Roman" w:hAnsi="Times New Roman"/>
          <w:sz w:val="28"/>
          <w:szCs w:val="28"/>
        </w:rPr>
        <w:t>попытаться</w:t>
      </w:r>
      <w:r w:rsidRPr="00C43ADC">
        <w:rPr>
          <w:rFonts w:ascii="Times New Roman" w:hAnsi="Times New Roman"/>
          <w:sz w:val="28"/>
          <w:szCs w:val="28"/>
          <w:lang w:val="en-US"/>
        </w:rPr>
        <w:br/>
        <w:t>9. lawmakers-</w:t>
      </w:r>
      <w:r w:rsidRPr="00C43ADC">
        <w:rPr>
          <w:rFonts w:ascii="Times New Roman" w:hAnsi="Times New Roman"/>
          <w:sz w:val="28"/>
          <w:szCs w:val="28"/>
        </w:rPr>
        <w:t>законодатели</w:t>
      </w:r>
      <w:r w:rsidRPr="00C43ADC">
        <w:rPr>
          <w:rFonts w:ascii="Times New Roman" w:hAnsi="Times New Roman"/>
          <w:sz w:val="28"/>
          <w:szCs w:val="28"/>
          <w:lang w:val="en-US"/>
        </w:rPr>
        <w:br/>
        <w:t>10. regardless-</w:t>
      </w:r>
      <w:r w:rsidRPr="00C43ADC">
        <w:rPr>
          <w:rFonts w:ascii="Times New Roman" w:hAnsi="Times New Roman"/>
          <w:sz w:val="28"/>
          <w:szCs w:val="28"/>
        </w:rPr>
        <w:t>без</w:t>
      </w:r>
      <w:r w:rsidRPr="00C43ADC">
        <w:rPr>
          <w:rFonts w:ascii="Times New Roman" w:hAnsi="Times New Roman"/>
          <w:sz w:val="28"/>
          <w:szCs w:val="28"/>
          <w:lang w:val="en-US"/>
        </w:rPr>
        <w:t xml:space="preserve"> </w:t>
      </w:r>
      <w:r w:rsidRPr="00C43ADC">
        <w:rPr>
          <w:rFonts w:ascii="Times New Roman" w:hAnsi="Times New Roman"/>
          <w:sz w:val="28"/>
          <w:szCs w:val="28"/>
        </w:rPr>
        <w:t>внимания</w:t>
      </w:r>
    </w:p>
    <w:p w:rsidR="00F67A03" w:rsidRPr="00C43ADC" w:rsidRDefault="00F67A03" w:rsidP="00C43ADC">
      <w:pPr>
        <w:pStyle w:val="aa"/>
        <w:rPr>
          <w:rFonts w:ascii="Times New Roman" w:hAnsi="Times New Roman"/>
          <w:b/>
          <w:sz w:val="28"/>
          <w:szCs w:val="28"/>
          <w:lang w:val="en-US"/>
        </w:rPr>
      </w:pPr>
      <w:r w:rsidRPr="00C43ADC">
        <w:rPr>
          <w:rFonts w:ascii="Times New Roman" w:hAnsi="Times New Roman"/>
          <w:sz w:val="28"/>
          <w:szCs w:val="28"/>
          <w:lang w:val="en-US"/>
        </w:rPr>
        <w:br/>
      </w:r>
      <w:r w:rsidRPr="00C43ADC">
        <w:rPr>
          <w:rFonts w:ascii="Times New Roman" w:hAnsi="Times New Roman"/>
          <w:b/>
          <w:sz w:val="28"/>
          <w:szCs w:val="28"/>
          <w:lang w:val="en-US"/>
        </w:rPr>
        <w:t xml:space="preserve">3. Answer the questions. </w:t>
      </w:r>
    </w:p>
    <w:p w:rsidR="00F67A03" w:rsidRPr="00C43ADC" w:rsidRDefault="00F67A03" w:rsidP="00C43ADC">
      <w:pPr>
        <w:pStyle w:val="aa"/>
        <w:rPr>
          <w:rFonts w:ascii="Times New Roman" w:hAnsi="Times New Roman"/>
          <w:sz w:val="28"/>
          <w:szCs w:val="28"/>
          <w:lang w:val="en-US"/>
        </w:rPr>
      </w:pPr>
      <w:r w:rsidRPr="00C43ADC">
        <w:rPr>
          <w:rFonts w:ascii="Times New Roman" w:hAnsi="Times New Roman"/>
          <w:sz w:val="28"/>
          <w:szCs w:val="28"/>
          <w:lang w:val="en-US"/>
        </w:rPr>
        <w:t>1.</w:t>
      </w:r>
      <w:r w:rsidR="00C43ADC" w:rsidRPr="00C43ADC">
        <w:rPr>
          <w:rFonts w:ascii="Times New Roman" w:hAnsi="Times New Roman"/>
          <w:sz w:val="28"/>
          <w:szCs w:val="28"/>
          <w:lang w:val="en-US"/>
        </w:rPr>
        <w:t xml:space="preserve"> </w:t>
      </w:r>
      <w:r w:rsidRPr="00C43ADC">
        <w:rPr>
          <w:rFonts w:ascii="Times New Roman" w:hAnsi="Times New Roman"/>
          <w:sz w:val="28"/>
          <w:szCs w:val="28"/>
          <w:lang w:val="en-US"/>
        </w:rPr>
        <w:t>What is  the hidden unemployment?</w:t>
      </w:r>
    </w:p>
    <w:p w:rsidR="00C43ADC" w:rsidRPr="00155E8C" w:rsidRDefault="00F67A03" w:rsidP="00C43ADC">
      <w:pPr>
        <w:pStyle w:val="aa"/>
        <w:rPr>
          <w:rFonts w:ascii="Times New Roman" w:hAnsi="Times New Roman"/>
          <w:sz w:val="28"/>
          <w:szCs w:val="28"/>
          <w:lang w:val="en-US"/>
        </w:rPr>
      </w:pPr>
      <w:r w:rsidRPr="00C43ADC">
        <w:rPr>
          <w:rFonts w:ascii="Times New Roman" w:hAnsi="Times New Roman"/>
          <w:sz w:val="28"/>
          <w:szCs w:val="28"/>
          <w:lang w:val="en-US"/>
        </w:rPr>
        <w:t>2. What threat for society is presented by the hidden unemployment?</w:t>
      </w:r>
    </w:p>
    <w:p w:rsidR="0039277F" w:rsidRPr="00C43ADC" w:rsidRDefault="00F67A03" w:rsidP="00C43ADC">
      <w:pPr>
        <w:pStyle w:val="aa"/>
        <w:rPr>
          <w:rFonts w:ascii="Times New Roman" w:hAnsi="Times New Roman"/>
          <w:b/>
          <w:sz w:val="28"/>
          <w:szCs w:val="28"/>
          <w:lang w:val="en-US"/>
        </w:rPr>
      </w:pPr>
      <w:r w:rsidRPr="00C43ADC">
        <w:rPr>
          <w:rFonts w:ascii="Times New Roman" w:hAnsi="Times New Roman"/>
          <w:sz w:val="28"/>
          <w:szCs w:val="28"/>
          <w:lang w:val="en-US"/>
        </w:rPr>
        <w:br/>
      </w:r>
      <w:r w:rsidR="0039277F" w:rsidRPr="00C43ADC">
        <w:rPr>
          <w:rFonts w:ascii="Times New Roman" w:hAnsi="Times New Roman"/>
          <w:b/>
          <w:sz w:val="28"/>
          <w:szCs w:val="28"/>
          <w:lang w:val="en-US"/>
        </w:rPr>
        <w:t>Bibliography:</w:t>
      </w:r>
    </w:p>
    <w:p w:rsidR="00F67A03" w:rsidRPr="00C43ADC" w:rsidRDefault="00F67A03" w:rsidP="00C43ADC">
      <w:pPr>
        <w:pStyle w:val="aa"/>
        <w:rPr>
          <w:rFonts w:ascii="Times New Roman" w:hAnsi="Times New Roman"/>
          <w:sz w:val="28"/>
          <w:szCs w:val="28"/>
          <w:lang w:val="en-US"/>
        </w:rPr>
      </w:pPr>
      <w:r w:rsidRPr="00C43ADC">
        <w:rPr>
          <w:rFonts w:ascii="Times New Roman" w:hAnsi="Times New Roman"/>
          <w:sz w:val="28"/>
          <w:szCs w:val="28"/>
          <w:lang w:val="en-US"/>
        </w:rPr>
        <w:t xml:space="preserve">1. Agnew, Elizabeth N. (2004). From Charity to Social Work: Mary E. Richmond and the Creation of an American Profession. Urbana, IL: University of Illinois Press. </w:t>
      </w:r>
    </w:p>
    <w:p w:rsidR="00F67A03" w:rsidRPr="00C43ADC" w:rsidRDefault="00F67A03" w:rsidP="00C43ADC">
      <w:pPr>
        <w:pStyle w:val="aa"/>
        <w:rPr>
          <w:rFonts w:ascii="Times New Roman" w:hAnsi="Times New Roman"/>
          <w:sz w:val="28"/>
          <w:szCs w:val="28"/>
          <w:lang w:val="en-US"/>
        </w:rPr>
      </w:pPr>
      <w:r w:rsidRPr="00C43ADC">
        <w:rPr>
          <w:rFonts w:ascii="Times New Roman" w:hAnsi="Times New Roman"/>
          <w:sz w:val="28"/>
          <w:szCs w:val="28"/>
          <w:lang w:val="en-US"/>
        </w:rPr>
        <w:t xml:space="preserve">2. Axinn, June and Mark J. Stern (2008). Social Welfare: A History of the American Response to Need (7th ed.). Boston, MA: Pearson /Allyn and Bacon. </w:t>
      </w:r>
    </w:p>
    <w:p w:rsidR="00F67A03" w:rsidRPr="00C43ADC" w:rsidRDefault="00F67A03" w:rsidP="00C43ADC">
      <w:pPr>
        <w:pStyle w:val="aa"/>
        <w:rPr>
          <w:rFonts w:ascii="Times New Roman" w:hAnsi="Times New Roman"/>
          <w:sz w:val="28"/>
          <w:szCs w:val="28"/>
          <w:lang w:val="en-US"/>
        </w:rPr>
      </w:pPr>
      <w:r w:rsidRPr="00C43ADC">
        <w:rPr>
          <w:rFonts w:ascii="Times New Roman" w:hAnsi="Times New Roman"/>
          <w:sz w:val="28"/>
          <w:szCs w:val="28"/>
          <w:lang w:val="en-US"/>
        </w:rPr>
        <w:t xml:space="preserve">3. Balgopal, Pallassana R. (2000). Social Work Practice with Immigrants and Refugees. New York, NY: Columbia University Press. </w:t>
      </w:r>
    </w:p>
    <w:p w:rsidR="00F67A03" w:rsidRPr="00C43ADC" w:rsidRDefault="00F67A03" w:rsidP="00C43ADC">
      <w:pPr>
        <w:pStyle w:val="aa"/>
        <w:rPr>
          <w:rFonts w:ascii="Times New Roman" w:hAnsi="Times New Roman"/>
          <w:sz w:val="28"/>
          <w:szCs w:val="28"/>
          <w:lang w:val="en-US"/>
        </w:rPr>
      </w:pPr>
      <w:r w:rsidRPr="00C43ADC">
        <w:rPr>
          <w:rFonts w:ascii="Times New Roman" w:hAnsi="Times New Roman"/>
          <w:sz w:val="28"/>
          <w:szCs w:val="28"/>
          <w:lang w:val="en-US"/>
        </w:rPr>
        <w:t xml:space="preserve">4. Barker, Richard (2009). Making Sense of Every Child Matters - multi professional practice guidance (1st ed.). Bristol, UK: Policy Press. </w:t>
      </w:r>
    </w:p>
    <w:p w:rsidR="00F67A03" w:rsidRPr="00C43ADC" w:rsidRDefault="00F67A03" w:rsidP="00C43ADC">
      <w:pPr>
        <w:pStyle w:val="aa"/>
        <w:rPr>
          <w:rFonts w:ascii="Times New Roman" w:hAnsi="Times New Roman"/>
          <w:sz w:val="28"/>
          <w:szCs w:val="28"/>
          <w:lang w:val="en-US"/>
        </w:rPr>
      </w:pPr>
      <w:r w:rsidRPr="00C43ADC">
        <w:rPr>
          <w:rFonts w:ascii="Times New Roman" w:hAnsi="Times New Roman"/>
          <w:sz w:val="28"/>
          <w:szCs w:val="28"/>
          <w:lang w:val="en-US"/>
        </w:rPr>
        <w:t xml:space="preserve">5. Barker, Robert L. (2003). Social Work Dictionary (5th ed.). Silver Spring, MD: NASW Press. </w:t>
      </w:r>
    </w:p>
    <w:p w:rsidR="00F67A03" w:rsidRPr="00F67A03" w:rsidRDefault="00F67A03">
      <w:pPr>
        <w:rPr>
          <w:lang w:val="en-US"/>
        </w:rPr>
      </w:pPr>
    </w:p>
    <w:p w:rsidR="00B77D5E" w:rsidRPr="00335A55" w:rsidRDefault="00F35230" w:rsidP="00934B73">
      <w:pPr>
        <w:pStyle w:val="aa"/>
        <w:rPr>
          <w:rFonts w:ascii="Times New Roman" w:hAnsi="Times New Roman"/>
          <w:b/>
          <w:sz w:val="28"/>
          <w:szCs w:val="28"/>
          <w:lang w:val="en-US"/>
        </w:rPr>
      </w:pPr>
      <w:hyperlink r:id="rId42" w:history="1">
        <w:r w:rsidR="00FA3507" w:rsidRPr="00934B73">
          <w:rPr>
            <w:rFonts w:ascii="Times New Roman" w:hAnsi="Times New Roman"/>
            <w:b/>
            <w:sz w:val="28"/>
            <w:szCs w:val="28"/>
            <w:lang w:val="en-US"/>
          </w:rPr>
          <w:t xml:space="preserve"> </w:t>
        </w:r>
        <w:r w:rsidR="00FA3507" w:rsidRPr="00335A55">
          <w:rPr>
            <w:rStyle w:val="a8"/>
            <w:rFonts w:ascii="Times New Roman" w:hAnsi="Times New Roman"/>
            <w:b/>
            <w:color w:val="auto"/>
            <w:sz w:val="28"/>
            <w:szCs w:val="28"/>
            <w:lang w:val="en-US"/>
          </w:rPr>
          <w:t>Chapter</w:t>
        </w:r>
        <w:r w:rsidR="00602CC7" w:rsidRPr="00335A55">
          <w:rPr>
            <w:rStyle w:val="a8"/>
            <w:rFonts w:ascii="Times New Roman" w:hAnsi="Times New Roman"/>
            <w:b/>
            <w:color w:val="auto"/>
            <w:sz w:val="28"/>
            <w:szCs w:val="28"/>
            <w:lang w:val="en-US"/>
          </w:rPr>
          <w:t xml:space="preserve"> </w:t>
        </w:r>
        <w:r w:rsidR="00602CC7" w:rsidRPr="00934B73">
          <w:rPr>
            <w:rStyle w:val="a8"/>
            <w:rFonts w:ascii="Times New Roman" w:hAnsi="Times New Roman"/>
            <w:b/>
            <w:color w:val="auto"/>
            <w:sz w:val="28"/>
            <w:szCs w:val="28"/>
            <w:lang w:val="kk-KZ"/>
          </w:rPr>
          <w:t>19</w:t>
        </w:r>
        <w:r w:rsidR="00602CC7" w:rsidRPr="00335A55">
          <w:rPr>
            <w:rStyle w:val="a8"/>
            <w:rFonts w:ascii="Times New Roman" w:hAnsi="Times New Roman"/>
            <w:b/>
            <w:color w:val="auto"/>
            <w:sz w:val="28"/>
            <w:szCs w:val="28"/>
            <w:lang w:val="en-US"/>
          </w:rPr>
          <w:t>. Career: Social Wor</w:t>
        </w:r>
        <w:r w:rsidR="00602CC7" w:rsidRPr="00934B73">
          <w:rPr>
            <w:rStyle w:val="a8"/>
            <w:rFonts w:ascii="Times New Roman" w:hAnsi="Times New Roman"/>
            <w:b/>
            <w:color w:val="auto"/>
            <w:sz w:val="28"/>
            <w:szCs w:val="28"/>
            <w:lang w:val="en-US"/>
          </w:rPr>
          <w:t xml:space="preserve">ker </w:t>
        </w:r>
      </w:hyperlink>
    </w:p>
    <w:p w:rsidR="00934B73" w:rsidRPr="00335A55" w:rsidRDefault="00934B73" w:rsidP="00934B73">
      <w:pPr>
        <w:pStyle w:val="aa"/>
        <w:rPr>
          <w:rFonts w:ascii="Times New Roman" w:hAnsi="Times New Roman"/>
          <w:b/>
          <w:sz w:val="28"/>
          <w:szCs w:val="28"/>
          <w:lang w:val="en-US"/>
        </w:rPr>
      </w:pPr>
    </w:p>
    <w:p w:rsidR="00602CC7" w:rsidRPr="00934B73" w:rsidRDefault="00602CC7" w:rsidP="00934B73">
      <w:pPr>
        <w:pStyle w:val="aa"/>
        <w:rPr>
          <w:rFonts w:ascii="Times New Roman" w:hAnsi="Times New Roman"/>
          <w:b/>
          <w:sz w:val="28"/>
          <w:szCs w:val="28"/>
          <w:lang w:val="en-US"/>
        </w:rPr>
      </w:pPr>
      <w:r w:rsidRPr="00934B73">
        <w:rPr>
          <w:rFonts w:ascii="Times New Roman" w:hAnsi="Times New Roman"/>
          <w:b/>
          <w:sz w:val="28"/>
          <w:szCs w:val="28"/>
          <w:lang w:val="en-US"/>
        </w:rPr>
        <w:t xml:space="preserve">The aim of employment : </w:t>
      </w:r>
    </w:p>
    <w:p w:rsidR="00602CC7" w:rsidRPr="00934B73" w:rsidRDefault="00602CC7" w:rsidP="00934B73">
      <w:pPr>
        <w:pStyle w:val="aa"/>
        <w:rPr>
          <w:rFonts w:ascii="Times New Roman" w:hAnsi="Times New Roman"/>
          <w:sz w:val="28"/>
          <w:szCs w:val="28"/>
          <w:lang w:val="en-US"/>
        </w:rPr>
      </w:pPr>
      <w:r w:rsidRPr="00934B73">
        <w:rPr>
          <w:rFonts w:ascii="Times New Roman" w:hAnsi="Times New Roman"/>
          <w:sz w:val="28"/>
          <w:szCs w:val="28"/>
          <w:lang w:val="en-US"/>
        </w:rPr>
        <w:t>1.</w:t>
      </w:r>
      <w:r w:rsidR="00E372BC">
        <w:rPr>
          <w:rFonts w:ascii="Times New Roman" w:hAnsi="Times New Roman"/>
          <w:sz w:val="28"/>
          <w:szCs w:val="28"/>
          <w:lang w:val="en-US"/>
        </w:rPr>
        <w:t xml:space="preserve"> </w:t>
      </w:r>
      <w:r w:rsidRPr="00934B73">
        <w:rPr>
          <w:rFonts w:ascii="Times New Roman" w:hAnsi="Times New Roman"/>
          <w:sz w:val="28"/>
          <w:szCs w:val="28"/>
          <w:lang w:val="en-US"/>
        </w:rPr>
        <w:t>Understanding of expressions of teacher and interlocutor in the different situations of commonunication;</w:t>
      </w:r>
      <w:r w:rsidRPr="00934B73">
        <w:rPr>
          <w:rFonts w:ascii="Times New Roman" w:hAnsi="Times New Roman"/>
          <w:sz w:val="28"/>
          <w:szCs w:val="28"/>
          <w:lang w:val="en-US"/>
        </w:rPr>
        <w:br/>
        <w:t>2.</w:t>
      </w:r>
      <w:r w:rsidR="00E372BC">
        <w:rPr>
          <w:rFonts w:ascii="Times New Roman" w:hAnsi="Times New Roman"/>
          <w:sz w:val="28"/>
          <w:szCs w:val="28"/>
          <w:lang w:val="en-US"/>
        </w:rPr>
        <w:t xml:space="preserve"> </w:t>
      </w:r>
      <w:r w:rsidRPr="00934B73">
        <w:rPr>
          <w:rFonts w:ascii="Times New Roman" w:hAnsi="Times New Roman"/>
          <w:sz w:val="28"/>
          <w:szCs w:val="28"/>
          <w:lang w:val="en-US"/>
        </w:rPr>
        <w:t>Professing interest to the country of the studied language;</w:t>
      </w:r>
      <w:r w:rsidRPr="00934B73">
        <w:rPr>
          <w:rFonts w:ascii="Times New Roman" w:hAnsi="Times New Roman"/>
          <w:sz w:val="28"/>
          <w:szCs w:val="28"/>
          <w:lang w:val="en-US"/>
        </w:rPr>
        <w:br/>
        <w:t>3.</w:t>
      </w:r>
      <w:r w:rsidR="00E372BC">
        <w:rPr>
          <w:rFonts w:ascii="Times New Roman" w:hAnsi="Times New Roman"/>
          <w:sz w:val="28"/>
          <w:szCs w:val="28"/>
          <w:lang w:val="en-US"/>
        </w:rPr>
        <w:t xml:space="preserve"> </w:t>
      </w:r>
      <w:r w:rsidRPr="00934B73">
        <w:rPr>
          <w:rFonts w:ascii="Times New Roman" w:hAnsi="Times New Roman"/>
          <w:sz w:val="28"/>
          <w:szCs w:val="28"/>
          <w:lang w:val="en-US"/>
        </w:rPr>
        <w:t>Development of abilities to compare, summarize, logically to think</w:t>
      </w:r>
    </w:p>
    <w:p w:rsidR="00934B73" w:rsidRPr="00E372BC" w:rsidRDefault="00934B73" w:rsidP="00934B73">
      <w:pPr>
        <w:pStyle w:val="aa"/>
        <w:rPr>
          <w:rFonts w:ascii="Times New Roman" w:hAnsi="Times New Roman"/>
          <w:b/>
          <w:sz w:val="28"/>
          <w:szCs w:val="28"/>
          <w:lang w:val="en-US"/>
        </w:rPr>
      </w:pPr>
    </w:p>
    <w:p w:rsidR="00602CC7" w:rsidRPr="00934B73" w:rsidRDefault="00602CC7" w:rsidP="00934B73">
      <w:pPr>
        <w:pStyle w:val="aa"/>
        <w:rPr>
          <w:rFonts w:ascii="Times New Roman" w:hAnsi="Times New Roman"/>
          <w:b/>
          <w:sz w:val="28"/>
          <w:szCs w:val="28"/>
          <w:lang w:val="en-US"/>
        </w:rPr>
      </w:pPr>
      <w:r w:rsidRPr="00934B73">
        <w:rPr>
          <w:rFonts w:ascii="Times New Roman" w:hAnsi="Times New Roman"/>
          <w:b/>
          <w:sz w:val="28"/>
          <w:szCs w:val="28"/>
          <w:lang w:val="en-US"/>
        </w:rPr>
        <w:t xml:space="preserve">1. Read the text, look the variant of translation, offer the translation. </w:t>
      </w:r>
    </w:p>
    <w:p w:rsidR="00934B73" w:rsidRPr="00335A55" w:rsidRDefault="00934B73" w:rsidP="00934B73">
      <w:pPr>
        <w:pStyle w:val="aa"/>
        <w:rPr>
          <w:rFonts w:ascii="Times New Roman" w:hAnsi="Times New Roman"/>
          <w:sz w:val="28"/>
          <w:szCs w:val="28"/>
          <w:lang w:val="en-US"/>
        </w:rPr>
      </w:pPr>
    </w:p>
    <w:p w:rsidR="00602CC7" w:rsidRDefault="00602CC7" w:rsidP="00934B73">
      <w:pPr>
        <w:pStyle w:val="aa"/>
        <w:jc w:val="center"/>
        <w:rPr>
          <w:rFonts w:ascii="Times New Roman" w:hAnsi="Times New Roman"/>
          <w:b/>
          <w:sz w:val="28"/>
          <w:szCs w:val="28"/>
        </w:rPr>
      </w:pPr>
      <w:r w:rsidRPr="00934B73">
        <w:rPr>
          <w:rFonts w:ascii="Times New Roman" w:hAnsi="Times New Roman"/>
          <w:b/>
          <w:sz w:val="28"/>
          <w:szCs w:val="28"/>
        </w:rPr>
        <w:t>Career: Social Worker</w:t>
      </w:r>
    </w:p>
    <w:p w:rsidR="00934B73" w:rsidRPr="00934B73" w:rsidRDefault="00934B73" w:rsidP="00934B73">
      <w:pPr>
        <w:pStyle w:val="aa"/>
        <w:jc w:val="center"/>
        <w:rPr>
          <w:rFonts w:ascii="Times New Roman" w:hAnsi="Times New Roman"/>
          <w:b/>
          <w:sz w:val="28"/>
          <w:szCs w:val="28"/>
        </w:rPr>
      </w:pPr>
    </w:p>
    <w:p w:rsidR="00602CC7" w:rsidRPr="00602CC7" w:rsidRDefault="00602CC7" w:rsidP="00934B73">
      <w:pPr>
        <w:jc w:val="center"/>
        <w:rPr>
          <w:lang w:val="en-US"/>
        </w:rPr>
      </w:pPr>
      <w:r>
        <w:rPr>
          <w:noProof/>
          <w:lang w:eastAsia="ru-RU"/>
        </w:rPr>
        <w:drawing>
          <wp:inline distT="0" distB="0" distL="0" distR="0">
            <wp:extent cx="3314700" cy="2395671"/>
            <wp:effectExtent l="19050" t="0" r="0" b="0"/>
            <wp:docPr id="36" name="preview-image" descr="4_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4_57"/>
                    <pic:cNvPicPr>
                      <a:picLocks noChangeAspect="1" noChangeArrowheads="1"/>
                    </pic:cNvPicPr>
                  </pic:nvPicPr>
                  <pic:blipFill>
                    <a:blip r:embed="rId43"/>
                    <a:srcRect/>
                    <a:stretch>
                      <a:fillRect/>
                    </a:stretch>
                  </pic:blipFill>
                  <pic:spPr bwMode="auto">
                    <a:xfrm>
                      <a:off x="0" y="0"/>
                      <a:ext cx="3314700" cy="2395671"/>
                    </a:xfrm>
                    <a:prstGeom prst="rect">
                      <a:avLst/>
                    </a:prstGeom>
                    <a:noFill/>
                    <a:ln w="9525">
                      <a:noFill/>
                      <a:miter lim="800000"/>
                      <a:headEnd/>
                      <a:tailEnd/>
                    </a:ln>
                  </pic:spPr>
                </pic:pic>
              </a:graphicData>
            </a:graphic>
          </wp:inline>
        </w:drawing>
      </w:r>
    </w:p>
    <w:p w:rsidR="00B77D5E" w:rsidRDefault="00B77D5E">
      <w:pPr>
        <w:rPr>
          <w:lang w:val="kk-KZ"/>
        </w:rPr>
      </w:pPr>
    </w:p>
    <w:p w:rsidR="00602CC7" w:rsidRPr="00934B73" w:rsidRDefault="00602CC7" w:rsidP="00B47488">
      <w:pPr>
        <w:pStyle w:val="aa"/>
        <w:ind w:firstLine="708"/>
        <w:jc w:val="both"/>
        <w:rPr>
          <w:rFonts w:ascii="Times New Roman" w:hAnsi="Times New Roman"/>
          <w:sz w:val="28"/>
          <w:szCs w:val="28"/>
          <w:lang w:val="en-US"/>
        </w:rPr>
      </w:pPr>
      <w:r w:rsidRPr="00934B73">
        <w:rPr>
          <w:rFonts w:ascii="Times New Roman" w:hAnsi="Times New Roman"/>
          <w:sz w:val="28"/>
          <w:szCs w:val="28"/>
          <w:lang w:val="en-US"/>
        </w:rPr>
        <w:t xml:space="preserve">Social workers spend their days helping people with complicated psychological, health, social, or financial problems. They assist families in need and people who are the victims of abuse. They provide counseling, advice, and direction for people who would otherwise have no way of bettering their situations. While seeing people who are confused, scared, and beset by problems all day long may sound disheartening, social workers told us that they were uplifted by their job and that they truly felt they were doing work of value. “People need your help and if you’re part of the human race, you give it to them,” said one, adding, “The only strange thing is that you get paid to do it.” Social workers, around half of whom work for local and federal governments, have to be familiar with all assistance programs and services available for those in need. This requires continuing education to keep abreast of programs, their funding, and their efficacy. “The quickest way to lose your client’s trust is to send them to an agency that tells them they’re not eligible,” said one by way of explaining that the trust of one’s client is difficult to earn and easily lost. Social workers have to be prepared for disappointments from their clients as well. Over 30 percent of urban families assigned a social worker miss one of their first three appointments. Still, most professionals invest themselves heavily in the fates of their clients, and a number of our respondents called this involvement emotionally draining. While this contributes to the reasonably high attrition rate for first-year workers (15 percent), respondents noted that it was valuable in that it kept them aware of the significance of what they do. More and more, social workers are being asked to find an area of focused responsibility, such as criminal justice issues, gerontological services, or medical issues. This can leave the social worker a bit dissatisfied, as often a client will have a number of concurrent problems, and they have a very prescribed range of duties they can perform. For people with a natural </w:t>
      </w:r>
      <w:r w:rsidRPr="00934B73">
        <w:rPr>
          <w:rFonts w:ascii="Times New Roman" w:hAnsi="Times New Roman"/>
          <w:sz w:val="28"/>
          <w:szCs w:val="28"/>
          <w:lang w:val="en-US"/>
        </w:rPr>
        <w:lastRenderedPageBreak/>
        <w:t xml:space="preserve">instinct to help others, this is tantamount to “telling a millionaire he can only give away twenty dollars at a time.” Private professionals are under no such restrictions, and record generally higher levels of satisfaction. </w:t>
      </w:r>
    </w:p>
    <w:p w:rsidR="00602CC7" w:rsidRPr="00934B73" w:rsidRDefault="00602CC7" w:rsidP="00B47488">
      <w:pPr>
        <w:pStyle w:val="aa"/>
        <w:ind w:firstLine="708"/>
        <w:jc w:val="both"/>
        <w:rPr>
          <w:rFonts w:ascii="Times New Roman" w:hAnsi="Times New Roman"/>
          <w:sz w:val="28"/>
          <w:szCs w:val="28"/>
          <w:lang w:val="en-US"/>
        </w:rPr>
      </w:pPr>
      <w:r w:rsidRPr="00934B73">
        <w:rPr>
          <w:rFonts w:ascii="Times New Roman" w:hAnsi="Times New Roman"/>
          <w:sz w:val="28"/>
          <w:szCs w:val="28"/>
          <w:lang w:val="en-US"/>
        </w:rPr>
        <w:t xml:space="preserve">Social workers face significant educational requirements. Most initial positions, which are primarily clerical, require only a Bachelor’s degree in Social Work (B.S.W.) or a related field, such as psychology or sociology. For positions which involve psychological recommendations or assessments, or for positions with more responsibility, a Master’s in Social Work (M.S.W.) is required. Over 300 colleges offer B.S.W.s and over 100 offer M.S.W.s and are accredited by the Council on Social Work Education. Those who wish to advance to policy or director positions are asked to complete a Ph.D. in social work. Nearly all programs require extensive field work and client contact. Traditional coursework includes social welfare policies, political science, human behavior, research methodology, and abnormal psychology. All states have strict licensing requirements for social workers, and additional professional certifications are available from the National Association of Social Workers (NASW). Private practitioners are encouraged to earn professional certifications, as it helps in collecting reimbursement for services from insurance providers. </w:t>
      </w:r>
    </w:p>
    <w:p w:rsidR="00B77D5E" w:rsidRPr="00335A55" w:rsidRDefault="00602CC7" w:rsidP="00B47488">
      <w:pPr>
        <w:pStyle w:val="aa"/>
        <w:ind w:firstLine="708"/>
        <w:jc w:val="both"/>
        <w:rPr>
          <w:rFonts w:ascii="Times New Roman" w:hAnsi="Times New Roman"/>
          <w:sz w:val="28"/>
          <w:szCs w:val="28"/>
          <w:lang w:val="en-US"/>
        </w:rPr>
      </w:pPr>
      <w:r w:rsidRPr="00934B73">
        <w:rPr>
          <w:rFonts w:ascii="Times New Roman" w:hAnsi="Times New Roman"/>
          <w:sz w:val="28"/>
          <w:szCs w:val="28"/>
          <w:lang w:val="en-US"/>
        </w:rPr>
        <w:t>Social workers have a strong instinct to help people, and this often translates into positions such as therapists, guidance counselors, and not-for-profit counseling services. Those who become burned out by the intense nature of the client/worker relationship find slightly more distancing professions, such as teaching, writing promotional literature for programs, and fundraising.</w:t>
      </w:r>
    </w:p>
    <w:p w:rsidR="00B47488" w:rsidRPr="00335A55" w:rsidRDefault="00B47488" w:rsidP="00602CC7">
      <w:pPr>
        <w:rPr>
          <w:b/>
          <w:lang w:val="en-US"/>
        </w:rPr>
      </w:pPr>
    </w:p>
    <w:p w:rsidR="00602CC7" w:rsidRPr="00B47488" w:rsidRDefault="00602CC7" w:rsidP="00B47488">
      <w:pPr>
        <w:pStyle w:val="aa"/>
        <w:rPr>
          <w:rFonts w:ascii="Times New Roman" w:hAnsi="Times New Roman"/>
          <w:b/>
          <w:sz w:val="28"/>
          <w:szCs w:val="28"/>
          <w:lang w:val="en-US"/>
        </w:rPr>
      </w:pPr>
      <w:r w:rsidRPr="00B47488">
        <w:rPr>
          <w:rFonts w:ascii="Times New Roman" w:hAnsi="Times New Roman"/>
          <w:b/>
          <w:sz w:val="28"/>
          <w:szCs w:val="28"/>
          <w:lang w:val="en-US"/>
        </w:rPr>
        <w:t>2. Learn next words, find transcription in a dictionary.</w:t>
      </w:r>
      <w:r w:rsidRPr="00B47488">
        <w:rPr>
          <w:rFonts w:ascii="Times New Roman" w:hAnsi="Times New Roman"/>
          <w:b/>
          <w:bCs/>
          <w:sz w:val="28"/>
          <w:szCs w:val="28"/>
          <w:lang w:val="en-US"/>
        </w:rPr>
        <w:t xml:space="preserve"> </w:t>
      </w:r>
    </w:p>
    <w:p w:rsidR="00602CC7" w:rsidRPr="00B47488" w:rsidRDefault="00602CC7" w:rsidP="00B47488">
      <w:pPr>
        <w:pStyle w:val="aa"/>
        <w:rPr>
          <w:rFonts w:ascii="Times New Roman" w:hAnsi="Times New Roman"/>
          <w:sz w:val="28"/>
          <w:szCs w:val="28"/>
          <w:lang w:val="en-US"/>
        </w:rPr>
      </w:pPr>
      <w:r w:rsidRPr="00B47488">
        <w:rPr>
          <w:rFonts w:ascii="Times New Roman" w:hAnsi="Times New Roman"/>
          <w:sz w:val="28"/>
          <w:szCs w:val="28"/>
          <w:lang w:val="en-US"/>
        </w:rPr>
        <w:t>1. victims of abuse-</w:t>
      </w:r>
      <w:r w:rsidRPr="00B47488">
        <w:rPr>
          <w:rFonts w:ascii="Times New Roman" w:hAnsi="Times New Roman"/>
          <w:sz w:val="28"/>
          <w:szCs w:val="28"/>
        </w:rPr>
        <w:t>жертвы</w:t>
      </w:r>
      <w:r w:rsidRPr="00B47488">
        <w:rPr>
          <w:rFonts w:ascii="Times New Roman" w:hAnsi="Times New Roman"/>
          <w:sz w:val="28"/>
          <w:szCs w:val="28"/>
          <w:lang w:val="en-US"/>
        </w:rPr>
        <w:t xml:space="preserve"> </w:t>
      </w:r>
      <w:r w:rsidRPr="00B47488">
        <w:rPr>
          <w:rFonts w:ascii="Times New Roman" w:hAnsi="Times New Roman"/>
          <w:sz w:val="28"/>
          <w:szCs w:val="28"/>
        </w:rPr>
        <w:t>злаупотребления</w:t>
      </w:r>
      <w:r w:rsidRPr="00B47488">
        <w:rPr>
          <w:rFonts w:ascii="Times New Roman" w:hAnsi="Times New Roman"/>
          <w:sz w:val="28"/>
          <w:szCs w:val="28"/>
          <w:lang w:val="en-US"/>
        </w:rPr>
        <w:br/>
        <w:t>2. counseling-</w:t>
      </w:r>
      <w:r w:rsidRPr="00B47488">
        <w:rPr>
          <w:rFonts w:ascii="Times New Roman" w:hAnsi="Times New Roman"/>
          <w:sz w:val="28"/>
          <w:szCs w:val="28"/>
        </w:rPr>
        <w:t>рекомендация</w:t>
      </w:r>
      <w:r w:rsidRPr="00B47488">
        <w:rPr>
          <w:rFonts w:ascii="Times New Roman" w:hAnsi="Times New Roman"/>
          <w:sz w:val="28"/>
          <w:szCs w:val="28"/>
          <w:lang w:val="en-US"/>
        </w:rPr>
        <w:t xml:space="preserve"> </w:t>
      </w:r>
      <w:r w:rsidRPr="00B47488">
        <w:rPr>
          <w:rFonts w:ascii="Times New Roman" w:hAnsi="Times New Roman"/>
          <w:sz w:val="28"/>
          <w:szCs w:val="28"/>
          <w:lang w:val="en-US"/>
        </w:rPr>
        <w:br/>
        <w:t>3. direction-</w:t>
      </w:r>
      <w:r w:rsidRPr="00B47488">
        <w:rPr>
          <w:rFonts w:ascii="Times New Roman" w:hAnsi="Times New Roman"/>
          <w:sz w:val="28"/>
          <w:szCs w:val="28"/>
        </w:rPr>
        <w:t>направление</w:t>
      </w:r>
      <w:r w:rsidRPr="00B47488">
        <w:rPr>
          <w:rFonts w:ascii="Times New Roman" w:hAnsi="Times New Roman"/>
          <w:sz w:val="28"/>
          <w:szCs w:val="28"/>
          <w:lang w:val="en-US"/>
        </w:rPr>
        <w:br/>
        <w:t>4. otherwise-</w:t>
      </w:r>
      <w:r w:rsidRPr="00B47488">
        <w:rPr>
          <w:rFonts w:ascii="Times New Roman" w:hAnsi="Times New Roman"/>
          <w:sz w:val="28"/>
          <w:szCs w:val="28"/>
        </w:rPr>
        <w:t>иначе</w:t>
      </w:r>
      <w:r w:rsidRPr="00B47488">
        <w:rPr>
          <w:rFonts w:ascii="Times New Roman" w:hAnsi="Times New Roman"/>
          <w:sz w:val="28"/>
          <w:szCs w:val="28"/>
          <w:lang w:val="en-US"/>
        </w:rPr>
        <w:br/>
        <w:t>5. disheartening-</w:t>
      </w:r>
      <w:r w:rsidRPr="00B47488">
        <w:rPr>
          <w:rFonts w:ascii="Times New Roman" w:hAnsi="Times New Roman"/>
          <w:sz w:val="28"/>
          <w:szCs w:val="28"/>
        </w:rPr>
        <w:t>приводя</w:t>
      </w:r>
      <w:r w:rsidRPr="00B47488">
        <w:rPr>
          <w:rFonts w:ascii="Times New Roman" w:hAnsi="Times New Roman"/>
          <w:sz w:val="28"/>
          <w:szCs w:val="28"/>
          <w:lang w:val="en-US"/>
        </w:rPr>
        <w:t xml:space="preserve"> </w:t>
      </w:r>
      <w:r w:rsidRPr="00B47488">
        <w:rPr>
          <w:rFonts w:ascii="Times New Roman" w:hAnsi="Times New Roman"/>
          <w:sz w:val="28"/>
          <w:szCs w:val="28"/>
        </w:rPr>
        <w:t>в</w:t>
      </w:r>
      <w:r w:rsidRPr="00B47488">
        <w:rPr>
          <w:rFonts w:ascii="Times New Roman" w:hAnsi="Times New Roman"/>
          <w:sz w:val="28"/>
          <w:szCs w:val="28"/>
          <w:lang w:val="en-US"/>
        </w:rPr>
        <w:t xml:space="preserve"> </w:t>
      </w:r>
      <w:r w:rsidRPr="00B47488">
        <w:rPr>
          <w:rFonts w:ascii="Times New Roman" w:hAnsi="Times New Roman"/>
          <w:sz w:val="28"/>
          <w:szCs w:val="28"/>
        </w:rPr>
        <w:t>уныние</w:t>
      </w:r>
    </w:p>
    <w:p w:rsidR="0039277F" w:rsidRPr="00B47488" w:rsidRDefault="00602CC7" w:rsidP="00B47488">
      <w:pPr>
        <w:pStyle w:val="aa"/>
        <w:rPr>
          <w:rFonts w:ascii="Times New Roman" w:hAnsi="Times New Roman"/>
          <w:b/>
          <w:sz w:val="28"/>
          <w:szCs w:val="28"/>
          <w:lang w:val="en-US"/>
        </w:rPr>
      </w:pPr>
      <w:r w:rsidRPr="00B47488">
        <w:rPr>
          <w:rFonts w:ascii="Times New Roman" w:hAnsi="Times New Roman"/>
          <w:sz w:val="28"/>
          <w:szCs w:val="28"/>
          <w:lang w:val="en-US"/>
        </w:rPr>
        <w:t>6. disappointments-</w:t>
      </w:r>
      <w:r w:rsidRPr="00B47488">
        <w:rPr>
          <w:rFonts w:ascii="Times New Roman" w:hAnsi="Times New Roman"/>
          <w:sz w:val="28"/>
          <w:szCs w:val="28"/>
        </w:rPr>
        <w:t>разочарование</w:t>
      </w:r>
      <w:r w:rsidRPr="00B47488">
        <w:rPr>
          <w:rFonts w:ascii="Times New Roman" w:hAnsi="Times New Roman"/>
          <w:sz w:val="28"/>
          <w:szCs w:val="28"/>
          <w:lang w:val="en-US"/>
        </w:rPr>
        <w:br/>
        <w:t>7. assigned-</w:t>
      </w:r>
      <w:r w:rsidRPr="00B47488">
        <w:rPr>
          <w:rFonts w:ascii="Times New Roman" w:hAnsi="Times New Roman"/>
          <w:sz w:val="28"/>
          <w:szCs w:val="28"/>
        </w:rPr>
        <w:t>назначено</w:t>
      </w:r>
      <w:r w:rsidRPr="00B47488">
        <w:rPr>
          <w:rFonts w:ascii="Times New Roman" w:hAnsi="Times New Roman"/>
          <w:sz w:val="28"/>
          <w:szCs w:val="28"/>
          <w:lang w:val="en-US"/>
        </w:rPr>
        <w:br/>
        <w:t>8. restriction-</w:t>
      </w:r>
      <w:r w:rsidRPr="00B47488">
        <w:rPr>
          <w:rFonts w:ascii="Times New Roman" w:hAnsi="Times New Roman"/>
          <w:sz w:val="28"/>
          <w:szCs w:val="28"/>
        </w:rPr>
        <w:t>ограничение</w:t>
      </w:r>
      <w:r w:rsidRPr="00B47488">
        <w:rPr>
          <w:rFonts w:ascii="Times New Roman" w:hAnsi="Times New Roman"/>
          <w:sz w:val="28"/>
          <w:szCs w:val="28"/>
          <w:lang w:val="en-US"/>
        </w:rPr>
        <w:br/>
      </w:r>
      <w:r w:rsidRPr="00B47488">
        <w:rPr>
          <w:rFonts w:ascii="Times New Roman" w:hAnsi="Times New Roman"/>
          <w:sz w:val="28"/>
          <w:szCs w:val="28"/>
          <w:lang w:val="en-US"/>
        </w:rPr>
        <w:br/>
      </w:r>
      <w:r w:rsidR="0039277F" w:rsidRPr="00B47488">
        <w:rPr>
          <w:rFonts w:ascii="Times New Roman" w:hAnsi="Times New Roman"/>
          <w:b/>
          <w:sz w:val="28"/>
          <w:szCs w:val="28"/>
          <w:lang w:val="en-US"/>
        </w:rPr>
        <w:t>Bibliography:</w:t>
      </w:r>
    </w:p>
    <w:p w:rsidR="00602CC7" w:rsidRPr="00B47488" w:rsidRDefault="00602CC7" w:rsidP="00B47488">
      <w:pPr>
        <w:pStyle w:val="aa"/>
        <w:rPr>
          <w:rFonts w:ascii="Times New Roman" w:hAnsi="Times New Roman"/>
          <w:sz w:val="28"/>
          <w:szCs w:val="28"/>
          <w:lang w:val="en-US"/>
        </w:rPr>
      </w:pPr>
      <w:r w:rsidRPr="00B47488">
        <w:rPr>
          <w:rFonts w:ascii="Times New Roman" w:hAnsi="Times New Roman"/>
          <w:sz w:val="28"/>
          <w:szCs w:val="28"/>
          <w:lang w:val="en-US"/>
        </w:rPr>
        <w:t xml:space="preserve">1. Sowers, Karen M. and Catherine N. Dulmus and others. (2008). Comprehensive Handbook of Social Work and Social Welfare. Hoboken, NJ: John Wiley &amp; Sons. </w:t>
      </w:r>
    </w:p>
    <w:p w:rsidR="00602CC7" w:rsidRPr="00B47488" w:rsidRDefault="00602CC7" w:rsidP="00B47488">
      <w:pPr>
        <w:pStyle w:val="aa"/>
        <w:rPr>
          <w:rFonts w:ascii="Times New Roman" w:hAnsi="Times New Roman"/>
          <w:sz w:val="28"/>
          <w:szCs w:val="28"/>
          <w:lang w:val="en-US"/>
        </w:rPr>
      </w:pPr>
      <w:r w:rsidRPr="00B47488">
        <w:rPr>
          <w:rFonts w:ascii="Times New Roman" w:hAnsi="Times New Roman"/>
          <w:sz w:val="28"/>
          <w:szCs w:val="28"/>
          <w:lang w:val="en-US"/>
        </w:rPr>
        <w:t xml:space="preserve">2. Specht, Harry; Courtney, Mark E. (1994). Unfaithful angels : how social work has abandoned its mission. New York: Free Press. </w:t>
      </w:r>
    </w:p>
    <w:p w:rsidR="00602CC7" w:rsidRPr="00B47488" w:rsidRDefault="00602CC7" w:rsidP="00B47488">
      <w:pPr>
        <w:pStyle w:val="aa"/>
        <w:rPr>
          <w:rFonts w:ascii="Times New Roman" w:hAnsi="Times New Roman"/>
          <w:sz w:val="28"/>
          <w:szCs w:val="28"/>
          <w:lang w:val="en-US"/>
        </w:rPr>
      </w:pPr>
      <w:r w:rsidRPr="00B47488">
        <w:rPr>
          <w:rFonts w:ascii="Times New Roman" w:hAnsi="Times New Roman"/>
          <w:sz w:val="28"/>
          <w:szCs w:val="28"/>
          <w:lang w:val="en-US"/>
        </w:rPr>
        <w:t xml:space="preserve">3. Statham, Daphne (2004). Managing Front Line Practice in Social Work. New York, NY: Jessica Kingsley Publishers. </w:t>
      </w:r>
    </w:p>
    <w:p w:rsidR="00602CC7" w:rsidRPr="00B47488" w:rsidRDefault="00602CC7" w:rsidP="00B47488">
      <w:pPr>
        <w:pStyle w:val="aa"/>
        <w:rPr>
          <w:rFonts w:ascii="Times New Roman" w:hAnsi="Times New Roman"/>
          <w:sz w:val="28"/>
          <w:szCs w:val="28"/>
          <w:lang w:val="en-US"/>
        </w:rPr>
      </w:pPr>
      <w:r w:rsidRPr="00B47488">
        <w:rPr>
          <w:rFonts w:ascii="Times New Roman" w:hAnsi="Times New Roman"/>
          <w:sz w:val="28"/>
          <w:szCs w:val="28"/>
          <w:lang w:val="en-US"/>
        </w:rPr>
        <w:t xml:space="preserve">4. Thyer, Bruce A. and John S. Wodarski (2007). Social Work in Mental Health: An Evidence-Based Approach. Hoboken, NJ: John Wiley. </w:t>
      </w:r>
    </w:p>
    <w:p w:rsidR="00602CC7" w:rsidRPr="00B47488" w:rsidRDefault="00602CC7" w:rsidP="00B47488">
      <w:pPr>
        <w:pStyle w:val="aa"/>
        <w:rPr>
          <w:rFonts w:ascii="Times New Roman" w:hAnsi="Times New Roman"/>
          <w:sz w:val="28"/>
          <w:szCs w:val="28"/>
          <w:lang w:val="en-US"/>
        </w:rPr>
      </w:pPr>
      <w:r w:rsidRPr="00B47488">
        <w:rPr>
          <w:rFonts w:ascii="Times New Roman" w:hAnsi="Times New Roman"/>
          <w:sz w:val="28"/>
          <w:szCs w:val="28"/>
          <w:lang w:val="en-US"/>
        </w:rPr>
        <w:lastRenderedPageBreak/>
        <w:t xml:space="preserve">5. Turner, Francis J. (2005). Canadian Encyclopedia of Social Work. Waterloo, ON: Wilfrid Laurier University Press. </w:t>
      </w:r>
    </w:p>
    <w:p w:rsidR="00992BD4" w:rsidRDefault="00992BD4" w:rsidP="00B47488">
      <w:pPr>
        <w:pStyle w:val="aa"/>
      </w:pPr>
    </w:p>
    <w:p w:rsidR="00602CC7" w:rsidRPr="009F05C6" w:rsidRDefault="00F35230" w:rsidP="00B47488">
      <w:pPr>
        <w:pStyle w:val="aa"/>
        <w:rPr>
          <w:rFonts w:ascii="Times New Roman" w:hAnsi="Times New Roman"/>
          <w:b/>
          <w:sz w:val="28"/>
          <w:szCs w:val="28"/>
          <w:lang w:val="en-US"/>
        </w:rPr>
      </w:pPr>
      <w:hyperlink r:id="rId44" w:history="1">
        <w:r w:rsidR="00FA3507" w:rsidRPr="009F05C6">
          <w:rPr>
            <w:rFonts w:ascii="Times New Roman" w:hAnsi="Times New Roman"/>
            <w:b/>
            <w:sz w:val="28"/>
            <w:szCs w:val="28"/>
            <w:lang w:val="en-US"/>
          </w:rPr>
          <w:t xml:space="preserve"> </w:t>
        </w:r>
        <w:r w:rsidR="00FA3507" w:rsidRPr="009F05C6">
          <w:rPr>
            <w:rStyle w:val="a8"/>
            <w:rFonts w:ascii="Times New Roman" w:hAnsi="Times New Roman"/>
            <w:b/>
            <w:color w:val="auto"/>
            <w:sz w:val="28"/>
            <w:szCs w:val="28"/>
            <w:u w:val="none"/>
            <w:lang w:val="en-US"/>
          </w:rPr>
          <w:t>Chapter</w:t>
        </w:r>
        <w:r w:rsidR="00602CC7" w:rsidRPr="009F05C6">
          <w:rPr>
            <w:rStyle w:val="a8"/>
            <w:rFonts w:ascii="Times New Roman" w:hAnsi="Times New Roman"/>
            <w:b/>
            <w:color w:val="auto"/>
            <w:sz w:val="28"/>
            <w:szCs w:val="28"/>
            <w:u w:val="none"/>
            <w:lang w:val="en-US"/>
          </w:rPr>
          <w:t xml:space="preserve"> </w:t>
        </w:r>
        <w:r w:rsidR="00602CC7" w:rsidRPr="009F05C6">
          <w:rPr>
            <w:rStyle w:val="a8"/>
            <w:rFonts w:ascii="Times New Roman" w:hAnsi="Times New Roman"/>
            <w:b/>
            <w:color w:val="auto"/>
            <w:sz w:val="28"/>
            <w:szCs w:val="28"/>
            <w:u w:val="none"/>
            <w:lang w:val="kk-KZ"/>
          </w:rPr>
          <w:t>20</w:t>
        </w:r>
        <w:r w:rsidR="00602CC7" w:rsidRPr="009F05C6">
          <w:rPr>
            <w:rStyle w:val="a8"/>
            <w:rFonts w:ascii="Times New Roman" w:hAnsi="Times New Roman"/>
            <w:b/>
            <w:color w:val="auto"/>
            <w:sz w:val="28"/>
            <w:szCs w:val="28"/>
            <w:u w:val="none"/>
            <w:lang w:val="en-US"/>
          </w:rPr>
          <w:t xml:space="preserve">. Life is a Struggle for Kazakhstan’s Disabled People </w:t>
        </w:r>
      </w:hyperlink>
    </w:p>
    <w:p w:rsidR="00B47488" w:rsidRPr="00335A55" w:rsidRDefault="00B47488" w:rsidP="00B47488">
      <w:pPr>
        <w:pStyle w:val="aa"/>
        <w:rPr>
          <w:rFonts w:ascii="Times New Roman" w:hAnsi="Times New Roman"/>
          <w:b/>
          <w:sz w:val="28"/>
          <w:szCs w:val="28"/>
          <w:lang w:val="en-US"/>
        </w:rPr>
      </w:pPr>
    </w:p>
    <w:p w:rsidR="00602CC7" w:rsidRPr="00B47488" w:rsidRDefault="00602CC7" w:rsidP="00B47488">
      <w:pPr>
        <w:pStyle w:val="aa"/>
        <w:rPr>
          <w:rFonts w:ascii="Times New Roman" w:hAnsi="Times New Roman"/>
          <w:b/>
          <w:sz w:val="28"/>
          <w:szCs w:val="28"/>
          <w:lang w:val="en-US"/>
        </w:rPr>
      </w:pPr>
      <w:r w:rsidRPr="00B47488">
        <w:rPr>
          <w:rFonts w:ascii="Times New Roman" w:hAnsi="Times New Roman"/>
          <w:b/>
          <w:sz w:val="28"/>
          <w:szCs w:val="28"/>
          <w:lang w:val="en-US"/>
        </w:rPr>
        <w:t xml:space="preserve">The aim of employment : </w:t>
      </w:r>
    </w:p>
    <w:p w:rsidR="00602CC7" w:rsidRPr="00B47488" w:rsidRDefault="00602CC7" w:rsidP="00B47488">
      <w:pPr>
        <w:pStyle w:val="aa"/>
        <w:rPr>
          <w:rFonts w:ascii="Times New Roman" w:hAnsi="Times New Roman"/>
          <w:sz w:val="28"/>
          <w:szCs w:val="28"/>
          <w:lang w:val="en-US"/>
        </w:rPr>
      </w:pPr>
      <w:r w:rsidRPr="00B47488">
        <w:rPr>
          <w:rFonts w:ascii="Times New Roman" w:hAnsi="Times New Roman"/>
          <w:sz w:val="28"/>
          <w:szCs w:val="28"/>
          <w:lang w:val="en-US"/>
        </w:rPr>
        <w:t>1. Development of antizipation</w:t>
      </w:r>
    </w:p>
    <w:p w:rsidR="00602CC7" w:rsidRPr="00F34452" w:rsidRDefault="00602CC7" w:rsidP="00B47488">
      <w:pPr>
        <w:pStyle w:val="aa"/>
        <w:rPr>
          <w:rFonts w:ascii="Times New Roman" w:hAnsi="Times New Roman"/>
          <w:sz w:val="28"/>
          <w:szCs w:val="28"/>
          <w:lang w:val="en-US"/>
        </w:rPr>
      </w:pPr>
      <w:r w:rsidRPr="00B47488">
        <w:rPr>
          <w:rFonts w:ascii="Times New Roman" w:hAnsi="Times New Roman"/>
          <w:sz w:val="28"/>
          <w:szCs w:val="28"/>
          <w:lang w:val="en-US"/>
        </w:rPr>
        <w:t>2.</w:t>
      </w:r>
      <w:r w:rsidR="00F34452">
        <w:rPr>
          <w:rFonts w:ascii="Times New Roman" w:hAnsi="Times New Roman"/>
          <w:sz w:val="28"/>
          <w:szCs w:val="28"/>
          <w:lang w:val="en-US"/>
        </w:rPr>
        <w:t xml:space="preserve"> </w:t>
      </w:r>
      <w:r w:rsidRPr="00B47488">
        <w:rPr>
          <w:rFonts w:ascii="Times New Roman" w:hAnsi="Times New Roman"/>
          <w:sz w:val="28"/>
          <w:szCs w:val="28"/>
          <w:lang w:val="en-US"/>
        </w:rPr>
        <w:t>Training of communicative influence of communicating;</w:t>
      </w:r>
      <w:r w:rsidRPr="00B47488">
        <w:rPr>
          <w:rFonts w:ascii="Times New Roman" w:hAnsi="Times New Roman"/>
          <w:sz w:val="28"/>
          <w:szCs w:val="28"/>
          <w:lang w:val="en-US"/>
        </w:rPr>
        <w:br/>
        <w:t>3.</w:t>
      </w:r>
      <w:r w:rsidR="00F34452">
        <w:rPr>
          <w:rFonts w:ascii="Times New Roman" w:hAnsi="Times New Roman"/>
          <w:sz w:val="28"/>
          <w:szCs w:val="28"/>
          <w:lang w:val="en-US"/>
        </w:rPr>
        <w:t xml:space="preserve"> </w:t>
      </w:r>
      <w:r w:rsidRPr="00B47488">
        <w:rPr>
          <w:rFonts w:ascii="Times New Roman" w:hAnsi="Times New Roman"/>
          <w:sz w:val="28"/>
          <w:szCs w:val="28"/>
          <w:lang w:val="en-US"/>
        </w:rPr>
        <w:t>Realization of aesthetic education</w:t>
      </w:r>
    </w:p>
    <w:p w:rsidR="00B47488" w:rsidRPr="00F34452" w:rsidRDefault="00B47488" w:rsidP="00B47488">
      <w:pPr>
        <w:pStyle w:val="aa"/>
        <w:rPr>
          <w:rFonts w:ascii="Times New Roman" w:hAnsi="Times New Roman"/>
          <w:b/>
          <w:sz w:val="28"/>
          <w:szCs w:val="28"/>
          <w:lang w:val="en-US"/>
        </w:rPr>
      </w:pPr>
    </w:p>
    <w:p w:rsidR="00602CC7" w:rsidRPr="00B47488" w:rsidRDefault="00602CC7" w:rsidP="00B47488">
      <w:pPr>
        <w:pStyle w:val="aa"/>
        <w:rPr>
          <w:rFonts w:ascii="Times New Roman" w:hAnsi="Times New Roman"/>
          <w:b/>
          <w:sz w:val="28"/>
          <w:szCs w:val="28"/>
          <w:lang w:val="en-US"/>
        </w:rPr>
      </w:pPr>
      <w:r w:rsidRPr="00B47488">
        <w:rPr>
          <w:rFonts w:ascii="Times New Roman" w:hAnsi="Times New Roman"/>
          <w:b/>
          <w:sz w:val="28"/>
          <w:szCs w:val="28"/>
          <w:lang w:val="en-US"/>
        </w:rPr>
        <w:t>1. Read the text, look the variant of translation, offer the translation.</w:t>
      </w:r>
    </w:p>
    <w:p w:rsidR="00B47488" w:rsidRPr="00335A55" w:rsidRDefault="00B47488" w:rsidP="00B47488">
      <w:pPr>
        <w:pStyle w:val="aa"/>
        <w:rPr>
          <w:rFonts w:ascii="Times New Roman" w:hAnsi="Times New Roman"/>
          <w:b/>
          <w:bCs/>
          <w:sz w:val="28"/>
          <w:szCs w:val="28"/>
          <w:lang w:val="en-US"/>
        </w:rPr>
      </w:pPr>
    </w:p>
    <w:p w:rsidR="00602CC7" w:rsidRPr="00B47488" w:rsidRDefault="00602CC7" w:rsidP="00B47488">
      <w:pPr>
        <w:pStyle w:val="aa"/>
        <w:jc w:val="center"/>
        <w:rPr>
          <w:rFonts w:ascii="Times New Roman" w:hAnsi="Times New Roman"/>
          <w:b/>
          <w:bCs/>
          <w:sz w:val="28"/>
          <w:szCs w:val="28"/>
          <w:lang w:val="en-US"/>
        </w:rPr>
      </w:pPr>
      <w:r w:rsidRPr="00B47488">
        <w:rPr>
          <w:rFonts w:ascii="Times New Roman" w:hAnsi="Times New Roman"/>
          <w:b/>
          <w:bCs/>
          <w:sz w:val="28"/>
          <w:szCs w:val="28"/>
          <w:lang w:val="en-US"/>
        </w:rPr>
        <w:t>Life is a Struggle for Kazakhstan’s Disabled People</w:t>
      </w:r>
    </w:p>
    <w:p w:rsidR="00B47488" w:rsidRPr="00B47488" w:rsidRDefault="00B47488" w:rsidP="00B47488">
      <w:pPr>
        <w:pStyle w:val="aa"/>
        <w:jc w:val="center"/>
        <w:rPr>
          <w:rFonts w:ascii="Times New Roman" w:hAnsi="Times New Roman"/>
          <w:b/>
          <w:bCs/>
          <w:sz w:val="28"/>
          <w:szCs w:val="28"/>
          <w:lang w:val="en-US"/>
        </w:rPr>
      </w:pPr>
    </w:p>
    <w:p w:rsidR="00602CC7" w:rsidRPr="00602CC7" w:rsidRDefault="00602CC7" w:rsidP="00B47488">
      <w:pPr>
        <w:jc w:val="center"/>
      </w:pPr>
      <w:r>
        <w:rPr>
          <w:noProof/>
          <w:lang w:eastAsia="ru-RU"/>
        </w:rPr>
        <w:drawing>
          <wp:inline distT="0" distB="0" distL="0" distR="0">
            <wp:extent cx="3381375" cy="2226981"/>
            <wp:effectExtent l="19050" t="0" r="9525" b="0"/>
            <wp:docPr id="39" name="preview-image" descr="wheelchair_rig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wheelchair_rights"/>
                    <pic:cNvPicPr>
                      <a:picLocks noChangeAspect="1" noChangeArrowheads="1"/>
                    </pic:cNvPicPr>
                  </pic:nvPicPr>
                  <pic:blipFill>
                    <a:blip r:embed="rId45"/>
                    <a:srcRect/>
                    <a:stretch>
                      <a:fillRect/>
                    </a:stretch>
                  </pic:blipFill>
                  <pic:spPr bwMode="auto">
                    <a:xfrm>
                      <a:off x="0" y="0"/>
                      <a:ext cx="3381375" cy="2226981"/>
                    </a:xfrm>
                    <a:prstGeom prst="rect">
                      <a:avLst/>
                    </a:prstGeom>
                    <a:noFill/>
                    <a:ln w="9525">
                      <a:noFill/>
                      <a:miter lim="800000"/>
                      <a:headEnd/>
                      <a:tailEnd/>
                    </a:ln>
                  </pic:spPr>
                </pic:pic>
              </a:graphicData>
            </a:graphic>
          </wp:inline>
        </w:drawing>
      </w:r>
    </w:p>
    <w:p w:rsidR="00B77D5E" w:rsidRPr="00335A55"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t>When you come to Russia you will be surprised that there are no disabled people in the streets. It is not because we have no disabled people in Kazakhstan. This is because we have no facilities at all for their normal living in a society. Many disabled people in Russia, especially those who have spinal problems, spend all their days and actually spend all their lives within the four walls of their homes. Doorways and elevators are very small for wheelchairs, the staircases are almost never equipped with wheelchair ramps or any lifting devices and this is a really great problem. Metro systems, bus systems, tram systems (that is the whole public transport system) are not designed for disabled people. Besides, there wheelchairs are so old and not modern, that they hardly can be used outside their apartments. Very often when the old wheelchair is broken the disable person loses the only opportunity to move in the house.</w:t>
      </w:r>
    </w:p>
    <w:p w:rsidR="00080538" w:rsidRPr="00335A55"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t>The pensions that are payed to disabled people are very poor. They are sufficient only for food and for community charges. To buy a new wheelchair, to buy lifting devices a person has to ask for a help of the people around – to sponsor this vital important needs. Sometimes it is possible to get some help from the government, but most disabled people fail when they face too many bureaucratic procedures for a simple getting of a new wheelchair or some other help. They risk their health to pass through this cruel system.</w:t>
      </w:r>
    </w:p>
    <w:p w:rsidR="00080538" w:rsidRPr="00335A55"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lastRenderedPageBreak/>
        <w:t>To get little or nothing from the state disabled people have to prove day by day, week by week, month by month and year by year their disabilities. It is really nonsense when an amputee must go through dozens of procedures to confirm the disability. It is a hard job to obtain dozens of documents from dozens of doctors, then from variety of departments of social services, also residential services and many others. Visiting all these instances requires standing for hours in long lines and all these departments are also never equipped for disabled people.</w:t>
      </w:r>
    </w:p>
    <w:p w:rsidR="00080538" w:rsidRPr="00B47488"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t>For example, the whole process of applying for a document that certifies disability takes a few months!</w:t>
      </w:r>
    </w:p>
    <w:p w:rsidR="00080538" w:rsidRPr="00335A55"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t>In Almaty, the second largest city in Kazakhstan, very small amount of apartment buildings do have ramps. But very often there is no use in them for people in wheelchairs, as in most cases these ramps are designed for baby-carriages and strollers. Many people still live in the apartment buildings that were built in a Soviet time. Thousands of five-storeyed apartment buildings all over the country do not have man lifts at all. The relatives are not ready to take down a heavy wheelchair together with a disabled person from the upper floors.</w:t>
      </w:r>
    </w:p>
    <w:p w:rsidR="00080538" w:rsidRPr="00B47488"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t xml:space="preserve">Other problems also make their lives unhappy – doorways of the bathrooms are often very narrow – about </w:t>
      </w:r>
      <w:smartTag w:uri="urn:schemas-microsoft-com:office:smarttags" w:element="metricconverter">
        <w:smartTagPr>
          <w:attr w:name="ProductID" w:val="80 cm"/>
        </w:smartTagPr>
        <w:r w:rsidRPr="00B47488">
          <w:rPr>
            <w:rFonts w:ascii="Times New Roman" w:hAnsi="Times New Roman"/>
            <w:sz w:val="28"/>
            <w:szCs w:val="28"/>
            <w:lang w:val="en-US"/>
          </w:rPr>
          <w:t>80 cm</w:t>
        </w:r>
      </w:smartTag>
      <w:r w:rsidRPr="00B47488">
        <w:rPr>
          <w:rFonts w:ascii="Times New Roman" w:hAnsi="Times New Roman"/>
          <w:sz w:val="28"/>
          <w:szCs w:val="28"/>
          <w:lang w:val="en-US"/>
        </w:rPr>
        <w:t xml:space="preserve"> wheelchairs cannot fit them.</w:t>
      </w:r>
    </w:p>
    <w:p w:rsidR="00080538" w:rsidRPr="00335A55"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t>Very few handicap-accessible buses are available in large cities. To take a bus the disabled person has to wait sometimes for hours. Taxis are also not equipped for disabled clients. Stores, hospitals, restaurants, theaters, cinemas, museums, drugstores – are lacking wheelchair ramps.</w:t>
      </w:r>
    </w:p>
    <w:p w:rsidR="00080538" w:rsidRPr="00335A55"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t>All this is not abstract to me. A very good friend of mine has spinal problems and has to use a wheelchair. His mother has struggled for a long time for a common ramp in their multi-storeyed house. When we go for a walk – it is always a problem to get into a narrow lift with a wheelchair. We had a lot of problems when once decided to celebrate my friends’ birthday in the restaurant close to his house – there was no ramp and we had to carry my friend into the wheelchair up the staircase. The same was with the cinema – we went to the nearest cinema to see «Arthur et les Minimoys” and found out that none of 6 or 7 cinema halls had any ramp or any special seats for people with disabilities. I do not remember we had ever used a handicap-accessible bus – as we had never seen them on our way. Though his mother once told me – they were lucky to get into such a bus once and to travel for a short distance. Also my friend can’t leave his apartment in the winter time. The streets and pedestrian ways are cleaned very badly and he has no chance to move in his wheelchair along the snow-drifts.</w:t>
      </w:r>
    </w:p>
    <w:p w:rsidR="00080538" w:rsidRPr="00B47488" w:rsidRDefault="00080538" w:rsidP="00B47488">
      <w:pPr>
        <w:pStyle w:val="aa"/>
        <w:ind w:firstLine="708"/>
        <w:jc w:val="both"/>
        <w:rPr>
          <w:rFonts w:ascii="Times New Roman" w:hAnsi="Times New Roman"/>
          <w:sz w:val="28"/>
          <w:szCs w:val="28"/>
          <w:lang w:val="en-US"/>
        </w:rPr>
      </w:pPr>
      <w:r w:rsidRPr="00B47488">
        <w:rPr>
          <w:rFonts w:ascii="Times New Roman" w:hAnsi="Times New Roman"/>
          <w:sz w:val="28"/>
          <w:szCs w:val="28"/>
          <w:lang w:val="en-US"/>
        </w:rPr>
        <w:t>And this is just a very small part of problems I can describe this time.</w:t>
      </w:r>
    </w:p>
    <w:p w:rsidR="00B47488" w:rsidRPr="00335A55" w:rsidRDefault="00B47488" w:rsidP="00080538">
      <w:pPr>
        <w:rPr>
          <w:b/>
          <w:lang w:val="en-US"/>
        </w:rPr>
      </w:pPr>
    </w:p>
    <w:p w:rsidR="00080538" w:rsidRPr="00B47488" w:rsidRDefault="00080538" w:rsidP="00B47488">
      <w:pPr>
        <w:pStyle w:val="aa"/>
        <w:rPr>
          <w:rFonts w:ascii="Times New Roman" w:hAnsi="Times New Roman"/>
          <w:b/>
          <w:sz w:val="28"/>
          <w:szCs w:val="28"/>
          <w:lang w:val="en-US"/>
        </w:rPr>
      </w:pPr>
      <w:r w:rsidRPr="00B47488">
        <w:rPr>
          <w:rFonts w:ascii="Times New Roman" w:hAnsi="Times New Roman"/>
          <w:b/>
          <w:sz w:val="28"/>
          <w:szCs w:val="28"/>
          <w:lang w:val="en-US"/>
        </w:rPr>
        <w:t>2. Learn next words, find transcription in a dictionary.</w:t>
      </w:r>
      <w:r w:rsidRPr="00B47488">
        <w:rPr>
          <w:rFonts w:ascii="Times New Roman" w:hAnsi="Times New Roman"/>
          <w:b/>
          <w:bCs/>
          <w:sz w:val="28"/>
          <w:szCs w:val="28"/>
          <w:lang w:val="en-US"/>
        </w:rPr>
        <w:t xml:space="preserve"> </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1. to surprise-</w:t>
      </w:r>
      <w:r w:rsidRPr="00B47488">
        <w:rPr>
          <w:rFonts w:ascii="Times New Roman" w:hAnsi="Times New Roman"/>
          <w:sz w:val="28"/>
          <w:szCs w:val="28"/>
        </w:rPr>
        <w:t>удивлять</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2. possibility-</w:t>
      </w:r>
      <w:r w:rsidRPr="00B47488">
        <w:rPr>
          <w:rFonts w:ascii="Times New Roman" w:hAnsi="Times New Roman"/>
          <w:sz w:val="28"/>
          <w:szCs w:val="28"/>
        </w:rPr>
        <w:t>возможность</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3. intended-</w:t>
      </w:r>
      <w:r w:rsidRPr="00B47488">
        <w:rPr>
          <w:rFonts w:ascii="Times New Roman" w:hAnsi="Times New Roman"/>
          <w:sz w:val="28"/>
          <w:szCs w:val="28"/>
        </w:rPr>
        <w:t>предназначен</w:t>
      </w:r>
    </w:p>
    <w:p w:rsidR="00080538" w:rsidRPr="00B47488" w:rsidRDefault="00080538" w:rsidP="00B47488">
      <w:pPr>
        <w:pStyle w:val="aa"/>
        <w:rPr>
          <w:rFonts w:ascii="Times New Roman" w:hAnsi="Times New Roman"/>
          <w:sz w:val="28"/>
          <w:szCs w:val="28"/>
        </w:rPr>
      </w:pPr>
      <w:r w:rsidRPr="00B47488">
        <w:rPr>
          <w:rFonts w:ascii="Times New Roman" w:hAnsi="Times New Roman"/>
          <w:sz w:val="28"/>
          <w:szCs w:val="28"/>
        </w:rPr>
        <w:t>4.</w:t>
      </w:r>
      <w:r w:rsidR="00F34452" w:rsidRPr="00F34452">
        <w:rPr>
          <w:rFonts w:ascii="Times New Roman" w:hAnsi="Times New Roman"/>
          <w:sz w:val="28"/>
          <w:szCs w:val="28"/>
        </w:rPr>
        <w:t xml:space="preserve"> </w:t>
      </w:r>
      <w:r w:rsidRPr="00B47488">
        <w:rPr>
          <w:rFonts w:ascii="Times New Roman" w:hAnsi="Times New Roman"/>
          <w:sz w:val="28"/>
          <w:szCs w:val="28"/>
          <w:lang w:val="en-US"/>
        </w:rPr>
        <w:t>to</w:t>
      </w:r>
      <w:r w:rsidRPr="00B47488">
        <w:rPr>
          <w:rFonts w:ascii="Times New Roman" w:hAnsi="Times New Roman"/>
          <w:sz w:val="28"/>
          <w:szCs w:val="28"/>
        </w:rPr>
        <w:t xml:space="preserve"> </w:t>
      </w:r>
      <w:r w:rsidRPr="00B47488">
        <w:rPr>
          <w:rFonts w:ascii="Times New Roman" w:hAnsi="Times New Roman"/>
          <w:sz w:val="28"/>
          <w:szCs w:val="28"/>
          <w:lang w:val="en-US"/>
        </w:rPr>
        <w:t>manage</w:t>
      </w:r>
      <w:r w:rsidRPr="00B47488">
        <w:rPr>
          <w:rFonts w:ascii="Times New Roman" w:hAnsi="Times New Roman"/>
          <w:sz w:val="28"/>
          <w:szCs w:val="28"/>
        </w:rPr>
        <w:t xml:space="preserve"> -осилить</w:t>
      </w:r>
    </w:p>
    <w:p w:rsidR="00080538" w:rsidRPr="00B47488" w:rsidRDefault="00080538" w:rsidP="00B47488">
      <w:pPr>
        <w:pStyle w:val="aa"/>
        <w:rPr>
          <w:rFonts w:ascii="Times New Roman" w:hAnsi="Times New Roman"/>
          <w:sz w:val="28"/>
          <w:szCs w:val="28"/>
        </w:rPr>
      </w:pPr>
      <w:r w:rsidRPr="00B47488">
        <w:rPr>
          <w:rFonts w:ascii="Times New Roman" w:hAnsi="Times New Roman"/>
          <w:sz w:val="28"/>
          <w:szCs w:val="28"/>
        </w:rPr>
        <w:t>5.</w:t>
      </w:r>
      <w:r w:rsidR="00F34452" w:rsidRPr="00F34452">
        <w:rPr>
          <w:rFonts w:ascii="Times New Roman" w:hAnsi="Times New Roman"/>
          <w:sz w:val="28"/>
          <w:szCs w:val="28"/>
        </w:rPr>
        <w:t xml:space="preserve"> </w:t>
      </w:r>
      <w:r w:rsidRPr="00B47488">
        <w:rPr>
          <w:rFonts w:ascii="Times New Roman" w:hAnsi="Times New Roman"/>
          <w:sz w:val="28"/>
          <w:szCs w:val="28"/>
          <w:lang w:val="en-US"/>
        </w:rPr>
        <w:t>jecks</w:t>
      </w:r>
      <w:r w:rsidRPr="00B47488">
        <w:rPr>
          <w:rFonts w:ascii="Times New Roman" w:hAnsi="Times New Roman"/>
          <w:sz w:val="28"/>
          <w:szCs w:val="28"/>
        </w:rPr>
        <w:t xml:space="preserve"> –подъемные устройства</w:t>
      </w:r>
    </w:p>
    <w:p w:rsidR="00080538" w:rsidRPr="00B47488" w:rsidRDefault="00080538" w:rsidP="00B47488">
      <w:pPr>
        <w:pStyle w:val="aa"/>
        <w:rPr>
          <w:rFonts w:ascii="Times New Roman" w:hAnsi="Times New Roman"/>
          <w:sz w:val="28"/>
          <w:szCs w:val="28"/>
        </w:rPr>
      </w:pPr>
      <w:r w:rsidRPr="00B47488">
        <w:rPr>
          <w:rFonts w:ascii="Times New Roman" w:hAnsi="Times New Roman"/>
          <w:sz w:val="28"/>
          <w:szCs w:val="28"/>
        </w:rPr>
        <w:lastRenderedPageBreak/>
        <w:t xml:space="preserve">6. </w:t>
      </w:r>
      <w:r w:rsidRPr="00B47488">
        <w:rPr>
          <w:rFonts w:ascii="Times New Roman" w:hAnsi="Times New Roman"/>
          <w:sz w:val="28"/>
          <w:szCs w:val="28"/>
          <w:lang w:val="en-US"/>
        </w:rPr>
        <w:t>to</w:t>
      </w:r>
      <w:r w:rsidRPr="00B47488">
        <w:rPr>
          <w:rFonts w:ascii="Times New Roman" w:hAnsi="Times New Roman"/>
          <w:sz w:val="28"/>
          <w:szCs w:val="28"/>
        </w:rPr>
        <w:t xml:space="preserve"> </w:t>
      </w:r>
      <w:r w:rsidRPr="00B47488">
        <w:rPr>
          <w:rFonts w:ascii="Times New Roman" w:hAnsi="Times New Roman"/>
          <w:sz w:val="28"/>
          <w:szCs w:val="28"/>
          <w:lang w:val="en-US"/>
        </w:rPr>
        <w:t>abandon</w:t>
      </w:r>
      <w:r w:rsidRPr="00B47488">
        <w:rPr>
          <w:rFonts w:ascii="Times New Roman" w:hAnsi="Times New Roman"/>
          <w:sz w:val="28"/>
          <w:szCs w:val="28"/>
        </w:rPr>
        <w:t>-покидать</w:t>
      </w:r>
    </w:p>
    <w:p w:rsidR="00080538" w:rsidRPr="00B47488" w:rsidRDefault="00080538" w:rsidP="00B47488">
      <w:pPr>
        <w:pStyle w:val="aa"/>
        <w:rPr>
          <w:rFonts w:ascii="Times New Roman" w:hAnsi="Times New Roman"/>
          <w:sz w:val="28"/>
          <w:szCs w:val="28"/>
        </w:rPr>
      </w:pPr>
      <w:r w:rsidRPr="00B47488">
        <w:rPr>
          <w:rFonts w:ascii="Times New Roman" w:hAnsi="Times New Roman"/>
          <w:sz w:val="28"/>
          <w:szCs w:val="28"/>
        </w:rPr>
        <w:t xml:space="preserve">7. </w:t>
      </w:r>
      <w:r w:rsidRPr="00B47488">
        <w:rPr>
          <w:rFonts w:ascii="Times New Roman" w:hAnsi="Times New Roman"/>
          <w:sz w:val="28"/>
          <w:szCs w:val="28"/>
          <w:lang w:val="en-US"/>
        </w:rPr>
        <w:t>limit</w:t>
      </w:r>
      <w:r w:rsidRPr="00B47488">
        <w:rPr>
          <w:rFonts w:ascii="Times New Roman" w:hAnsi="Times New Roman"/>
          <w:sz w:val="28"/>
          <w:szCs w:val="28"/>
        </w:rPr>
        <w:t>-ограниченный</w:t>
      </w:r>
    </w:p>
    <w:p w:rsidR="00080538" w:rsidRPr="00B47488" w:rsidRDefault="00080538" w:rsidP="00B47488">
      <w:pPr>
        <w:pStyle w:val="aa"/>
        <w:rPr>
          <w:rFonts w:ascii="Times New Roman" w:hAnsi="Times New Roman"/>
          <w:sz w:val="28"/>
          <w:szCs w:val="28"/>
        </w:rPr>
      </w:pPr>
      <w:r w:rsidRPr="00B47488">
        <w:rPr>
          <w:rFonts w:ascii="Times New Roman" w:hAnsi="Times New Roman"/>
          <w:sz w:val="28"/>
          <w:szCs w:val="28"/>
        </w:rPr>
        <w:t xml:space="preserve">8. </w:t>
      </w:r>
      <w:r w:rsidRPr="00B47488">
        <w:rPr>
          <w:rFonts w:ascii="Times New Roman" w:hAnsi="Times New Roman"/>
          <w:sz w:val="28"/>
          <w:szCs w:val="28"/>
          <w:lang w:val="en-US"/>
        </w:rPr>
        <w:t>equipped</w:t>
      </w:r>
      <w:r w:rsidRPr="00B47488">
        <w:rPr>
          <w:rFonts w:ascii="Times New Roman" w:hAnsi="Times New Roman"/>
          <w:sz w:val="28"/>
          <w:szCs w:val="28"/>
        </w:rPr>
        <w:t>-оборудованный</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9. invalid carriage-</w:t>
      </w:r>
      <w:r w:rsidRPr="00B47488">
        <w:rPr>
          <w:rFonts w:ascii="Times New Roman" w:hAnsi="Times New Roman"/>
          <w:sz w:val="28"/>
          <w:szCs w:val="28"/>
        </w:rPr>
        <w:t>инвалидная</w:t>
      </w:r>
      <w:r w:rsidRPr="00B47488">
        <w:rPr>
          <w:rFonts w:ascii="Times New Roman" w:hAnsi="Times New Roman"/>
          <w:sz w:val="28"/>
          <w:szCs w:val="28"/>
          <w:lang w:val="en-US"/>
        </w:rPr>
        <w:t xml:space="preserve"> </w:t>
      </w:r>
      <w:r w:rsidRPr="00B47488">
        <w:rPr>
          <w:rFonts w:ascii="Times New Roman" w:hAnsi="Times New Roman"/>
          <w:sz w:val="28"/>
          <w:szCs w:val="28"/>
        </w:rPr>
        <w:t>коляска</w:t>
      </w:r>
    </w:p>
    <w:p w:rsidR="00F34452" w:rsidRDefault="00F34452" w:rsidP="00B47488">
      <w:pPr>
        <w:pStyle w:val="aa"/>
        <w:rPr>
          <w:rFonts w:ascii="Times New Roman" w:hAnsi="Times New Roman"/>
          <w:b/>
          <w:sz w:val="28"/>
          <w:szCs w:val="28"/>
          <w:lang w:val="en-US"/>
        </w:rPr>
      </w:pPr>
    </w:p>
    <w:p w:rsidR="00080538" w:rsidRPr="00F34452" w:rsidRDefault="00080538" w:rsidP="00B47488">
      <w:pPr>
        <w:pStyle w:val="aa"/>
        <w:rPr>
          <w:rFonts w:ascii="Times New Roman" w:hAnsi="Times New Roman"/>
          <w:b/>
          <w:sz w:val="28"/>
          <w:szCs w:val="28"/>
          <w:lang w:val="en-US"/>
        </w:rPr>
      </w:pPr>
      <w:r w:rsidRPr="00F34452">
        <w:rPr>
          <w:rFonts w:ascii="Times New Roman" w:hAnsi="Times New Roman"/>
          <w:b/>
          <w:sz w:val="28"/>
          <w:szCs w:val="28"/>
          <w:lang w:val="en-US"/>
        </w:rPr>
        <w:t xml:space="preserve">3. Answer the  questions. </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1. What problems do invalids clash in Kazakhstan?</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2.</w:t>
      </w:r>
      <w:r w:rsidR="00F105AA" w:rsidRPr="00F105AA">
        <w:rPr>
          <w:rFonts w:ascii="Times New Roman" w:hAnsi="Times New Roman"/>
          <w:sz w:val="28"/>
          <w:szCs w:val="28"/>
          <w:lang w:val="en-US"/>
        </w:rPr>
        <w:t xml:space="preserve"> </w:t>
      </w:r>
      <w:r w:rsidRPr="00B47488">
        <w:rPr>
          <w:rFonts w:ascii="Times New Roman" w:hAnsi="Times New Roman"/>
          <w:sz w:val="28"/>
          <w:szCs w:val="28"/>
          <w:lang w:val="en-US"/>
        </w:rPr>
        <w:t>What do invalids risk passing procedure of receipt of help from the state?</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3.</w:t>
      </w:r>
      <w:r w:rsidR="00F105AA" w:rsidRPr="00F105AA">
        <w:rPr>
          <w:rFonts w:ascii="Times New Roman" w:hAnsi="Times New Roman"/>
          <w:sz w:val="28"/>
          <w:szCs w:val="28"/>
          <w:lang w:val="en-US"/>
        </w:rPr>
        <w:t xml:space="preserve"> </w:t>
      </w:r>
      <w:r w:rsidRPr="00B47488">
        <w:rPr>
          <w:rFonts w:ascii="Times New Roman" w:hAnsi="Times New Roman"/>
          <w:sz w:val="28"/>
          <w:szCs w:val="28"/>
          <w:lang w:val="en-US"/>
        </w:rPr>
        <w:t>What must the state do for invalids?</w:t>
      </w:r>
    </w:p>
    <w:p w:rsidR="0039277F" w:rsidRPr="00B47488" w:rsidRDefault="00080538" w:rsidP="00B47488">
      <w:pPr>
        <w:pStyle w:val="aa"/>
        <w:rPr>
          <w:rFonts w:ascii="Times New Roman" w:hAnsi="Times New Roman"/>
          <w:b/>
          <w:sz w:val="28"/>
          <w:szCs w:val="28"/>
          <w:lang w:val="en-US"/>
        </w:rPr>
      </w:pPr>
      <w:r w:rsidRPr="00B47488">
        <w:rPr>
          <w:rFonts w:ascii="Times New Roman" w:hAnsi="Times New Roman"/>
          <w:sz w:val="28"/>
          <w:szCs w:val="28"/>
          <w:lang w:val="en-US"/>
        </w:rPr>
        <w:br/>
      </w:r>
      <w:r w:rsidR="0039277F" w:rsidRPr="00B47488">
        <w:rPr>
          <w:rFonts w:ascii="Times New Roman" w:hAnsi="Times New Roman"/>
          <w:b/>
          <w:sz w:val="28"/>
          <w:szCs w:val="28"/>
          <w:lang w:val="en-US"/>
        </w:rPr>
        <w:t>Bibliography:</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 xml:space="preserve">1. Davies, Martin (2002). The Blackwell Companion of Social Work (2nd ed.). Oxford, UK; Malden, MA: Blackwell. </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 xml:space="preserve">2. Fischer, Joel and Kevin J. Corcoran (2007). Measures for Clinical Practice and Research: A Sourcebook (4th ed.). Oxford, UK; New York, NY: Oxford University Press. </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 xml:space="preserve">3. Greene, Roberta R. (2008). Social Work with the Aged and their Families (3rd ed.). New Brunswick, NJ: Transaction Publishers. </w:t>
      </w:r>
    </w:p>
    <w:p w:rsidR="00080538" w:rsidRPr="00B47488" w:rsidRDefault="00080538" w:rsidP="00B47488">
      <w:pPr>
        <w:pStyle w:val="aa"/>
        <w:rPr>
          <w:rFonts w:ascii="Times New Roman" w:hAnsi="Times New Roman"/>
          <w:sz w:val="28"/>
          <w:szCs w:val="28"/>
          <w:lang w:val="en-US"/>
        </w:rPr>
      </w:pPr>
      <w:r w:rsidRPr="00B47488">
        <w:rPr>
          <w:rFonts w:ascii="Times New Roman" w:hAnsi="Times New Roman"/>
          <w:sz w:val="28"/>
          <w:szCs w:val="28"/>
          <w:lang w:val="en-US"/>
        </w:rPr>
        <w:t xml:space="preserve">4. Grinnell, Richard M. and Yvonne A Unrau (2008). Social Work Research and Evaluation: Foundations of Evidence-Based Practice (8th ed.). Oxford, UK; New York, NY: Oxford University Press. </w:t>
      </w:r>
    </w:p>
    <w:p w:rsidR="00080538" w:rsidRDefault="00080538" w:rsidP="00B47488">
      <w:pPr>
        <w:pStyle w:val="aa"/>
        <w:rPr>
          <w:rFonts w:ascii="Times New Roman" w:hAnsi="Times New Roman"/>
          <w:sz w:val="28"/>
          <w:szCs w:val="28"/>
        </w:rPr>
      </w:pPr>
      <w:r w:rsidRPr="00B47488">
        <w:rPr>
          <w:rFonts w:ascii="Times New Roman" w:hAnsi="Times New Roman"/>
          <w:sz w:val="28"/>
          <w:szCs w:val="28"/>
          <w:lang w:val="en-US"/>
        </w:rPr>
        <w:t xml:space="preserve">5. Mizrahi, Terry and Larry E. Davis (2008). Encyclopedia of Social Work (20th ed.). Washington, DC; Oxford, UK; New York, NY: NASW Press and Oxford University Press. </w:t>
      </w: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Default="00490D72" w:rsidP="00B47488">
      <w:pPr>
        <w:pStyle w:val="aa"/>
        <w:rPr>
          <w:rFonts w:ascii="Times New Roman" w:hAnsi="Times New Roman"/>
          <w:sz w:val="28"/>
          <w:szCs w:val="28"/>
        </w:rPr>
      </w:pPr>
    </w:p>
    <w:p w:rsidR="00490D72" w:rsidRPr="00490D72" w:rsidRDefault="00490D72" w:rsidP="00B47488">
      <w:pPr>
        <w:pStyle w:val="aa"/>
        <w:rPr>
          <w:rFonts w:ascii="Times New Roman" w:hAnsi="Times New Roman"/>
          <w:sz w:val="28"/>
          <w:szCs w:val="28"/>
        </w:rPr>
      </w:pPr>
    </w:p>
    <w:p w:rsidR="009F05C6" w:rsidRPr="00335A55" w:rsidRDefault="009F05C6" w:rsidP="00B47488">
      <w:pPr>
        <w:pStyle w:val="aa"/>
        <w:jc w:val="center"/>
        <w:rPr>
          <w:rFonts w:ascii="Times New Roman" w:hAnsi="Times New Roman"/>
          <w:b/>
          <w:sz w:val="28"/>
          <w:szCs w:val="28"/>
          <w:lang w:val="en-US"/>
        </w:rPr>
      </w:pPr>
    </w:p>
    <w:p w:rsidR="0039277F" w:rsidRPr="00B47488" w:rsidRDefault="0039277F" w:rsidP="00B47488">
      <w:pPr>
        <w:pStyle w:val="aa"/>
        <w:jc w:val="center"/>
        <w:rPr>
          <w:rFonts w:ascii="Times New Roman" w:hAnsi="Times New Roman"/>
          <w:b/>
          <w:sz w:val="28"/>
          <w:szCs w:val="28"/>
          <w:lang w:val="en-US"/>
        </w:rPr>
      </w:pPr>
      <w:r w:rsidRPr="00B47488">
        <w:rPr>
          <w:rFonts w:ascii="Times New Roman" w:hAnsi="Times New Roman"/>
          <w:b/>
          <w:sz w:val="28"/>
          <w:szCs w:val="28"/>
          <w:lang w:val="en-US"/>
        </w:rPr>
        <w:lastRenderedPageBreak/>
        <w:t>Bibliography:</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 Agnew, Elizabeth N. (2004). From Charity to Social Work: Mary E. Richmond and the Creation of an American Profession. Urbana, IL: University of Illinois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2. Axinn, June and Mark J. Stern (2008). Social Welfare: A History of the American Response to Need (7th ed.). Boston, MA: Pearson /Allyn and Bacon.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3. Balgopal, Pallassana R. (2000). Social Work Practice with Immigrants and Refugees. New York, NY: Columbia University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4. Barker, Richard (2009). Making Sense of Every Child Matters - multi professional practice guidance (1st ed.). Bristol, UK: Policy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5. Barker, Robert L. (2003). Social Work Dictionary (5th ed.). Silver Spring, MD: NASW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6. Butler, Ian and Gwenda Roberts (2004). Social Work with Children and Families: Getting into Practice (2nd ed.). London, England; New York, NY: Jessica Kingsley Publishers.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7. Davies, Martin (2002). The Blackwell Companion of Social Work (2nd ed.). Oxford, UK; Malden, MA: Blackwell.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8. Fischer, Joel and Kevin J. Corcoran (2007). Measures for Clinical Practice and Research: A Sourcebook (4th ed.). Oxford, UK; New York, NY: Oxford University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9. Greene, Roberta R. (2008). Social Work with the Aged and their Families (3rd ed.). New Brunswick, NJ: Transaction Publishers.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10. Grinnell, Richard M. and Yvonne A Unrau (2008). Social Work Research and Evaluation: Foundations of Evidence-Based Practice (8th ed.). Oxford, UK; New York, NY: Oxford University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11. Mizrahi, Terry and Larry E. Davis (2008). Encyclopedia of Social Work (20th ed.). Washington, DC; Oxford, UK; New York, NY: NASW Press and Oxford University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12. Popple, Philip R. and Leslie Leighninger (2008). The Policy-Based Profession: An Introduction to Social Welfare Policy Analysis for Social Workers (4th ed.). Boston, MA: Pearson/Allyn and Bacon.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13. Reamer, Frederic G. (2006). Ethical Standards in Social Work: A Review of the NASW Code of Ethics (2nd ed.). Washington, DC: NASW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14. Richardson, Virginia E. and Amanda Smith Barusch (2006). Gerontological Practice for the Twenty-First Ccentury: A Social Work Perspective. New York, NY: Columbia University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15. Sowers, Karen M. and Catherine N. Dulmus and others. (2008). Comprehensive Handbook of Social Work and Social Welfare. Hoboken, NJ: John Wiley &amp; Sons.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16. Specht, Harry; Courtney, Mark E. (1994). Unfaithful angels : how social work has abandoned its mission. New York: Free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17. Statham, Daphne (2004). Managing Front Line Practice in Social Work. New York, NY: Jessica Kingsley Publishers.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18. Thyer, Bruce A. and John S. Wodarski (2007). Social Work in Mental Health: An Evidence-Based Approach. Hoboken, NJ: John Wiley.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lastRenderedPageBreak/>
        <w:t xml:space="preserve">19. Turner, Francis J. (2005). Canadian Encyclopedia of Social Work. Waterloo, ON: Wilfrid Laurier University Press. </w:t>
      </w:r>
    </w:p>
    <w:p w:rsidR="00080538" w:rsidRPr="00B47488" w:rsidRDefault="00080538" w:rsidP="00B47488">
      <w:pPr>
        <w:pStyle w:val="aa"/>
        <w:jc w:val="both"/>
        <w:rPr>
          <w:rFonts w:ascii="Times New Roman" w:hAnsi="Times New Roman"/>
          <w:sz w:val="28"/>
          <w:szCs w:val="28"/>
          <w:lang w:val="en-US"/>
        </w:rPr>
      </w:pPr>
      <w:r w:rsidRPr="00B47488">
        <w:rPr>
          <w:rFonts w:ascii="Times New Roman" w:hAnsi="Times New Roman"/>
          <w:sz w:val="28"/>
          <w:szCs w:val="28"/>
          <w:lang w:val="en-US"/>
        </w:rPr>
        <w:t xml:space="preserve">20. Wittenberg, Renee (2003). Opportunities in Social Work Careers (Revised ed.). Chicago, IL: VGM Career Books. </w:t>
      </w:r>
    </w:p>
    <w:p w:rsidR="00080538" w:rsidRPr="00335A55" w:rsidRDefault="00080538" w:rsidP="00080538">
      <w:pPr>
        <w:rPr>
          <w:lang w:val="en-US"/>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B77D5E" w:rsidRDefault="00B77D5E">
      <w:pPr>
        <w:rPr>
          <w:lang w:val="kk-KZ"/>
        </w:rPr>
      </w:pPr>
    </w:p>
    <w:p w:rsidR="005370A1" w:rsidRPr="005370A1" w:rsidRDefault="005370A1" w:rsidP="005370A1">
      <w:pPr>
        <w:spacing w:after="0" w:line="240" w:lineRule="auto"/>
        <w:contextualSpacing/>
        <w:jc w:val="center"/>
        <w:rPr>
          <w:rFonts w:ascii="Times New Roman" w:hAnsi="Times New Roman"/>
          <w:sz w:val="28"/>
          <w:szCs w:val="28"/>
          <w:lang w:val="kk-KZ" w:eastAsia="ko-KR"/>
        </w:rPr>
      </w:pPr>
      <w:r w:rsidRPr="005370A1">
        <w:rPr>
          <w:rFonts w:ascii="Times New Roman" w:hAnsi="Times New Roman"/>
          <w:sz w:val="28"/>
          <w:szCs w:val="28"/>
          <w:lang w:val="kk-KZ" w:eastAsia="ko-KR"/>
        </w:rPr>
        <w:lastRenderedPageBreak/>
        <w:t xml:space="preserve">Morozova Valentina Iuryevna, </w:t>
      </w:r>
    </w:p>
    <w:p w:rsidR="005370A1" w:rsidRPr="005370A1" w:rsidRDefault="005370A1" w:rsidP="005370A1">
      <w:pPr>
        <w:spacing w:after="0" w:line="240" w:lineRule="auto"/>
        <w:contextualSpacing/>
        <w:jc w:val="center"/>
        <w:rPr>
          <w:rFonts w:ascii="Times New Roman" w:hAnsi="Times New Roman"/>
          <w:sz w:val="28"/>
          <w:szCs w:val="28"/>
          <w:lang w:val="kk-KZ" w:eastAsia="ko-KR"/>
        </w:rPr>
      </w:pPr>
      <w:r w:rsidRPr="005370A1">
        <w:rPr>
          <w:rFonts w:ascii="Times New Roman" w:hAnsi="Times New Roman"/>
          <w:sz w:val="28"/>
          <w:szCs w:val="28"/>
          <w:lang w:val="kk-KZ" w:eastAsia="ko-KR"/>
        </w:rPr>
        <w:t>Emkulova Zakira A</w:t>
      </w:r>
      <w:r w:rsidRPr="005370A1">
        <w:rPr>
          <w:rFonts w:ascii="Times New Roman" w:hAnsi="Times New Roman"/>
          <w:sz w:val="28"/>
          <w:szCs w:val="28"/>
          <w:lang w:val="en-US" w:eastAsia="ko-KR"/>
        </w:rPr>
        <w:t>liphbayevna</w:t>
      </w:r>
      <w:r w:rsidRPr="005370A1">
        <w:rPr>
          <w:rFonts w:ascii="Times New Roman" w:hAnsi="Times New Roman"/>
          <w:sz w:val="28"/>
          <w:szCs w:val="28"/>
          <w:lang w:val="kk-KZ" w:eastAsia="ko-KR"/>
        </w:rPr>
        <w:t xml:space="preserve">, </w:t>
      </w:r>
    </w:p>
    <w:p w:rsidR="005370A1" w:rsidRPr="005370A1" w:rsidRDefault="005370A1" w:rsidP="005370A1">
      <w:pPr>
        <w:spacing w:after="0" w:line="240" w:lineRule="auto"/>
        <w:contextualSpacing/>
        <w:jc w:val="center"/>
        <w:rPr>
          <w:rFonts w:ascii="Times New Roman" w:hAnsi="Times New Roman"/>
          <w:sz w:val="28"/>
          <w:szCs w:val="28"/>
          <w:lang w:val="kk-KZ" w:eastAsia="ko-KR"/>
        </w:rPr>
      </w:pPr>
      <w:r w:rsidRPr="005370A1">
        <w:rPr>
          <w:rFonts w:ascii="Times New Roman" w:hAnsi="Times New Roman"/>
          <w:sz w:val="28"/>
          <w:szCs w:val="28"/>
          <w:lang w:val="kk-KZ" w:eastAsia="ko-KR"/>
        </w:rPr>
        <w:t>Berdauletova Sh</w:t>
      </w:r>
      <w:r>
        <w:rPr>
          <w:rFonts w:ascii="Times New Roman" w:hAnsi="Times New Roman"/>
          <w:sz w:val="28"/>
          <w:szCs w:val="28"/>
          <w:lang w:val="en-US" w:eastAsia="ko-KR"/>
        </w:rPr>
        <w:t xml:space="preserve">olpan </w:t>
      </w:r>
      <w:r w:rsidRPr="005370A1">
        <w:rPr>
          <w:rFonts w:ascii="Times New Roman" w:hAnsi="Times New Roman"/>
          <w:sz w:val="28"/>
          <w:szCs w:val="28"/>
          <w:lang w:val="kk-KZ" w:eastAsia="ko-KR"/>
        </w:rPr>
        <w:t>Zh</w:t>
      </w:r>
      <w:r>
        <w:rPr>
          <w:rFonts w:ascii="Times New Roman" w:hAnsi="Times New Roman"/>
          <w:sz w:val="28"/>
          <w:szCs w:val="28"/>
          <w:lang w:val="en-US" w:eastAsia="ko-KR"/>
        </w:rPr>
        <w:t>aksylykovna</w:t>
      </w:r>
    </w:p>
    <w:p w:rsidR="00B77D5E" w:rsidRPr="005370A1" w:rsidRDefault="00B77D5E" w:rsidP="00B77D5E">
      <w:pPr>
        <w:contextualSpacing/>
        <w:jc w:val="center"/>
        <w:rPr>
          <w:rFonts w:ascii="Times New Roman" w:hAnsi="Times New Roman"/>
          <w:sz w:val="28"/>
          <w:szCs w:val="28"/>
          <w:lang w:val="kk-KZ" w:eastAsia="ko-KR"/>
        </w:rPr>
      </w:pPr>
    </w:p>
    <w:p w:rsidR="00B77D5E" w:rsidRPr="005370A1" w:rsidRDefault="00B77D5E" w:rsidP="00B77D5E">
      <w:pPr>
        <w:contextualSpacing/>
        <w:jc w:val="center"/>
        <w:rPr>
          <w:rFonts w:ascii="Times New Roman" w:hAnsi="Times New Roman"/>
          <w:sz w:val="28"/>
          <w:szCs w:val="28"/>
          <w:lang w:val="kk-KZ"/>
        </w:rPr>
      </w:pPr>
    </w:p>
    <w:p w:rsidR="00EB7F2C" w:rsidRPr="00EB7F2C" w:rsidRDefault="005370A1" w:rsidP="00EB7F2C">
      <w:pPr>
        <w:spacing w:after="0" w:line="240" w:lineRule="auto"/>
        <w:contextualSpacing/>
        <w:jc w:val="center"/>
        <w:rPr>
          <w:rFonts w:ascii="Times New Roman" w:hAnsi="Times New Roman"/>
          <w:b/>
          <w:sz w:val="28"/>
          <w:szCs w:val="28"/>
          <w:lang w:val="en-US" w:eastAsia="ko-KR"/>
        </w:rPr>
      </w:pPr>
      <w:r>
        <w:rPr>
          <w:rFonts w:ascii="Times New Roman" w:hAnsi="Times New Roman"/>
          <w:sz w:val="28"/>
          <w:szCs w:val="28"/>
          <w:lang w:val="en-US" w:eastAsia="ko-KR"/>
        </w:rPr>
        <w:t xml:space="preserve">Methodical instructions for </w:t>
      </w:r>
      <w:r w:rsidR="00EB7F2C">
        <w:rPr>
          <w:rFonts w:ascii="Times New Roman" w:hAnsi="Times New Roman"/>
          <w:sz w:val="28"/>
          <w:szCs w:val="28"/>
          <w:lang w:val="en-US" w:eastAsia="ko-KR"/>
        </w:rPr>
        <w:t>SIW</w:t>
      </w:r>
      <w:r>
        <w:rPr>
          <w:rFonts w:ascii="Times New Roman" w:hAnsi="Times New Roman"/>
          <w:sz w:val="28"/>
          <w:szCs w:val="28"/>
          <w:lang w:val="en-US" w:eastAsia="ko-KR"/>
        </w:rPr>
        <w:t xml:space="preserve"> on discipline </w:t>
      </w:r>
      <w:r w:rsidR="00EB7F2C">
        <w:rPr>
          <w:rFonts w:ascii="Times New Roman" w:hAnsi="Times New Roman"/>
          <w:sz w:val="28"/>
          <w:szCs w:val="28"/>
          <w:lang w:val="en-US" w:eastAsia="ko-KR"/>
        </w:rPr>
        <w:t xml:space="preserve">“Professional oriented </w:t>
      </w:r>
      <w:r w:rsidR="00EB7F2C" w:rsidRPr="00CF730B">
        <w:rPr>
          <w:rFonts w:ascii="Times New Roman" w:hAnsi="Times New Roman"/>
          <w:sz w:val="28"/>
          <w:szCs w:val="28"/>
          <w:lang w:val="en-US" w:eastAsia="ko-KR"/>
        </w:rPr>
        <w:t>English language</w:t>
      </w:r>
      <w:r w:rsidR="00EB7F2C">
        <w:rPr>
          <w:rFonts w:ascii="Times New Roman" w:hAnsi="Times New Roman"/>
          <w:sz w:val="28"/>
          <w:szCs w:val="28"/>
          <w:lang w:val="en-US" w:eastAsia="ko-KR"/>
        </w:rPr>
        <w:t>”</w:t>
      </w:r>
      <w:r w:rsidR="00EB7F2C" w:rsidRPr="00EB7F2C">
        <w:rPr>
          <w:rFonts w:ascii="Times New Roman" w:hAnsi="Times New Roman"/>
          <w:sz w:val="28"/>
          <w:szCs w:val="28"/>
          <w:lang w:val="en-US" w:eastAsia="ko-KR"/>
        </w:rPr>
        <w:t xml:space="preserve"> </w:t>
      </w:r>
      <w:r w:rsidR="00EB7F2C">
        <w:rPr>
          <w:rFonts w:ascii="Times New Roman" w:hAnsi="Times New Roman"/>
          <w:sz w:val="28"/>
          <w:szCs w:val="28"/>
          <w:lang w:val="en-US" w:eastAsia="ko-KR"/>
        </w:rPr>
        <w:t>For</w:t>
      </w:r>
      <w:r w:rsidR="00EB7F2C" w:rsidRPr="00CF730B">
        <w:rPr>
          <w:rFonts w:ascii="Times New Roman" w:hAnsi="Times New Roman"/>
          <w:sz w:val="28"/>
          <w:szCs w:val="28"/>
          <w:lang w:val="en-US" w:eastAsia="ko-KR"/>
        </w:rPr>
        <w:t xml:space="preserve"> </w:t>
      </w:r>
      <w:r w:rsidR="00EB7F2C">
        <w:rPr>
          <w:rFonts w:ascii="Times New Roman" w:hAnsi="Times New Roman"/>
          <w:sz w:val="28"/>
          <w:szCs w:val="28"/>
          <w:lang w:val="en-US" w:eastAsia="ko-KR"/>
        </w:rPr>
        <w:t>the</w:t>
      </w:r>
      <w:r w:rsidR="00EB7F2C" w:rsidRPr="00CF730B">
        <w:rPr>
          <w:rFonts w:ascii="Times New Roman" w:hAnsi="Times New Roman"/>
          <w:sz w:val="28"/>
          <w:szCs w:val="28"/>
          <w:lang w:val="en-US" w:eastAsia="ko-KR"/>
        </w:rPr>
        <w:t xml:space="preserve"> </w:t>
      </w:r>
      <w:r w:rsidR="00EB7F2C">
        <w:rPr>
          <w:rFonts w:ascii="Times New Roman" w:hAnsi="Times New Roman"/>
          <w:sz w:val="28"/>
          <w:szCs w:val="28"/>
          <w:lang w:val="en-US" w:eastAsia="ko-KR"/>
        </w:rPr>
        <w:t>students</w:t>
      </w:r>
      <w:r w:rsidR="00EB7F2C" w:rsidRPr="00CF730B">
        <w:rPr>
          <w:rFonts w:ascii="Times New Roman" w:hAnsi="Times New Roman"/>
          <w:sz w:val="28"/>
          <w:szCs w:val="28"/>
          <w:lang w:val="en-US" w:eastAsia="ko-KR"/>
        </w:rPr>
        <w:t xml:space="preserve"> </w:t>
      </w:r>
      <w:r w:rsidR="00EB7F2C">
        <w:rPr>
          <w:rFonts w:ascii="Times New Roman" w:hAnsi="Times New Roman"/>
          <w:sz w:val="28"/>
          <w:szCs w:val="28"/>
          <w:lang w:val="en-US" w:eastAsia="ko-KR"/>
        </w:rPr>
        <w:t>of the 3</w:t>
      </w:r>
      <w:r w:rsidR="00EB7F2C" w:rsidRPr="00CF730B">
        <w:rPr>
          <w:rFonts w:ascii="Times New Roman" w:hAnsi="Times New Roman"/>
          <w:sz w:val="28"/>
          <w:szCs w:val="28"/>
          <w:vertAlign w:val="superscript"/>
          <w:lang w:val="en-US" w:eastAsia="ko-KR"/>
        </w:rPr>
        <w:t>rd</w:t>
      </w:r>
      <w:r w:rsidR="00EB7F2C">
        <w:rPr>
          <w:rFonts w:ascii="Times New Roman" w:hAnsi="Times New Roman"/>
          <w:sz w:val="28"/>
          <w:szCs w:val="28"/>
          <w:lang w:val="en-US" w:eastAsia="ko-KR"/>
        </w:rPr>
        <w:t xml:space="preserve"> course </w:t>
      </w:r>
      <w:r w:rsidR="00EB7F2C" w:rsidRPr="00EB7F2C">
        <w:rPr>
          <w:rFonts w:ascii="Times New Roman" w:hAnsi="Times New Roman"/>
          <w:sz w:val="28"/>
          <w:szCs w:val="28"/>
          <w:lang w:val="en-US" w:eastAsia="ko-KR"/>
        </w:rPr>
        <w:t>of 5</w:t>
      </w:r>
      <w:r w:rsidR="00EB7F2C" w:rsidRPr="00EB7F2C">
        <w:rPr>
          <w:rFonts w:ascii="Times New Roman" w:hAnsi="Times New Roman"/>
          <w:sz w:val="28"/>
          <w:szCs w:val="28"/>
          <w:lang w:eastAsia="ko-KR"/>
        </w:rPr>
        <w:t>В</w:t>
      </w:r>
      <w:r w:rsidR="00EB7F2C" w:rsidRPr="00EB7F2C">
        <w:rPr>
          <w:rFonts w:ascii="Times New Roman" w:hAnsi="Times New Roman"/>
          <w:sz w:val="28"/>
          <w:szCs w:val="28"/>
          <w:lang w:val="en-US" w:eastAsia="ko-KR"/>
        </w:rPr>
        <w:t xml:space="preserve">040600 “Social work speciality” </w:t>
      </w:r>
    </w:p>
    <w:p w:rsidR="00EB7F2C" w:rsidRDefault="00EB7F2C" w:rsidP="00EB7F2C">
      <w:pPr>
        <w:spacing w:after="0" w:line="240" w:lineRule="auto"/>
        <w:contextualSpacing/>
        <w:jc w:val="center"/>
        <w:rPr>
          <w:rFonts w:ascii="Times New Roman" w:hAnsi="Times New Roman"/>
          <w:sz w:val="28"/>
          <w:szCs w:val="28"/>
          <w:lang w:val="en-US" w:eastAsia="ko-KR"/>
        </w:rPr>
      </w:pPr>
    </w:p>
    <w:p w:rsidR="005370A1" w:rsidRDefault="005370A1" w:rsidP="005370A1">
      <w:pPr>
        <w:spacing w:after="0" w:line="240" w:lineRule="auto"/>
        <w:contextualSpacing/>
        <w:jc w:val="center"/>
        <w:rPr>
          <w:rFonts w:ascii="Times New Roman" w:hAnsi="Times New Roman"/>
          <w:sz w:val="28"/>
          <w:szCs w:val="28"/>
          <w:lang w:val="en-US" w:eastAsia="ko-KR"/>
        </w:rPr>
      </w:pPr>
    </w:p>
    <w:p w:rsidR="005370A1" w:rsidRDefault="005370A1" w:rsidP="005370A1">
      <w:pPr>
        <w:spacing w:after="0" w:line="240" w:lineRule="auto"/>
        <w:contextualSpacing/>
        <w:jc w:val="center"/>
        <w:rPr>
          <w:rFonts w:ascii="Times New Roman" w:hAnsi="Times New Roman"/>
          <w:sz w:val="28"/>
          <w:szCs w:val="28"/>
          <w:lang w:val="en-US" w:eastAsia="ko-KR"/>
        </w:rPr>
      </w:pPr>
    </w:p>
    <w:p w:rsidR="00B77D5E" w:rsidRPr="00AD1D6D" w:rsidRDefault="00B77D5E" w:rsidP="00B77D5E">
      <w:pPr>
        <w:contextualSpacing/>
        <w:jc w:val="center"/>
        <w:rPr>
          <w:rFonts w:ascii="Times New Roman" w:hAnsi="Times New Roman"/>
          <w:i/>
          <w:sz w:val="28"/>
          <w:szCs w:val="28"/>
          <w:lang w:val="en-US" w:eastAsia="ko-KR"/>
        </w:rPr>
      </w:pPr>
    </w:p>
    <w:p w:rsidR="00B77D5E" w:rsidRPr="00AD1D6D" w:rsidRDefault="00B77D5E" w:rsidP="00B77D5E">
      <w:pPr>
        <w:contextualSpacing/>
        <w:jc w:val="center"/>
        <w:rPr>
          <w:rFonts w:ascii="Times New Roman" w:hAnsi="Times New Roman"/>
          <w:i/>
          <w:sz w:val="28"/>
          <w:szCs w:val="28"/>
          <w:lang w:val="en-US" w:eastAsia="ko-KR"/>
        </w:rPr>
      </w:pPr>
    </w:p>
    <w:p w:rsidR="00B77D5E" w:rsidRPr="00AD1D6D" w:rsidRDefault="00B77D5E" w:rsidP="00B77D5E">
      <w:pPr>
        <w:contextualSpacing/>
        <w:jc w:val="center"/>
        <w:rPr>
          <w:rFonts w:ascii="Times New Roman" w:hAnsi="Times New Roman"/>
          <w:i/>
          <w:sz w:val="28"/>
          <w:szCs w:val="28"/>
          <w:lang w:val="en-US" w:eastAsia="ko-KR"/>
        </w:rPr>
      </w:pPr>
    </w:p>
    <w:p w:rsidR="00B77D5E" w:rsidRPr="00AD1D6D" w:rsidRDefault="00B77D5E" w:rsidP="00B77D5E">
      <w:pPr>
        <w:contextualSpacing/>
        <w:jc w:val="center"/>
        <w:rPr>
          <w:rFonts w:ascii="Times New Roman" w:hAnsi="Times New Roman"/>
          <w:i/>
          <w:sz w:val="28"/>
          <w:szCs w:val="28"/>
          <w:lang w:val="en-US" w:eastAsia="ko-KR"/>
        </w:rPr>
      </w:pPr>
    </w:p>
    <w:p w:rsidR="00B77D5E" w:rsidRPr="00AD1D6D" w:rsidRDefault="00B77D5E" w:rsidP="00B77D5E">
      <w:pPr>
        <w:contextualSpacing/>
        <w:jc w:val="center"/>
        <w:rPr>
          <w:rFonts w:ascii="Times New Roman" w:hAnsi="Times New Roman"/>
          <w:i/>
          <w:sz w:val="28"/>
          <w:szCs w:val="28"/>
          <w:lang w:val="en-US" w:eastAsia="ko-KR"/>
        </w:rPr>
      </w:pPr>
    </w:p>
    <w:p w:rsidR="00B77D5E" w:rsidRPr="00AD1D6D" w:rsidRDefault="00B77D5E" w:rsidP="00B77D5E">
      <w:pPr>
        <w:contextualSpacing/>
        <w:jc w:val="center"/>
        <w:rPr>
          <w:rFonts w:ascii="Times New Roman" w:hAnsi="Times New Roman"/>
          <w:i/>
          <w:sz w:val="28"/>
          <w:szCs w:val="28"/>
          <w:lang w:val="en-US" w:eastAsia="ko-KR"/>
        </w:rPr>
      </w:pPr>
    </w:p>
    <w:p w:rsidR="00B77D5E" w:rsidRPr="0031353F" w:rsidRDefault="005370A1" w:rsidP="00B77D5E">
      <w:pPr>
        <w:contextualSpacing/>
        <w:jc w:val="center"/>
        <w:rPr>
          <w:rFonts w:ascii="Times New Roman" w:hAnsi="Times New Roman"/>
          <w:sz w:val="28"/>
          <w:szCs w:val="28"/>
          <w:lang w:val="en-US"/>
        </w:rPr>
      </w:pPr>
      <w:r>
        <w:rPr>
          <w:rFonts w:ascii="Times New Roman" w:hAnsi="Times New Roman"/>
          <w:sz w:val="28"/>
          <w:szCs w:val="28"/>
          <w:lang w:val="en-US"/>
        </w:rPr>
        <w:t>Signed for printing</w:t>
      </w:r>
      <w:r w:rsidRPr="0031353F">
        <w:rPr>
          <w:rFonts w:ascii="Times New Roman" w:hAnsi="Times New Roman"/>
          <w:sz w:val="28"/>
          <w:szCs w:val="28"/>
          <w:lang w:val="en-US"/>
        </w:rPr>
        <w:t xml:space="preserve"> «____» </w:t>
      </w:r>
      <w:r w:rsidR="00B77D5E" w:rsidRPr="0031353F">
        <w:rPr>
          <w:rFonts w:ascii="Times New Roman" w:hAnsi="Times New Roman"/>
          <w:sz w:val="28"/>
          <w:szCs w:val="28"/>
          <w:lang w:val="en-US"/>
        </w:rPr>
        <w:t xml:space="preserve"> _________</w:t>
      </w:r>
      <w:r w:rsidRPr="0031353F">
        <w:rPr>
          <w:rFonts w:ascii="Times New Roman" w:hAnsi="Times New Roman"/>
          <w:sz w:val="28"/>
          <w:szCs w:val="28"/>
          <w:lang w:val="en-US"/>
        </w:rPr>
        <w:t xml:space="preserve"> 2016</w:t>
      </w:r>
    </w:p>
    <w:p w:rsidR="005370A1" w:rsidRPr="0031353F" w:rsidRDefault="005370A1" w:rsidP="00B77D5E">
      <w:pPr>
        <w:contextualSpacing/>
        <w:jc w:val="center"/>
        <w:rPr>
          <w:rFonts w:ascii="Times New Roman" w:hAnsi="Times New Roman"/>
          <w:sz w:val="28"/>
          <w:szCs w:val="28"/>
          <w:lang w:val="en-US"/>
        </w:rPr>
      </w:pPr>
    </w:p>
    <w:p w:rsidR="00B77D5E" w:rsidRPr="0031353F" w:rsidRDefault="005370A1" w:rsidP="00B77D5E">
      <w:pPr>
        <w:contextualSpacing/>
        <w:jc w:val="center"/>
        <w:rPr>
          <w:rFonts w:ascii="Times New Roman" w:hAnsi="Times New Roman"/>
          <w:sz w:val="28"/>
          <w:szCs w:val="28"/>
          <w:lang w:val="en-US"/>
        </w:rPr>
      </w:pPr>
      <w:r>
        <w:rPr>
          <w:rFonts w:ascii="Times New Roman" w:hAnsi="Times New Roman"/>
          <w:sz w:val="28"/>
          <w:szCs w:val="28"/>
          <w:lang w:val="en-US"/>
        </w:rPr>
        <w:t>Paper format 60x90 1/16</w:t>
      </w:r>
    </w:p>
    <w:p w:rsidR="005370A1" w:rsidRDefault="005370A1" w:rsidP="00B77D5E">
      <w:pPr>
        <w:contextualSpacing/>
        <w:jc w:val="center"/>
        <w:rPr>
          <w:rFonts w:ascii="Times New Roman" w:hAnsi="Times New Roman"/>
          <w:sz w:val="28"/>
          <w:szCs w:val="28"/>
          <w:lang w:val="en-US"/>
        </w:rPr>
      </w:pPr>
    </w:p>
    <w:p w:rsidR="00B77D5E" w:rsidRDefault="005370A1" w:rsidP="00B77D5E">
      <w:pPr>
        <w:contextualSpacing/>
        <w:jc w:val="center"/>
        <w:rPr>
          <w:rFonts w:ascii="Times New Roman" w:hAnsi="Times New Roman"/>
          <w:sz w:val="28"/>
          <w:szCs w:val="28"/>
          <w:lang w:val="en-US"/>
        </w:rPr>
      </w:pPr>
      <w:r>
        <w:rPr>
          <w:rFonts w:ascii="Times New Roman" w:hAnsi="Times New Roman"/>
          <w:sz w:val="28"/>
          <w:szCs w:val="28"/>
          <w:lang w:val="en-US"/>
        </w:rPr>
        <w:t xml:space="preserve">Typographical paper. Offset printing. Volume </w:t>
      </w:r>
      <w:r w:rsidR="00EB7F2C" w:rsidRPr="00EB7F2C">
        <w:rPr>
          <w:rFonts w:ascii="Times New Roman" w:hAnsi="Times New Roman"/>
          <w:sz w:val="28"/>
          <w:szCs w:val="28"/>
          <w:lang w:val="en-US"/>
        </w:rPr>
        <w:t>5</w:t>
      </w:r>
      <w:r w:rsidRPr="00EB7F2C">
        <w:rPr>
          <w:rFonts w:ascii="Times New Roman" w:hAnsi="Times New Roman"/>
          <w:sz w:val="28"/>
          <w:szCs w:val="28"/>
          <w:lang w:val="en-US"/>
        </w:rPr>
        <w:t xml:space="preserve"> </w:t>
      </w:r>
      <w:r>
        <w:rPr>
          <w:rFonts w:ascii="Times New Roman" w:hAnsi="Times New Roman"/>
          <w:sz w:val="28"/>
          <w:szCs w:val="28"/>
          <w:lang w:val="en-US"/>
        </w:rPr>
        <w:t>printing sheet.</w:t>
      </w:r>
    </w:p>
    <w:p w:rsidR="005370A1" w:rsidRDefault="005370A1" w:rsidP="00B77D5E">
      <w:pPr>
        <w:contextualSpacing/>
        <w:jc w:val="center"/>
        <w:rPr>
          <w:rFonts w:ascii="Times New Roman" w:hAnsi="Times New Roman"/>
          <w:sz w:val="28"/>
          <w:szCs w:val="28"/>
          <w:lang w:val="en-US"/>
        </w:rPr>
      </w:pPr>
    </w:p>
    <w:p w:rsidR="005370A1" w:rsidRPr="0031353F" w:rsidRDefault="005370A1" w:rsidP="00B77D5E">
      <w:pPr>
        <w:contextualSpacing/>
        <w:jc w:val="center"/>
        <w:rPr>
          <w:rFonts w:ascii="Times New Roman" w:hAnsi="Times New Roman"/>
          <w:sz w:val="28"/>
          <w:szCs w:val="28"/>
          <w:lang w:val="en-US"/>
        </w:rPr>
      </w:pPr>
      <w:r>
        <w:rPr>
          <w:rFonts w:ascii="Times New Roman" w:hAnsi="Times New Roman"/>
          <w:sz w:val="28"/>
          <w:szCs w:val="28"/>
          <w:lang w:val="en-US"/>
        </w:rPr>
        <w:t>Edition</w:t>
      </w:r>
      <w:r w:rsidRPr="0031353F">
        <w:rPr>
          <w:rFonts w:ascii="Times New Roman" w:hAnsi="Times New Roman"/>
          <w:sz w:val="28"/>
          <w:szCs w:val="28"/>
          <w:lang w:val="en-US"/>
        </w:rPr>
        <w:t xml:space="preserve"> 50 </w:t>
      </w:r>
      <w:r>
        <w:rPr>
          <w:rFonts w:ascii="Times New Roman" w:hAnsi="Times New Roman"/>
          <w:sz w:val="28"/>
          <w:szCs w:val="28"/>
          <w:lang w:val="en-US"/>
        </w:rPr>
        <w:t>copies</w:t>
      </w:r>
      <w:r w:rsidRPr="0031353F">
        <w:rPr>
          <w:rFonts w:ascii="Times New Roman" w:hAnsi="Times New Roman"/>
          <w:sz w:val="28"/>
          <w:szCs w:val="28"/>
          <w:lang w:val="en-US"/>
        </w:rPr>
        <w:t>.</w:t>
      </w:r>
    </w:p>
    <w:p w:rsidR="00B77D5E" w:rsidRPr="0031353F" w:rsidRDefault="00B77D5E" w:rsidP="00B77D5E">
      <w:pPr>
        <w:contextualSpacing/>
        <w:jc w:val="center"/>
        <w:rPr>
          <w:rFonts w:ascii="Times New Roman" w:hAnsi="Times New Roman"/>
          <w:i/>
          <w:sz w:val="28"/>
          <w:szCs w:val="28"/>
          <w:lang w:val="en-US"/>
        </w:rPr>
      </w:pPr>
    </w:p>
    <w:p w:rsidR="00B77D5E" w:rsidRPr="0031353F" w:rsidRDefault="00B77D5E" w:rsidP="00B77D5E">
      <w:pPr>
        <w:contextualSpacing/>
        <w:jc w:val="center"/>
        <w:rPr>
          <w:rFonts w:ascii="Times New Roman" w:hAnsi="Times New Roman"/>
          <w:i/>
          <w:sz w:val="28"/>
          <w:szCs w:val="28"/>
          <w:lang w:val="en-US"/>
        </w:rPr>
      </w:pPr>
    </w:p>
    <w:p w:rsidR="00B77D5E" w:rsidRPr="0031353F" w:rsidRDefault="00B77D5E" w:rsidP="00B77D5E">
      <w:pPr>
        <w:contextualSpacing/>
        <w:jc w:val="center"/>
        <w:rPr>
          <w:rFonts w:ascii="Times New Roman" w:hAnsi="Times New Roman"/>
          <w:i/>
          <w:sz w:val="28"/>
          <w:szCs w:val="28"/>
          <w:lang w:val="en-US"/>
        </w:rPr>
      </w:pPr>
    </w:p>
    <w:p w:rsidR="00B77D5E" w:rsidRDefault="00B77D5E" w:rsidP="00B77D5E">
      <w:pPr>
        <w:contextualSpacing/>
        <w:jc w:val="center"/>
        <w:rPr>
          <w:rFonts w:ascii="Times New Roman" w:hAnsi="Times New Roman"/>
          <w:i/>
          <w:sz w:val="28"/>
          <w:szCs w:val="28"/>
          <w:lang w:val="kk-KZ"/>
        </w:rPr>
      </w:pPr>
    </w:p>
    <w:p w:rsidR="00B77D5E" w:rsidRDefault="00B77D5E" w:rsidP="00B77D5E">
      <w:pPr>
        <w:contextualSpacing/>
        <w:jc w:val="center"/>
        <w:rPr>
          <w:rFonts w:ascii="Times New Roman" w:hAnsi="Times New Roman"/>
          <w:i/>
          <w:sz w:val="28"/>
          <w:szCs w:val="28"/>
          <w:lang w:val="kk-KZ"/>
        </w:rPr>
      </w:pPr>
    </w:p>
    <w:p w:rsidR="00B77D5E" w:rsidRDefault="00B77D5E" w:rsidP="00B77D5E">
      <w:pPr>
        <w:contextualSpacing/>
        <w:jc w:val="center"/>
        <w:rPr>
          <w:rFonts w:ascii="Times New Roman" w:hAnsi="Times New Roman"/>
          <w:i/>
          <w:sz w:val="28"/>
          <w:szCs w:val="28"/>
          <w:lang w:val="kk-KZ"/>
        </w:rPr>
      </w:pPr>
    </w:p>
    <w:p w:rsidR="00B77D5E" w:rsidRDefault="00B77D5E" w:rsidP="00B77D5E">
      <w:pPr>
        <w:contextualSpacing/>
        <w:jc w:val="center"/>
        <w:rPr>
          <w:rFonts w:ascii="Times New Roman" w:hAnsi="Times New Roman"/>
          <w:i/>
          <w:sz w:val="28"/>
          <w:szCs w:val="28"/>
          <w:lang w:val="kk-KZ"/>
        </w:rPr>
      </w:pPr>
    </w:p>
    <w:p w:rsidR="00B77D5E" w:rsidRPr="0031353F" w:rsidRDefault="00B77D5E" w:rsidP="00B77D5E">
      <w:pPr>
        <w:contextualSpacing/>
        <w:jc w:val="center"/>
        <w:rPr>
          <w:rFonts w:ascii="Times New Roman" w:hAnsi="Times New Roman"/>
          <w:i/>
          <w:sz w:val="28"/>
          <w:szCs w:val="28"/>
          <w:lang w:val="en-US"/>
        </w:rPr>
      </w:pPr>
    </w:p>
    <w:p w:rsidR="00B77D5E" w:rsidRPr="0031353F" w:rsidRDefault="00B77D5E" w:rsidP="00B77D5E">
      <w:pPr>
        <w:contextualSpacing/>
        <w:jc w:val="center"/>
        <w:rPr>
          <w:rFonts w:ascii="Times New Roman" w:hAnsi="Times New Roman"/>
          <w:i/>
          <w:sz w:val="28"/>
          <w:szCs w:val="28"/>
          <w:lang w:val="en-US"/>
        </w:rPr>
      </w:pPr>
    </w:p>
    <w:p w:rsidR="00B77D5E" w:rsidRPr="0031353F" w:rsidRDefault="00B77D5E" w:rsidP="00B77D5E">
      <w:pPr>
        <w:contextualSpacing/>
        <w:jc w:val="center"/>
        <w:rPr>
          <w:rFonts w:ascii="Times New Roman" w:hAnsi="Times New Roman"/>
          <w:i/>
          <w:sz w:val="28"/>
          <w:szCs w:val="28"/>
          <w:lang w:val="en-US"/>
        </w:rPr>
      </w:pPr>
    </w:p>
    <w:p w:rsidR="00B77D5E" w:rsidRPr="0031353F" w:rsidRDefault="00B77D5E" w:rsidP="00B77D5E">
      <w:pPr>
        <w:contextualSpacing/>
        <w:jc w:val="center"/>
        <w:rPr>
          <w:rFonts w:ascii="Times New Roman" w:hAnsi="Times New Roman"/>
          <w:i/>
          <w:sz w:val="28"/>
          <w:szCs w:val="28"/>
          <w:lang w:val="en-US"/>
        </w:rPr>
      </w:pPr>
    </w:p>
    <w:p w:rsidR="00B77D5E" w:rsidRPr="005370A1" w:rsidRDefault="00B77D5E" w:rsidP="00B77D5E">
      <w:pPr>
        <w:contextualSpacing/>
        <w:jc w:val="both"/>
        <w:rPr>
          <w:rFonts w:ascii="Times New Roman" w:hAnsi="Times New Roman"/>
          <w:sz w:val="28"/>
          <w:szCs w:val="28"/>
          <w:lang w:val="en-US"/>
        </w:rPr>
      </w:pPr>
      <w:r w:rsidRPr="005370A1">
        <w:rPr>
          <w:rFonts w:ascii="Times New Roman" w:hAnsi="Times New Roman"/>
          <w:sz w:val="28"/>
          <w:szCs w:val="28"/>
          <w:lang w:val="en-US"/>
        </w:rPr>
        <w:t xml:space="preserve">©  </w:t>
      </w:r>
      <w:r w:rsidR="005370A1">
        <w:rPr>
          <w:rFonts w:ascii="Times New Roman" w:hAnsi="Times New Roman"/>
          <w:sz w:val="28"/>
          <w:szCs w:val="28"/>
          <w:lang w:val="en-US"/>
        </w:rPr>
        <w:t>Edition</w:t>
      </w:r>
      <w:r w:rsidR="005370A1" w:rsidRPr="005370A1">
        <w:rPr>
          <w:rFonts w:ascii="Times New Roman" w:hAnsi="Times New Roman"/>
          <w:caps/>
          <w:sz w:val="28"/>
          <w:szCs w:val="28"/>
          <w:lang w:val="en-US" w:eastAsia="ko-KR"/>
        </w:rPr>
        <w:t xml:space="preserve"> </w:t>
      </w:r>
      <w:r w:rsidR="005370A1">
        <w:rPr>
          <w:rFonts w:ascii="Times New Roman" w:hAnsi="Times New Roman"/>
          <w:caps/>
          <w:sz w:val="28"/>
          <w:szCs w:val="28"/>
          <w:lang w:val="en-US" w:eastAsia="ko-KR"/>
        </w:rPr>
        <w:t>m</w:t>
      </w:r>
      <w:r w:rsidR="005370A1" w:rsidRPr="005370A1">
        <w:rPr>
          <w:rFonts w:ascii="Times New Roman" w:hAnsi="Times New Roman"/>
          <w:caps/>
          <w:sz w:val="28"/>
          <w:szCs w:val="28"/>
          <w:lang w:val="en-US" w:eastAsia="ko-KR"/>
        </w:rPr>
        <w:t xml:space="preserve">. </w:t>
      </w:r>
      <w:r w:rsidR="005370A1">
        <w:rPr>
          <w:rFonts w:ascii="Times New Roman" w:hAnsi="Times New Roman"/>
          <w:sz w:val="28"/>
          <w:szCs w:val="28"/>
          <w:lang w:val="en-US" w:eastAsia="ko-KR"/>
        </w:rPr>
        <w:t>Auezov</w:t>
      </w:r>
      <w:r w:rsidR="005370A1" w:rsidRPr="005370A1">
        <w:rPr>
          <w:rFonts w:ascii="Times New Roman" w:hAnsi="Times New Roman"/>
          <w:sz w:val="28"/>
          <w:szCs w:val="28"/>
          <w:lang w:val="en-US" w:eastAsia="ko-KR"/>
        </w:rPr>
        <w:t xml:space="preserve"> </w:t>
      </w:r>
      <w:r w:rsidR="005370A1">
        <w:rPr>
          <w:rFonts w:ascii="Times New Roman" w:hAnsi="Times New Roman"/>
          <w:sz w:val="28"/>
          <w:szCs w:val="28"/>
          <w:lang w:val="en-US" w:eastAsia="ko-KR"/>
        </w:rPr>
        <w:t>South</w:t>
      </w:r>
      <w:r w:rsidR="005370A1" w:rsidRPr="005370A1">
        <w:rPr>
          <w:rFonts w:ascii="Times New Roman" w:hAnsi="Times New Roman"/>
          <w:sz w:val="28"/>
          <w:szCs w:val="28"/>
          <w:lang w:val="en-US" w:eastAsia="ko-KR"/>
        </w:rPr>
        <w:t xml:space="preserve"> </w:t>
      </w:r>
      <w:r w:rsidR="005370A1">
        <w:rPr>
          <w:rFonts w:ascii="Times New Roman" w:hAnsi="Times New Roman"/>
          <w:sz w:val="28"/>
          <w:szCs w:val="28"/>
          <w:lang w:val="en-US" w:eastAsia="ko-KR"/>
        </w:rPr>
        <w:t>Kazakhstan</w:t>
      </w:r>
      <w:r w:rsidR="005370A1" w:rsidRPr="005370A1">
        <w:rPr>
          <w:rFonts w:ascii="Times New Roman" w:hAnsi="Times New Roman"/>
          <w:sz w:val="28"/>
          <w:szCs w:val="28"/>
          <w:lang w:val="en-US" w:eastAsia="ko-KR"/>
        </w:rPr>
        <w:t xml:space="preserve"> </w:t>
      </w:r>
      <w:r w:rsidR="005370A1">
        <w:rPr>
          <w:rFonts w:ascii="Times New Roman" w:hAnsi="Times New Roman"/>
          <w:sz w:val="28"/>
          <w:szCs w:val="28"/>
          <w:lang w:val="en-US" w:eastAsia="ko-KR"/>
        </w:rPr>
        <w:t>State</w:t>
      </w:r>
      <w:r w:rsidR="005370A1" w:rsidRPr="005370A1">
        <w:rPr>
          <w:rFonts w:ascii="Times New Roman" w:hAnsi="Times New Roman"/>
          <w:sz w:val="28"/>
          <w:szCs w:val="28"/>
          <w:lang w:val="en-US" w:eastAsia="ko-KR"/>
        </w:rPr>
        <w:t xml:space="preserve"> </w:t>
      </w:r>
      <w:r w:rsidR="005370A1">
        <w:rPr>
          <w:rFonts w:ascii="Times New Roman" w:hAnsi="Times New Roman"/>
          <w:sz w:val="28"/>
          <w:szCs w:val="28"/>
          <w:lang w:val="en-US" w:eastAsia="ko-KR"/>
        </w:rPr>
        <w:t>University</w:t>
      </w:r>
    </w:p>
    <w:p w:rsidR="005370A1" w:rsidRDefault="005370A1" w:rsidP="00B77D5E">
      <w:pPr>
        <w:contextualSpacing/>
        <w:jc w:val="both"/>
        <w:rPr>
          <w:rFonts w:ascii="Times New Roman" w:hAnsi="Times New Roman"/>
          <w:sz w:val="28"/>
          <w:szCs w:val="28"/>
          <w:lang w:val="en-US"/>
        </w:rPr>
      </w:pPr>
    </w:p>
    <w:p w:rsidR="00B77D5E" w:rsidRDefault="005370A1" w:rsidP="00B77D5E">
      <w:pPr>
        <w:contextualSpacing/>
        <w:jc w:val="both"/>
        <w:rPr>
          <w:rFonts w:ascii="Times New Roman" w:hAnsi="Times New Roman"/>
          <w:sz w:val="28"/>
          <w:szCs w:val="28"/>
          <w:lang w:val="en-US"/>
        </w:rPr>
      </w:pPr>
      <w:r>
        <w:rPr>
          <w:rFonts w:ascii="Times New Roman" w:hAnsi="Times New Roman"/>
          <w:sz w:val="28"/>
          <w:szCs w:val="28"/>
          <w:lang w:val="en-US"/>
        </w:rPr>
        <w:t xml:space="preserve">Publishing centre of </w:t>
      </w:r>
      <w:r>
        <w:rPr>
          <w:rFonts w:ascii="Times New Roman" w:hAnsi="Times New Roman"/>
          <w:caps/>
          <w:sz w:val="28"/>
          <w:szCs w:val="28"/>
          <w:lang w:val="en-US" w:eastAsia="ko-KR"/>
        </w:rPr>
        <w:t xml:space="preserve">m. </w:t>
      </w:r>
      <w:r>
        <w:rPr>
          <w:rFonts w:ascii="Times New Roman" w:hAnsi="Times New Roman"/>
          <w:sz w:val="28"/>
          <w:szCs w:val="28"/>
          <w:lang w:val="en-US" w:eastAsia="ko-KR"/>
        </w:rPr>
        <w:t>Auezov South Kazakhstan State University</w:t>
      </w:r>
      <w:r w:rsidR="00C76DE8">
        <w:rPr>
          <w:rFonts w:ascii="Times New Roman" w:hAnsi="Times New Roman"/>
          <w:sz w:val="28"/>
          <w:szCs w:val="28"/>
          <w:lang w:val="en-US" w:eastAsia="ko-KR"/>
        </w:rPr>
        <w:t>, Shymkent, 5 Tauke Khan av.</w:t>
      </w:r>
    </w:p>
    <w:sectPr w:rsidR="00B77D5E" w:rsidSect="00874709">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268A" w:rsidRDefault="0030268A" w:rsidP="00B0322F">
      <w:pPr>
        <w:spacing w:after="0" w:line="240" w:lineRule="auto"/>
      </w:pPr>
      <w:r>
        <w:separator/>
      </w:r>
    </w:p>
  </w:endnote>
  <w:endnote w:type="continuationSeparator" w:id="1">
    <w:p w:rsidR="0030268A" w:rsidRDefault="0030268A" w:rsidP="00B032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70B2" w:rsidRDefault="00AC70B2" w:rsidP="00E17E18">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AC70B2" w:rsidRDefault="00AC70B2" w:rsidP="00E17E18">
    <w:pPr>
      <w:pStyle w:val="a3"/>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70B2" w:rsidRDefault="00AC70B2" w:rsidP="00E17E18">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C37094">
      <w:rPr>
        <w:rStyle w:val="a5"/>
        <w:noProof/>
      </w:rPr>
      <w:t>4</w:t>
    </w:r>
    <w:r>
      <w:rPr>
        <w:rStyle w:val="a5"/>
      </w:rPr>
      <w:fldChar w:fldCharType="end"/>
    </w:r>
  </w:p>
  <w:p w:rsidR="00AC70B2" w:rsidRDefault="00AC70B2" w:rsidP="00E17E18">
    <w:pPr>
      <w:pStyle w:val="a3"/>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268A" w:rsidRDefault="0030268A" w:rsidP="00B0322F">
      <w:pPr>
        <w:spacing w:after="0" w:line="240" w:lineRule="auto"/>
      </w:pPr>
      <w:r>
        <w:separator/>
      </w:r>
    </w:p>
  </w:footnote>
  <w:footnote w:type="continuationSeparator" w:id="1">
    <w:p w:rsidR="0030268A" w:rsidRDefault="0030268A" w:rsidP="00B032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97F2F"/>
    <w:multiLevelType w:val="hybridMultilevel"/>
    <w:tmpl w:val="E098B7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8E1763"/>
    <w:multiLevelType w:val="hybridMultilevel"/>
    <w:tmpl w:val="F7BA5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F372939"/>
    <w:multiLevelType w:val="hybridMultilevel"/>
    <w:tmpl w:val="2D2EBB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02552CE"/>
    <w:multiLevelType w:val="hybridMultilevel"/>
    <w:tmpl w:val="B97AEE80"/>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91957F3"/>
    <w:multiLevelType w:val="hybridMultilevel"/>
    <w:tmpl w:val="09E02E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F507034"/>
    <w:multiLevelType w:val="hybridMultilevel"/>
    <w:tmpl w:val="56708E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E323FF8"/>
    <w:multiLevelType w:val="hybridMultilevel"/>
    <w:tmpl w:val="A676B0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E9B4F54"/>
    <w:multiLevelType w:val="hybridMultilevel"/>
    <w:tmpl w:val="56708E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3"/>
  </w:num>
  <w:num w:numId="3">
    <w:abstractNumId w:val="7"/>
  </w:num>
  <w:num w:numId="4">
    <w:abstractNumId w:val="5"/>
  </w:num>
  <w:num w:numId="5">
    <w:abstractNumId w:val="2"/>
  </w:num>
  <w:num w:numId="6">
    <w:abstractNumId w:val="4"/>
  </w:num>
  <w:num w:numId="7">
    <w:abstractNumId w:val="1"/>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B77D5E"/>
    <w:rsid w:val="00067862"/>
    <w:rsid w:val="00080538"/>
    <w:rsid w:val="000808D7"/>
    <w:rsid w:val="000A2A40"/>
    <w:rsid w:val="000B2A2C"/>
    <w:rsid w:val="000B729A"/>
    <w:rsid w:val="000C4BB9"/>
    <w:rsid w:val="000E01D0"/>
    <w:rsid w:val="000E3A9E"/>
    <w:rsid w:val="00120562"/>
    <w:rsid w:val="001328AC"/>
    <w:rsid w:val="001366D3"/>
    <w:rsid w:val="00155A6C"/>
    <w:rsid w:val="00155E8C"/>
    <w:rsid w:val="00182223"/>
    <w:rsid w:val="001B22F8"/>
    <w:rsid w:val="001D39E9"/>
    <w:rsid w:val="001E2D4D"/>
    <w:rsid w:val="001F7511"/>
    <w:rsid w:val="00210D64"/>
    <w:rsid w:val="00213654"/>
    <w:rsid w:val="00244EE4"/>
    <w:rsid w:val="00244FAC"/>
    <w:rsid w:val="002B25EE"/>
    <w:rsid w:val="002B375F"/>
    <w:rsid w:val="002D0914"/>
    <w:rsid w:val="002F0B1A"/>
    <w:rsid w:val="002F5AA8"/>
    <w:rsid w:val="0030268A"/>
    <w:rsid w:val="0031353F"/>
    <w:rsid w:val="00335A55"/>
    <w:rsid w:val="0039277F"/>
    <w:rsid w:val="003A7F27"/>
    <w:rsid w:val="003E5142"/>
    <w:rsid w:val="003F2387"/>
    <w:rsid w:val="003F2CB4"/>
    <w:rsid w:val="0040276B"/>
    <w:rsid w:val="00430C81"/>
    <w:rsid w:val="004539F2"/>
    <w:rsid w:val="00457739"/>
    <w:rsid w:val="00490D72"/>
    <w:rsid w:val="004A2082"/>
    <w:rsid w:val="004A4950"/>
    <w:rsid w:val="004F5990"/>
    <w:rsid w:val="005370A1"/>
    <w:rsid w:val="005614C1"/>
    <w:rsid w:val="005E1ED5"/>
    <w:rsid w:val="00602CC7"/>
    <w:rsid w:val="00610001"/>
    <w:rsid w:val="00675D84"/>
    <w:rsid w:val="006E74BC"/>
    <w:rsid w:val="007451A5"/>
    <w:rsid w:val="00762A84"/>
    <w:rsid w:val="00775B25"/>
    <w:rsid w:val="007A1483"/>
    <w:rsid w:val="007A3F53"/>
    <w:rsid w:val="008207A7"/>
    <w:rsid w:val="008317CD"/>
    <w:rsid w:val="00874709"/>
    <w:rsid w:val="008854F9"/>
    <w:rsid w:val="00891037"/>
    <w:rsid w:val="008B06E4"/>
    <w:rsid w:val="008F624D"/>
    <w:rsid w:val="009026FD"/>
    <w:rsid w:val="00934B73"/>
    <w:rsid w:val="00992BD4"/>
    <w:rsid w:val="009E64BA"/>
    <w:rsid w:val="009F05C6"/>
    <w:rsid w:val="00A23343"/>
    <w:rsid w:val="00A757CB"/>
    <w:rsid w:val="00AA095E"/>
    <w:rsid w:val="00AC70B2"/>
    <w:rsid w:val="00AD1D6D"/>
    <w:rsid w:val="00B0322F"/>
    <w:rsid w:val="00B233D2"/>
    <w:rsid w:val="00B26F92"/>
    <w:rsid w:val="00B47488"/>
    <w:rsid w:val="00B60754"/>
    <w:rsid w:val="00B77D5E"/>
    <w:rsid w:val="00BA3659"/>
    <w:rsid w:val="00BD12F5"/>
    <w:rsid w:val="00C37094"/>
    <w:rsid w:val="00C43ADC"/>
    <w:rsid w:val="00C67625"/>
    <w:rsid w:val="00C76DE8"/>
    <w:rsid w:val="00C81A0B"/>
    <w:rsid w:val="00C86AE4"/>
    <w:rsid w:val="00C91EC6"/>
    <w:rsid w:val="00CA36D0"/>
    <w:rsid w:val="00CF730B"/>
    <w:rsid w:val="00D04676"/>
    <w:rsid w:val="00D049B6"/>
    <w:rsid w:val="00D051D4"/>
    <w:rsid w:val="00D12653"/>
    <w:rsid w:val="00D133D7"/>
    <w:rsid w:val="00D1474F"/>
    <w:rsid w:val="00D42234"/>
    <w:rsid w:val="00D57AFD"/>
    <w:rsid w:val="00D8245C"/>
    <w:rsid w:val="00DF5970"/>
    <w:rsid w:val="00E17E18"/>
    <w:rsid w:val="00E20F04"/>
    <w:rsid w:val="00E30636"/>
    <w:rsid w:val="00E32E4F"/>
    <w:rsid w:val="00E372BC"/>
    <w:rsid w:val="00E43263"/>
    <w:rsid w:val="00E479D7"/>
    <w:rsid w:val="00E571BC"/>
    <w:rsid w:val="00E94701"/>
    <w:rsid w:val="00E95857"/>
    <w:rsid w:val="00EB7F2C"/>
    <w:rsid w:val="00EC7F0E"/>
    <w:rsid w:val="00ED0F15"/>
    <w:rsid w:val="00F105AA"/>
    <w:rsid w:val="00F26716"/>
    <w:rsid w:val="00F34452"/>
    <w:rsid w:val="00F35230"/>
    <w:rsid w:val="00F67A03"/>
    <w:rsid w:val="00FA3507"/>
    <w:rsid w:val="00FB4CC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7D5E"/>
    <w:rPr>
      <w:rFonts w:ascii="Calibri" w:eastAsia="Calibri" w:hAnsi="Calibri" w:cs="Times New Roman"/>
    </w:rPr>
  </w:style>
  <w:style w:type="paragraph" w:styleId="1">
    <w:name w:val="heading 1"/>
    <w:basedOn w:val="a"/>
    <w:link w:val="10"/>
    <w:qFormat/>
    <w:rsid w:val="002F5AA8"/>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paragraph" w:styleId="3">
    <w:name w:val="heading 3"/>
    <w:basedOn w:val="a"/>
    <w:next w:val="a"/>
    <w:link w:val="30"/>
    <w:qFormat/>
    <w:rsid w:val="00BA3659"/>
    <w:pPr>
      <w:keepNext/>
      <w:spacing w:before="240" w:after="60" w:line="240" w:lineRule="auto"/>
      <w:outlineLvl w:val="2"/>
    </w:pPr>
    <w:rPr>
      <w:rFonts w:ascii="Arial" w:eastAsia="Times New Roman"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Абзац списка1"/>
    <w:basedOn w:val="a"/>
    <w:rsid w:val="00B77D5E"/>
    <w:pPr>
      <w:ind w:left="720"/>
    </w:pPr>
    <w:rPr>
      <w:rFonts w:eastAsia="Times New Roman"/>
      <w:lang w:eastAsia="ru-RU"/>
    </w:rPr>
  </w:style>
  <w:style w:type="paragraph" w:styleId="a3">
    <w:name w:val="footer"/>
    <w:basedOn w:val="a"/>
    <w:link w:val="a4"/>
    <w:rsid w:val="00B77D5E"/>
    <w:pPr>
      <w:tabs>
        <w:tab w:val="center" w:pos="4677"/>
        <w:tab w:val="right" w:pos="9355"/>
      </w:tabs>
    </w:pPr>
  </w:style>
  <w:style w:type="character" w:customStyle="1" w:styleId="a4">
    <w:name w:val="Нижний колонтитул Знак"/>
    <w:basedOn w:val="a0"/>
    <w:link w:val="a3"/>
    <w:rsid w:val="00B77D5E"/>
    <w:rPr>
      <w:rFonts w:ascii="Calibri" w:eastAsia="Calibri" w:hAnsi="Calibri" w:cs="Times New Roman"/>
    </w:rPr>
  </w:style>
  <w:style w:type="paragraph" w:customStyle="1" w:styleId="FR1">
    <w:name w:val="FR1"/>
    <w:rsid w:val="00B77D5E"/>
    <w:pPr>
      <w:widowControl w:val="0"/>
      <w:snapToGrid w:val="0"/>
      <w:spacing w:after="0" w:line="240" w:lineRule="auto"/>
      <w:jc w:val="right"/>
    </w:pPr>
    <w:rPr>
      <w:rFonts w:ascii="Times New Roman" w:eastAsia="Times New Roman" w:hAnsi="Times New Roman" w:cs="Times New Roman"/>
      <w:sz w:val="28"/>
      <w:szCs w:val="20"/>
      <w:lang w:eastAsia="ru-RU"/>
    </w:rPr>
  </w:style>
  <w:style w:type="character" w:styleId="a5">
    <w:name w:val="page number"/>
    <w:basedOn w:val="a0"/>
    <w:rsid w:val="00B77D5E"/>
  </w:style>
  <w:style w:type="paragraph" w:styleId="a6">
    <w:name w:val="Balloon Text"/>
    <w:basedOn w:val="a"/>
    <w:link w:val="a7"/>
    <w:uiPriority w:val="99"/>
    <w:semiHidden/>
    <w:unhideWhenUsed/>
    <w:rsid w:val="00B77D5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77D5E"/>
    <w:rPr>
      <w:rFonts w:ascii="Tahoma" w:eastAsia="Calibri" w:hAnsi="Tahoma" w:cs="Tahoma"/>
      <w:sz w:val="16"/>
      <w:szCs w:val="16"/>
    </w:rPr>
  </w:style>
  <w:style w:type="character" w:customStyle="1" w:styleId="10">
    <w:name w:val="Заголовок 1 Знак"/>
    <w:basedOn w:val="a0"/>
    <w:link w:val="1"/>
    <w:rsid w:val="002F5AA8"/>
    <w:rPr>
      <w:rFonts w:ascii="Times New Roman" w:eastAsia="Times New Roman" w:hAnsi="Times New Roman" w:cs="Times New Roman"/>
      <w:b/>
      <w:bCs/>
      <w:kern w:val="36"/>
      <w:sz w:val="48"/>
      <w:szCs w:val="48"/>
      <w:lang w:eastAsia="ru-RU"/>
    </w:rPr>
  </w:style>
  <w:style w:type="character" w:styleId="a8">
    <w:name w:val="Hyperlink"/>
    <w:basedOn w:val="a0"/>
    <w:rsid w:val="002F5AA8"/>
    <w:rPr>
      <w:color w:val="0000FF"/>
      <w:u w:val="single"/>
    </w:rPr>
  </w:style>
  <w:style w:type="paragraph" w:styleId="a9">
    <w:name w:val="Normal (Web)"/>
    <w:basedOn w:val="a"/>
    <w:rsid w:val="002F5AA8"/>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uiPriority w:val="1"/>
    <w:qFormat/>
    <w:rsid w:val="00E95857"/>
    <w:pPr>
      <w:spacing w:after="0" w:line="240" w:lineRule="auto"/>
    </w:pPr>
    <w:rPr>
      <w:rFonts w:ascii="Calibri" w:eastAsia="Calibri" w:hAnsi="Calibri" w:cs="Times New Roman"/>
    </w:rPr>
  </w:style>
  <w:style w:type="paragraph" w:styleId="ab">
    <w:name w:val="List Paragraph"/>
    <w:basedOn w:val="a"/>
    <w:uiPriority w:val="34"/>
    <w:qFormat/>
    <w:rsid w:val="00A23343"/>
    <w:pPr>
      <w:ind w:left="720"/>
      <w:contextualSpacing/>
    </w:pPr>
  </w:style>
  <w:style w:type="character" w:customStyle="1" w:styleId="30">
    <w:name w:val="Заголовок 3 Знак"/>
    <w:basedOn w:val="a0"/>
    <w:link w:val="3"/>
    <w:rsid w:val="00BA3659"/>
    <w:rPr>
      <w:rFonts w:ascii="Arial" w:eastAsia="Times New Roman" w:hAnsi="Arial" w:cs="Arial"/>
      <w:b/>
      <w:bCs/>
      <w:sz w:val="26"/>
      <w:szCs w:val="26"/>
      <w:lang w:eastAsia="ru-RU"/>
    </w:rPr>
  </w:style>
  <w:style w:type="character" w:styleId="ac">
    <w:name w:val="FollowedHyperlink"/>
    <w:basedOn w:val="a0"/>
    <w:uiPriority w:val="99"/>
    <w:semiHidden/>
    <w:unhideWhenUsed/>
    <w:rsid w:val="0040276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yperlink" Target="http://study-english.info/social_work_004.php" TargetMode="External"/><Relationship Id="rId26" Type="http://schemas.openxmlformats.org/officeDocument/2006/relationships/image" Target="media/image11.jpeg"/><Relationship Id="rId39" Type="http://schemas.openxmlformats.org/officeDocument/2006/relationships/hyperlink" Target="http://study-english.info/social_work_019.php" TargetMode="Externa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5.jpeg"/><Relationship Id="rId42" Type="http://schemas.openxmlformats.org/officeDocument/2006/relationships/hyperlink" Target="http://study-english.info/social_work_021.php"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tudy-english.info/social_work_001.php" TargetMode="External"/><Relationship Id="rId17" Type="http://schemas.openxmlformats.org/officeDocument/2006/relationships/image" Target="media/image5.jpeg"/><Relationship Id="rId25" Type="http://schemas.openxmlformats.org/officeDocument/2006/relationships/image" Target="media/image10.jpeg"/><Relationship Id="rId33" Type="http://schemas.openxmlformats.org/officeDocument/2006/relationships/hyperlink" Target="http://study-english.info/social_work_014.php" TargetMode="External"/><Relationship Id="rId38" Type="http://schemas.openxmlformats.org/officeDocument/2006/relationships/image" Target="media/image18.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tudy-english.info/social_work_003.php" TargetMode="External"/><Relationship Id="rId20" Type="http://schemas.openxmlformats.org/officeDocument/2006/relationships/hyperlink" Target="http://study-english.info/social_work_005.php" TargetMode="External"/><Relationship Id="rId29" Type="http://schemas.openxmlformats.org/officeDocument/2006/relationships/hyperlink" Target="http://study-english.info/social_work_011.php" TargetMode="External"/><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jpeg"/><Relationship Id="rId32" Type="http://schemas.openxmlformats.org/officeDocument/2006/relationships/image" Target="media/image14.png"/><Relationship Id="rId37" Type="http://schemas.openxmlformats.org/officeDocument/2006/relationships/image" Target="media/image17.jpeg"/><Relationship Id="rId40" Type="http://schemas.openxmlformats.org/officeDocument/2006/relationships/image" Target="media/image19.jpeg"/><Relationship Id="rId45"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tudy-english.info/social_work_007.php" TargetMode="External"/><Relationship Id="rId28" Type="http://schemas.openxmlformats.org/officeDocument/2006/relationships/image" Target="media/image12.jpeg"/><Relationship Id="rId36" Type="http://schemas.openxmlformats.org/officeDocument/2006/relationships/hyperlink" Target="http://study-english.info/social_work_016.php" TargetMode="Externa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hyperlink" Target="http://study-english.info/social_work_012.php" TargetMode="External"/><Relationship Id="rId44" Type="http://schemas.openxmlformats.org/officeDocument/2006/relationships/hyperlink" Target="http://study-english.info/social_work_018.ph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tudy-english.info/social_work_002.php" TargetMode="External"/><Relationship Id="rId22" Type="http://schemas.openxmlformats.org/officeDocument/2006/relationships/image" Target="media/image8.jpeg"/><Relationship Id="rId27" Type="http://schemas.openxmlformats.org/officeDocument/2006/relationships/hyperlink" Target="http://study-english.info/social_work_010.php" TargetMode="External"/><Relationship Id="rId30" Type="http://schemas.openxmlformats.org/officeDocument/2006/relationships/image" Target="media/image13.jpeg"/><Relationship Id="rId35" Type="http://schemas.openxmlformats.org/officeDocument/2006/relationships/image" Target="media/image16.jpeg"/><Relationship Id="rId43"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B7469E-58A2-429E-9482-E08DFA772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55</Pages>
  <Words>15691</Words>
  <Characters>89440</Characters>
  <Application>Microsoft Office Word</Application>
  <DocSecurity>0</DocSecurity>
  <Lines>745</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104922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dc:creator>
  <cp:lastModifiedBy>ENG</cp:lastModifiedBy>
  <cp:revision>99</cp:revision>
  <dcterms:created xsi:type="dcterms:W3CDTF">2016-10-10T09:40:00Z</dcterms:created>
  <dcterms:modified xsi:type="dcterms:W3CDTF">2016-10-14T05:38:00Z</dcterms:modified>
</cp:coreProperties>
</file>